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42" w:rsidRPr="000F7C9E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образовательное учреждение </w:t>
      </w:r>
    </w:p>
    <w:p w:rsidR="004D3242" w:rsidRPr="000F7C9E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Хмельниковская </w:t>
      </w:r>
    </w:p>
    <w:p w:rsidR="004D3242" w:rsidRPr="000F7C9E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  <w:bookmarkEnd w:id="0"/>
    </w:p>
    <w:p w:rsidR="004D3242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4D3242" w:rsidRPr="00340A20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6"/>
        <w:gridCol w:w="3336"/>
        <w:gridCol w:w="3367"/>
      </w:tblGrid>
      <w:tr w:rsidR="004D3242" w:rsidTr="006B34C1">
        <w:trPr>
          <w:trHeight w:val="1492"/>
        </w:trPr>
        <w:tc>
          <w:tcPr>
            <w:tcW w:w="3730" w:type="dxa"/>
            <w:shd w:val="clear" w:color="auto" w:fill="auto"/>
          </w:tcPr>
          <w:p w:rsidR="004D3242" w:rsidRPr="00FE690B" w:rsidRDefault="004D3242" w:rsidP="006B34C1">
            <w:pPr>
              <w:pStyle w:val="22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«Согласовано»</w:t>
            </w:r>
          </w:p>
          <w:p w:rsidR="004D3242" w:rsidRPr="00FE690B" w:rsidRDefault="004D3242" w:rsidP="006B34C1">
            <w:pPr>
              <w:pStyle w:val="22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Руководитель МО</w:t>
            </w:r>
          </w:p>
          <w:p w:rsidR="004D3242" w:rsidRPr="00FE690B" w:rsidRDefault="004D3242" w:rsidP="006B34C1">
            <w:pPr>
              <w:pStyle w:val="30"/>
              <w:keepNext/>
              <w:keepLines/>
              <w:shd w:val="clear" w:color="auto" w:fill="auto"/>
              <w:spacing w:after="837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6B34C1">
            <w:pPr>
              <w:pStyle w:val="22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«Согласовано»</w:t>
            </w:r>
          </w:p>
          <w:p w:rsidR="004D3242" w:rsidRPr="00FE690B" w:rsidRDefault="004D3242" w:rsidP="006B34C1">
            <w:pPr>
              <w:pStyle w:val="22"/>
              <w:shd w:val="clear" w:color="auto" w:fill="auto"/>
              <w:spacing w:before="360" w:line="274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Заместитель директора по УВР</w:t>
            </w:r>
          </w:p>
          <w:p w:rsidR="004D3242" w:rsidRPr="00FE690B" w:rsidRDefault="004D3242" w:rsidP="006B34C1">
            <w:pPr>
              <w:pStyle w:val="30"/>
              <w:keepNext/>
              <w:keepLines/>
              <w:shd w:val="clear" w:color="auto" w:fill="auto"/>
              <w:spacing w:after="837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6B34C1">
            <w:pPr>
              <w:pStyle w:val="22"/>
              <w:shd w:val="clear" w:color="auto" w:fill="auto"/>
              <w:spacing w:before="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«Утверждаю»</w:t>
            </w:r>
          </w:p>
          <w:p w:rsidR="004D3242" w:rsidRPr="0097754F" w:rsidRDefault="004D3242" w:rsidP="006B34C1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Директор МОУ Хмельниковская СОШ</w:t>
            </w:r>
          </w:p>
          <w:p w:rsidR="004D3242" w:rsidRPr="00FE690B" w:rsidRDefault="004D3242" w:rsidP="006B34C1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/Мироненко Т. В./</w:t>
            </w:r>
          </w:p>
        </w:tc>
      </w:tr>
      <w:tr w:rsidR="004D3242" w:rsidTr="006B34C1">
        <w:tc>
          <w:tcPr>
            <w:tcW w:w="3730" w:type="dxa"/>
            <w:shd w:val="clear" w:color="auto" w:fill="auto"/>
          </w:tcPr>
          <w:p w:rsidR="004D3242" w:rsidRPr="00FE690B" w:rsidRDefault="004D3242" w:rsidP="006B34C1">
            <w:pPr>
              <w:pStyle w:val="22"/>
              <w:shd w:val="clear" w:color="auto" w:fill="auto"/>
              <w:spacing w:before="0" w:after="360" w:line="230" w:lineRule="exact"/>
              <w:ind w:left="420" w:firstLine="0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4D3242" w:rsidRPr="00FE690B" w:rsidRDefault="004D3242" w:rsidP="006B34C1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П</w:t>
            </w:r>
            <w:r w:rsidR="00411CE0">
              <w:rPr>
                <w:rStyle w:val="2115pt"/>
                <w:rFonts w:eastAsia="Courier New"/>
                <w:b w:val="0"/>
              </w:rPr>
              <w:t xml:space="preserve">ротокол № </w:t>
            </w:r>
            <w:r w:rsidR="00B331C8">
              <w:rPr>
                <w:rStyle w:val="2115pt"/>
                <w:rFonts w:eastAsia="Courier New"/>
                <w:b w:val="0"/>
              </w:rPr>
              <w:t xml:space="preserve">  </w:t>
            </w:r>
            <w:r w:rsidR="00411CE0">
              <w:rPr>
                <w:rStyle w:val="2115pt"/>
                <w:rFonts w:eastAsia="Courier New"/>
                <w:b w:val="0"/>
              </w:rPr>
              <w:t xml:space="preserve">от «    </w:t>
            </w:r>
            <w:r w:rsidR="00D17A3D">
              <w:rPr>
                <w:rStyle w:val="2115pt"/>
                <w:rFonts w:eastAsia="Courier New"/>
                <w:b w:val="0"/>
              </w:rPr>
              <w:t>» сентября 2016</w:t>
            </w:r>
            <w:r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6B34C1">
            <w:pPr>
              <w:pStyle w:val="22"/>
              <w:shd w:val="clear" w:color="auto" w:fill="auto"/>
              <w:spacing w:before="0" w:line="230" w:lineRule="exact"/>
              <w:ind w:left="200" w:firstLine="0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4D3242" w:rsidRPr="0097754F" w:rsidRDefault="004D3242" w:rsidP="006B34C1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  <w:b w:val="0"/>
              </w:rPr>
            </w:pPr>
          </w:p>
          <w:p w:rsidR="004D3242" w:rsidRPr="00FE690B" w:rsidRDefault="00411CE0" w:rsidP="006B34C1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>
              <w:rPr>
                <w:rStyle w:val="2115pt"/>
                <w:rFonts w:eastAsia="Courier New"/>
                <w:b w:val="0"/>
              </w:rPr>
              <w:t xml:space="preserve">«    </w:t>
            </w:r>
            <w:r w:rsidR="00D17A3D">
              <w:rPr>
                <w:rStyle w:val="2115pt"/>
                <w:rFonts w:eastAsia="Courier New"/>
                <w:b w:val="0"/>
              </w:rPr>
              <w:t>» сентября 2016</w:t>
            </w:r>
            <w:r w:rsidR="004D3242"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6B34C1">
            <w:pPr>
              <w:pStyle w:val="22"/>
              <w:shd w:val="clear" w:color="auto" w:fill="auto"/>
              <w:spacing w:before="0" w:line="278" w:lineRule="exact"/>
              <w:ind w:left="1440" w:hanging="1202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4D3242" w:rsidRPr="0097754F" w:rsidRDefault="004D3242" w:rsidP="006B34C1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  <w:b w:val="0"/>
              </w:rPr>
            </w:pPr>
          </w:p>
          <w:p w:rsidR="004D3242" w:rsidRPr="00FE690B" w:rsidRDefault="004D3242" w:rsidP="006B34C1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Прика</w:t>
            </w:r>
            <w:r w:rsidR="00B331C8">
              <w:rPr>
                <w:rStyle w:val="2115pt"/>
                <w:rFonts w:eastAsia="Courier New"/>
                <w:b w:val="0"/>
              </w:rPr>
              <w:t xml:space="preserve">з по школе №    </w:t>
            </w:r>
            <w:r w:rsidR="00411CE0">
              <w:rPr>
                <w:rStyle w:val="2115pt"/>
                <w:rFonts w:eastAsia="Courier New"/>
                <w:b w:val="0"/>
              </w:rPr>
              <w:t xml:space="preserve">от «    </w:t>
            </w:r>
            <w:r w:rsidR="00D17A3D">
              <w:rPr>
                <w:rStyle w:val="2115pt"/>
                <w:rFonts w:eastAsia="Courier New"/>
                <w:b w:val="0"/>
              </w:rPr>
              <w:t>» сентября 2016</w:t>
            </w:r>
            <w:r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</w:tr>
    </w:tbl>
    <w:p w:rsidR="004D3242" w:rsidRDefault="004D3242" w:rsidP="004D3242">
      <w:pPr>
        <w:pStyle w:val="a3"/>
      </w:pPr>
      <w:bookmarkStart w:id="1" w:name="bookmark1"/>
    </w:p>
    <w:p w:rsidR="004D3242" w:rsidRPr="00D846BE" w:rsidRDefault="004D3242" w:rsidP="004D3242">
      <w:pPr>
        <w:pStyle w:val="a3"/>
        <w:rPr>
          <w:i w:val="0"/>
        </w:rPr>
      </w:pPr>
    </w:p>
    <w:p w:rsidR="004D3242" w:rsidRDefault="004D3242" w:rsidP="00B46627">
      <w:pPr>
        <w:pStyle w:val="a3"/>
        <w:spacing w:before="0" w:after="0"/>
        <w:rPr>
          <w:rFonts w:cs="Times New Roman"/>
          <w:b/>
          <w:i w:val="0"/>
          <w:color w:val="000000"/>
          <w:sz w:val="40"/>
          <w:szCs w:val="40"/>
        </w:rPr>
      </w:pPr>
    </w:p>
    <w:p w:rsidR="004D3242" w:rsidRDefault="004D3242" w:rsidP="00B46627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Рабочая программа </w:t>
      </w:r>
      <w:r w:rsidR="00B331C8">
        <w:rPr>
          <w:rFonts w:cs="Times New Roman"/>
          <w:b/>
          <w:i w:val="0"/>
          <w:color w:val="000000"/>
          <w:sz w:val="40"/>
          <w:szCs w:val="40"/>
        </w:rPr>
        <w:t>по учебному предмету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 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>«Информатика</w:t>
      </w:r>
      <w:r w:rsidR="00B7740B">
        <w:rPr>
          <w:rFonts w:cs="Times New Roman"/>
          <w:b/>
          <w:i w:val="0"/>
          <w:color w:val="000000"/>
          <w:sz w:val="40"/>
          <w:szCs w:val="40"/>
        </w:rPr>
        <w:t xml:space="preserve"> и ИКТ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» </w:t>
      </w:r>
    </w:p>
    <w:p w:rsidR="004D3242" w:rsidRDefault="00697115" w:rsidP="00B46627">
      <w:pPr>
        <w:pStyle w:val="a3"/>
        <w:spacing w:before="0" w:after="0" w:line="360" w:lineRule="auto"/>
        <w:jc w:val="center"/>
        <w:rPr>
          <w:rFonts w:cs="Times New Roman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>для 8</w:t>
      </w:r>
      <w:r w:rsidR="004D3242" w:rsidRPr="00D846BE">
        <w:rPr>
          <w:rFonts w:cs="Times New Roman"/>
          <w:b/>
          <w:i w:val="0"/>
          <w:color w:val="000000"/>
          <w:sz w:val="40"/>
          <w:szCs w:val="40"/>
        </w:rPr>
        <w:t xml:space="preserve"> класса</w:t>
      </w:r>
      <w:r w:rsidR="004D3242">
        <w:rPr>
          <w:rFonts w:cs="Times New Roman"/>
          <w:b/>
          <w:i w:val="0"/>
          <w:color w:val="000000"/>
          <w:sz w:val="40"/>
          <w:szCs w:val="40"/>
        </w:rPr>
        <w:t xml:space="preserve"> основного общего образования</w:t>
      </w:r>
    </w:p>
    <w:p w:rsidR="004D3242" w:rsidRPr="00D846BE" w:rsidRDefault="004D3242" w:rsidP="00B46627">
      <w:pPr>
        <w:pStyle w:val="a3"/>
        <w:spacing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4D3242" w:rsidRDefault="004D3242" w:rsidP="004D3242"/>
    <w:p w:rsidR="004D3242" w:rsidRDefault="004D3242" w:rsidP="004D3242">
      <w:pPr>
        <w:jc w:val="right"/>
        <w:rPr>
          <w:rFonts w:ascii="Times New Roman" w:hAnsi="Times New Roman" w:cs="Times New Roman"/>
          <w:sz w:val="28"/>
          <w:szCs w:val="28"/>
        </w:rPr>
      </w:pPr>
      <w:r w:rsidRPr="000F7C9E"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4D3242" w:rsidRPr="000F7C9E" w:rsidRDefault="004D3242" w:rsidP="004D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F7C9E">
        <w:rPr>
          <w:rFonts w:ascii="Times New Roman" w:hAnsi="Times New Roman" w:cs="Times New Roman"/>
          <w:sz w:val="28"/>
          <w:szCs w:val="28"/>
        </w:rPr>
        <w:t>Строителев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hAnsi="Times New Roman" w:cs="Times New Roman"/>
          <w:sz w:val="28"/>
          <w:szCs w:val="28"/>
        </w:rPr>
        <w:t>Н.</w:t>
      </w:r>
    </w:p>
    <w:p w:rsidR="004D3242" w:rsidRPr="000F7C9E" w:rsidRDefault="004D3242" w:rsidP="004D32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242" w:rsidRPr="000F7C9E" w:rsidRDefault="004D3242" w:rsidP="004D3242">
      <w:pPr>
        <w:rPr>
          <w:rFonts w:ascii="Times New Roman" w:hAnsi="Times New Roman" w:cs="Times New Roman"/>
          <w:b/>
          <w:sz w:val="28"/>
          <w:szCs w:val="28"/>
        </w:rPr>
      </w:pPr>
    </w:p>
    <w:p w:rsidR="004D3242" w:rsidRPr="000F7C9E" w:rsidRDefault="004D3242" w:rsidP="004D3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42" w:rsidRPr="000F7C9E" w:rsidRDefault="00697115" w:rsidP="004D3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4D3242" w:rsidRPr="000F7C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  <w:bookmarkEnd w:id="1"/>
    </w:p>
    <w:p w:rsidR="00B46627" w:rsidRPr="0040191F" w:rsidRDefault="00B46627" w:rsidP="00B4662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r w:rsidRPr="0040191F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B46627" w:rsidRPr="00B46627" w:rsidRDefault="00B46627" w:rsidP="00B466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Данная рабочая программа курса «Информатика» для 8 класса средней общеобразовательной школы составлена на основе следующих документов:</w:t>
      </w:r>
    </w:p>
    <w:p w:rsidR="00B46627" w:rsidRPr="00B46627" w:rsidRDefault="00B46627" w:rsidP="00B46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Федерации».</w:t>
      </w:r>
    </w:p>
    <w:p w:rsidR="00B46627" w:rsidRPr="00B46627" w:rsidRDefault="00B46627" w:rsidP="00B46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17 декабря 2010 г. №1897).</w:t>
      </w:r>
    </w:p>
    <w:p w:rsidR="00B46627" w:rsidRPr="00B46627" w:rsidRDefault="00B46627" w:rsidP="00B46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образования. Под ред. В.В.Козлова, А.М.Кондракова. – М.: Просвещение, 2011 г.</w:t>
      </w:r>
    </w:p>
    <w:p w:rsidR="00B46627" w:rsidRPr="00B46627" w:rsidRDefault="00B46627" w:rsidP="00B46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год.</w:t>
      </w:r>
    </w:p>
    <w:p w:rsidR="00B46627" w:rsidRPr="00B46627" w:rsidRDefault="00B46627" w:rsidP="00B46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мысли: система заданий. А.Г. Асмолов, О.А. Карабанова. – М.: Просвещение, 2011 г.</w:t>
      </w:r>
    </w:p>
    <w:p w:rsidR="00B46627" w:rsidRPr="00B46627" w:rsidRDefault="00B46627" w:rsidP="00B46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СанПиН 2.4.2.2812-10 «Санитарно-эпидемиологические требования к условиям и организации обучения в общеобразовательных учреждениях.</w:t>
      </w:r>
    </w:p>
    <w:p w:rsidR="00B46627" w:rsidRPr="00B46627" w:rsidRDefault="00B46627" w:rsidP="00B466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курса информатики для 8-9 классов основной общеобразовательной школы «Информатика. Базовый курс: 8 - 9 классы». Семакин И.Г.</w:t>
      </w:r>
      <w:r w:rsidRPr="00B46627">
        <w:rPr>
          <w:rFonts w:ascii="Times New Roman" w:hAnsi="Times New Roman" w:cs="Times New Roman"/>
          <w:sz w:val="24"/>
          <w:szCs w:val="24"/>
        </w:rPr>
        <w:t>, М.: БИНОМ. Лаборатория знаний, 2013 г.</w:t>
      </w:r>
    </w:p>
    <w:p w:rsidR="00B46627" w:rsidRDefault="00B46627" w:rsidP="00B466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627" w:rsidRPr="00B46627" w:rsidRDefault="00B46627" w:rsidP="00B466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627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B46627" w:rsidRPr="00B46627" w:rsidRDefault="00B46627" w:rsidP="00B46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627">
        <w:rPr>
          <w:rFonts w:ascii="Times New Roman" w:hAnsi="Times New Roman" w:cs="Times New Roman"/>
          <w:sz w:val="24"/>
          <w:szCs w:val="24"/>
        </w:rPr>
        <w:t>Приобретение учащимися учебной ИКТ-компетентности, что позволит сформировать у учащихся предметные и универсальные учебные действия, а также опорную систему знаний, обеспечивающие продолжение образования в основной школе.</w:t>
      </w:r>
      <w:proofErr w:type="gramEnd"/>
    </w:p>
    <w:p w:rsidR="00B46627" w:rsidRDefault="00B46627" w:rsidP="00B466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27" w:rsidRPr="00B46627" w:rsidRDefault="00B46627" w:rsidP="00B466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2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66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освоение знаний, 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t>составляющих основу научных представлений об инфор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bCs/>
          <w:sz w:val="24"/>
          <w:szCs w:val="24"/>
        </w:rPr>
        <w:t xml:space="preserve">овладение умениями </w:t>
      </w:r>
      <w:r w:rsidRPr="00B46627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</w:t>
      </w:r>
      <w:r w:rsidRPr="00B46627">
        <w:rPr>
          <w:rFonts w:ascii="Times New Roman" w:hAnsi="Times New Roman" w:cs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t>(ИКТ), организовывать собственную информационную деятельность и планировать ее ре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46627">
        <w:rPr>
          <w:rFonts w:ascii="Times New Roman" w:hAnsi="Times New Roman" w:cs="Times New Roman"/>
          <w:sz w:val="24"/>
          <w:szCs w:val="24"/>
        </w:rPr>
        <w:t>зультаты;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развитие 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46627">
        <w:rPr>
          <w:rFonts w:ascii="Times New Roman" w:hAnsi="Times New Roman" w:cs="Times New Roman"/>
          <w:sz w:val="24"/>
          <w:szCs w:val="24"/>
        </w:rPr>
        <w:t xml:space="preserve">собностей </w:t>
      </w:r>
      <w:r w:rsidRPr="00B46627">
        <w:rPr>
          <w:rFonts w:ascii="Times New Roman" w:hAnsi="Times New Roman" w:cs="Times New Roman"/>
          <w:sz w:val="24"/>
          <w:szCs w:val="24"/>
        </w:rPr>
        <w:lastRenderedPageBreak/>
        <w:t>средствами ИКТ;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воспитание 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46627">
        <w:rPr>
          <w:rFonts w:ascii="Times New Roman" w:hAnsi="Times New Roman" w:cs="Times New Roman"/>
          <w:sz w:val="24"/>
          <w:szCs w:val="24"/>
        </w:rPr>
        <w:t>мации;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выработка навыков </w:t>
      </w:r>
      <w:r w:rsidRPr="00B46627">
        <w:rPr>
          <w:rFonts w:ascii="Times New Roman" w:hAnsi="Times New Roman" w:cs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B466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46627">
        <w:rPr>
          <w:rFonts w:ascii="Times New Roman" w:hAnsi="Times New Roman" w:cs="Times New Roman"/>
          <w:sz w:val="24"/>
          <w:szCs w:val="24"/>
        </w:rPr>
        <w:t>нейшем освоении профессий, востребованных на рынке труда;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627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627">
        <w:rPr>
          <w:rFonts w:ascii="Times New Roman" w:hAnsi="Times New Roman" w:cs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627">
        <w:rPr>
          <w:rFonts w:ascii="Times New Roman" w:hAnsi="Times New Roman" w:cs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B46627" w:rsidRPr="00B46627" w:rsidRDefault="00B46627" w:rsidP="00B466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логические связи с другими </w:t>
      </w:r>
      <w:proofErr w:type="gramStart"/>
      <w:r w:rsidRPr="00B46627">
        <w:rPr>
          <w:rFonts w:ascii="Times New Roman" w:hAnsi="Times New Roman" w:cs="Times New Roman"/>
          <w:color w:val="000000"/>
          <w:sz w:val="24"/>
          <w:szCs w:val="24"/>
        </w:rPr>
        <w:t>предметами</w:t>
      </w:r>
      <w:proofErr w:type="gramEnd"/>
      <w:r w:rsidRPr="00B46627">
        <w:rPr>
          <w:rFonts w:ascii="Times New Roman" w:hAnsi="Times New Roman" w:cs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B46627" w:rsidRDefault="00B46627" w:rsidP="00411CE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</w:p>
    <w:p w:rsidR="004D3242" w:rsidRDefault="004D3242" w:rsidP="00411CE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>Планируемые</w:t>
      </w:r>
      <w:r w:rsidRPr="006D5E1A">
        <w:rPr>
          <w:rFonts w:ascii="Times New Roman" w:hAnsi="Times New Roman" w:cs="Times New Roman"/>
          <w:i w:val="0"/>
          <w:szCs w:val="24"/>
        </w:rPr>
        <w:t xml:space="preserve"> результат</w:t>
      </w:r>
      <w:r>
        <w:rPr>
          <w:rFonts w:ascii="Times New Roman" w:hAnsi="Times New Roman" w:cs="Times New Roman"/>
          <w:i w:val="0"/>
          <w:szCs w:val="24"/>
        </w:rPr>
        <w:t xml:space="preserve">ы </w:t>
      </w:r>
      <w:r w:rsidRPr="006D5E1A">
        <w:rPr>
          <w:rFonts w:ascii="Times New Roman" w:hAnsi="Times New Roman" w:cs="Times New Roman"/>
          <w:i w:val="0"/>
          <w:szCs w:val="24"/>
        </w:rPr>
        <w:t>освоения информатики</w:t>
      </w:r>
    </w:p>
    <w:p w:rsidR="004D3242" w:rsidRDefault="004D3242" w:rsidP="00411CE0">
      <w:pPr>
        <w:spacing w:after="0" w:line="360" w:lineRule="auto"/>
        <w:ind w:firstLine="567"/>
        <w:jc w:val="both"/>
        <w:rPr>
          <w:b/>
          <w:i/>
        </w:rPr>
      </w:pPr>
    </w:p>
    <w:p w:rsidR="007C25DD" w:rsidRDefault="007C25DD" w:rsidP="007C25D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 xml:space="preserve">Личностные результаты: </w:t>
      </w:r>
    </w:p>
    <w:p w:rsidR="007C25DD" w:rsidRDefault="007C25DD" w:rsidP="007C25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</w:t>
      </w:r>
    </w:p>
    <w:p w:rsidR="007C25DD" w:rsidRDefault="007C25DD" w:rsidP="007C25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7C25DD" w:rsidRDefault="007C25DD" w:rsidP="007C25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C25DD" w:rsidRDefault="007C25DD" w:rsidP="007C25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C25DD" w:rsidRDefault="007C25DD" w:rsidP="007C25D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</w:p>
    <w:p w:rsidR="007C25DD" w:rsidRDefault="007C25DD" w:rsidP="007C25D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Метапредметные результаты:</w:t>
      </w:r>
    </w:p>
    <w:p w:rsidR="007C25DD" w:rsidRDefault="007C25DD" w:rsidP="007C25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владение общепредметными понятиями «объект», «система», «модель», «алгоритм», «исполнитель» и др.</w:t>
      </w:r>
    </w:p>
    <w:p w:rsidR="007C25DD" w:rsidRDefault="007C25DD" w:rsidP="007C25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lastRenderedPageBreak/>
        <w:t>владение умениями организации собственной учебной деятельности;</w:t>
      </w:r>
    </w:p>
    <w:p w:rsidR="007C25DD" w:rsidRDefault="007C25DD" w:rsidP="007C25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7C25DD" w:rsidRDefault="007C25DD" w:rsidP="007C25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7C25DD" w:rsidRDefault="007C25DD" w:rsidP="007C25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7C25DD" w:rsidRDefault="007C25DD" w:rsidP="007C25D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</w:p>
    <w:p w:rsidR="007C25DD" w:rsidRDefault="007C25DD" w:rsidP="007C25D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Предметные результаты:</w:t>
      </w:r>
    </w:p>
    <w:p w:rsidR="007C25DD" w:rsidRDefault="007C25DD" w:rsidP="007C25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C25DD" w:rsidRDefault="007C25DD" w:rsidP="007C25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C25DD" w:rsidRDefault="007C25DD" w:rsidP="007C25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C25DD" w:rsidRDefault="007C25DD" w:rsidP="007C25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6C6286" w:rsidRDefault="007C25DD" w:rsidP="007C25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C25DD" w:rsidRPr="007C25DD" w:rsidRDefault="007C25DD" w:rsidP="007C25D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ja-JP"/>
        </w:rPr>
      </w:pPr>
    </w:p>
    <w:p w:rsidR="004D3242" w:rsidRPr="001541CC" w:rsidRDefault="004D3242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4D3242" w:rsidRPr="00DA4979" w:rsidRDefault="004D3242" w:rsidP="00411CE0">
      <w:pPr>
        <w:spacing w:after="0" w:line="360" w:lineRule="auto"/>
        <w:jc w:val="center"/>
        <w:outlineLvl w:val="0"/>
        <w:rPr>
          <w:b/>
          <w:sz w:val="28"/>
          <w:szCs w:val="28"/>
          <w:highlight w:val="yellow"/>
        </w:rPr>
      </w:pPr>
    </w:p>
    <w:p w:rsidR="004D3242" w:rsidRPr="00274BF2" w:rsidRDefault="0042024A" w:rsidP="00411CE0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Человек и информация (5</w:t>
      </w:r>
      <w:r w:rsidR="004D3242" w:rsidRPr="00274BF2">
        <w:rPr>
          <w:b/>
          <w:bCs/>
          <w:iCs/>
        </w:rPr>
        <w:t xml:space="preserve"> ч).</w:t>
      </w:r>
    </w:p>
    <w:p w:rsidR="00274BF2" w:rsidRDefault="00274BF2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highlight w:val="yellow"/>
        </w:rPr>
      </w:pPr>
    </w:p>
    <w:p w:rsidR="004D3242" w:rsidRPr="00DA4979" w:rsidRDefault="0042024A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 w:rsidRPr="0042024A">
        <w:rPr>
          <w:rFonts w:eastAsia="Calibri"/>
          <w:b/>
          <w:i/>
        </w:rPr>
        <w:lastRenderedPageBreak/>
        <w:t xml:space="preserve">Информация и знания. </w:t>
      </w:r>
      <w:proofErr w:type="gramStart"/>
      <w:r w:rsidRPr="0042024A">
        <w:rPr>
          <w:rFonts w:eastAsia="Calibri"/>
          <w:b/>
          <w:i/>
        </w:rPr>
        <w:t>ТБ и организация рабочего места:</w:t>
      </w:r>
      <w:r w:rsidR="004D3242" w:rsidRPr="005E7E1A">
        <w:rPr>
          <w:iCs/>
        </w:rPr>
        <w:t xml:space="preserve"> </w:t>
      </w:r>
      <w:r w:rsidR="003A65CA">
        <w:rPr>
          <w:iCs/>
        </w:rPr>
        <w:t>сообщения – знания – информация; информация для человека; классификация знаний (декларативные знания, процедурные знания); информативность сообщений (информативные сообщения, неинформативные сообщения)</w:t>
      </w:r>
      <w:r w:rsidR="004D3242" w:rsidRPr="005E7E1A">
        <w:rPr>
          <w:iCs/>
        </w:rPr>
        <w:t xml:space="preserve">. </w:t>
      </w:r>
      <w:r w:rsidR="004D3242" w:rsidRPr="005E7E1A">
        <w:rPr>
          <w:b/>
          <w:iCs/>
        </w:rPr>
        <w:t>(1 ч).</w:t>
      </w:r>
      <w:proofErr w:type="gramEnd"/>
    </w:p>
    <w:p w:rsidR="004D3242" w:rsidRPr="00DA4979" w:rsidRDefault="0042024A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proofErr w:type="gramStart"/>
      <w:r>
        <w:rPr>
          <w:b/>
          <w:i/>
          <w:color w:val="000000"/>
        </w:rPr>
        <w:t>Восприятие и представление информации</w:t>
      </w:r>
      <w:r w:rsidR="004D3242" w:rsidRPr="00274BF2">
        <w:rPr>
          <w:b/>
          <w:i/>
          <w:color w:val="000000"/>
        </w:rPr>
        <w:t xml:space="preserve">: </w:t>
      </w:r>
      <w:r w:rsidR="006B34C1">
        <w:rPr>
          <w:color w:val="000000"/>
        </w:rPr>
        <w:t>восприятие информации; информация и письменность (фонемы, классификация форм письменности: звуковая, слоговая, идеографическая, пиктографическая); языки естественные и формальные (язык, естественный язык, формальный язык); формы представления информации (язык жестов; формы представления информации человеком: текст на естественном языке, графическая форма,</w:t>
      </w:r>
      <w:proofErr w:type="gramEnd"/>
      <w:r w:rsidR="006B34C1">
        <w:rPr>
          <w:color w:val="000000"/>
        </w:rPr>
        <w:t xml:space="preserve"> символы формального языка)</w:t>
      </w:r>
      <w:r w:rsidR="00356101">
        <w:rPr>
          <w:color w:val="000000"/>
        </w:rPr>
        <w:t xml:space="preserve">. </w:t>
      </w:r>
      <w:r w:rsidR="004D3242" w:rsidRPr="005925CD">
        <w:rPr>
          <w:b/>
          <w:iCs/>
        </w:rPr>
        <w:t>(1 ч).</w:t>
      </w:r>
    </w:p>
    <w:p w:rsidR="004D3242" w:rsidRPr="00DA4979" w:rsidRDefault="0042024A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proofErr w:type="gramStart"/>
      <w:r>
        <w:rPr>
          <w:b/>
          <w:i/>
        </w:rPr>
        <w:t>Информационные процессы</w:t>
      </w:r>
      <w:r w:rsidR="004D3242" w:rsidRPr="00274BF2">
        <w:rPr>
          <w:b/>
          <w:i/>
        </w:rPr>
        <w:t xml:space="preserve">: </w:t>
      </w:r>
      <w:r w:rsidR="006B34C1">
        <w:t>основные информационные процессы (основные информационные процессы: хранение информации, передача информации, обработка информации); хранение информации (внешние носители, внутренняя память, внешняя память); передача информации (источник информации, приемник информации, канал передачи информации); обработка информации (вы</w:t>
      </w:r>
      <w:r w:rsidR="004655A0">
        <w:t>числение, логическое рассуждение, кодирование, сортировка, структурирование); поиск информации; информационные процессы в живой природе</w:t>
      </w:r>
      <w:r w:rsidR="00521634">
        <w:t>.</w:t>
      </w:r>
      <w:r w:rsidR="004D3242" w:rsidRPr="00356101">
        <w:rPr>
          <w:b/>
          <w:iCs/>
        </w:rPr>
        <w:t xml:space="preserve"> (1 ч).</w:t>
      </w:r>
      <w:proofErr w:type="gramEnd"/>
    </w:p>
    <w:p w:rsidR="004D3242" w:rsidRPr="00521634" w:rsidRDefault="0042024A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Измерение информации. Практическая работа №1: «Решение задач на измерение информации»</w:t>
      </w:r>
      <w:r w:rsidR="004655A0">
        <w:rPr>
          <w:b/>
          <w:i/>
          <w:color w:val="000000"/>
        </w:rPr>
        <w:t xml:space="preserve">: </w:t>
      </w:r>
      <w:r w:rsidR="004655A0">
        <w:t>алфавитный подход к измерению информации (алфавитный подход); алфавит</w:t>
      </w:r>
      <w:proofErr w:type="gramStart"/>
      <w:r w:rsidR="004655A0">
        <w:t>.</w:t>
      </w:r>
      <w:proofErr w:type="gramEnd"/>
      <w:r w:rsidR="004655A0">
        <w:t xml:space="preserve"> </w:t>
      </w:r>
      <w:proofErr w:type="gramStart"/>
      <w:r w:rsidR="004655A0">
        <w:t>м</w:t>
      </w:r>
      <w:proofErr w:type="gramEnd"/>
      <w:r w:rsidR="004655A0">
        <w:t>ощность алфавита (мощность алфавита); информационный вес символа (информационный вес); информационный объем текста. единицы информации (единицы информации, перевод единиц информации, решение задач).</w:t>
      </w:r>
      <w:r>
        <w:rPr>
          <w:b/>
          <w:i/>
          <w:color w:val="000000"/>
        </w:rPr>
        <w:t xml:space="preserve"> </w:t>
      </w:r>
      <w:r w:rsidR="004D3242" w:rsidRPr="00521634">
        <w:rPr>
          <w:b/>
          <w:iCs/>
        </w:rPr>
        <w:t>(1 ч).</w:t>
      </w:r>
    </w:p>
    <w:p w:rsidR="00F714C5" w:rsidRDefault="00F714C5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proofErr w:type="gramStart"/>
      <w:r w:rsidRPr="00F714C5">
        <w:rPr>
          <w:b/>
          <w:i/>
          <w:color w:val="000000"/>
        </w:rPr>
        <w:t>Контрольная</w:t>
      </w:r>
      <w:proofErr w:type="gramEnd"/>
      <w:r w:rsidRPr="00F714C5">
        <w:rPr>
          <w:b/>
          <w:i/>
          <w:color w:val="000000"/>
        </w:rPr>
        <w:t xml:space="preserve"> работа №1 по пройденному разделу</w:t>
      </w:r>
      <w:r w:rsidR="004D3242" w:rsidRPr="00F714C5">
        <w:rPr>
          <w:b/>
          <w:i/>
          <w:color w:val="000000"/>
        </w:rPr>
        <w:t>:</w:t>
      </w:r>
      <w:r w:rsidRPr="00F714C5">
        <w:rPr>
          <w:b/>
          <w:i/>
          <w:color w:val="000000"/>
        </w:rPr>
        <w:t xml:space="preserve"> «</w:t>
      </w:r>
      <w:r w:rsidR="0042024A">
        <w:rPr>
          <w:b/>
          <w:i/>
          <w:color w:val="000000"/>
        </w:rPr>
        <w:t>Человек и информация</w:t>
      </w:r>
      <w:r w:rsidRPr="00F714C5">
        <w:rPr>
          <w:b/>
          <w:i/>
          <w:color w:val="000000"/>
        </w:rPr>
        <w:t>».</w:t>
      </w:r>
      <w:r w:rsidR="004D3242" w:rsidRPr="00F714C5">
        <w:rPr>
          <w:b/>
          <w:i/>
          <w:color w:val="000000"/>
        </w:rPr>
        <w:t xml:space="preserve"> </w:t>
      </w:r>
      <w:r w:rsidR="004D3242" w:rsidRPr="00F714C5">
        <w:rPr>
          <w:b/>
          <w:iCs/>
        </w:rPr>
        <w:t>(1 ч).</w:t>
      </w:r>
    </w:p>
    <w:p w:rsidR="0042024A" w:rsidRPr="003B2651" w:rsidRDefault="0042024A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4D3242" w:rsidRPr="006C6286" w:rsidRDefault="0042024A" w:rsidP="0052744E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Первое знакомство с компьютером (9</w:t>
      </w:r>
      <w:r w:rsidR="004D3242" w:rsidRPr="006C6286">
        <w:rPr>
          <w:b/>
          <w:color w:val="000000"/>
        </w:rPr>
        <w:t xml:space="preserve"> ч).</w:t>
      </w:r>
    </w:p>
    <w:p w:rsidR="004D3242" w:rsidRPr="00DA4979" w:rsidRDefault="004D3242" w:rsidP="0052744E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highlight w:val="yellow"/>
        </w:rPr>
      </w:pPr>
    </w:p>
    <w:p w:rsidR="004D3242" w:rsidRPr="00DA4979" w:rsidRDefault="0042024A" w:rsidP="0052744E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>
        <w:rPr>
          <w:b/>
          <w:i/>
        </w:rPr>
        <w:t>Назначение и устройство компьютера</w:t>
      </w:r>
      <w:r w:rsidR="004D3242" w:rsidRPr="00FE7B01">
        <w:rPr>
          <w:b/>
          <w:i/>
        </w:rPr>
        <w:t xml:space="preserve">: </w:t>
      </w:r>
      <w:r w:rsidR="00AD7D7A">
        <w:t>что общего между компьютером и человеком (история развития персонального компьютера); какие устройства входят в состав компьютера (устройства ввода информации, устройства запоминания информации, устройства обработки информации, устройства вывода информации); что такое данные и программа (понятие данные, понятие программа); принципы фон Неймана</w:t>
      </w:r>
      <w:r w:rsidR="00FE7B01">
        <w:t xml:space="preserve">. </w:t>
      </w:r>
      <w:r w:rsidR="004D3242" w:rsidRPr="00FE7B01">
        <w:rPr>
          <w:b/>
          <w:iCs/>
        </w:rPr>
        <w:t>(1 ч).</w:t>
      </w:r>
    </w:p>
    <w:p w:rsidR="004D3242" w:rsidRPr="00DA4979" w:rsidRDefault="0042024A" w:rsidP="00F714C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proofErr w:type="gramStart"/>
      <w:r>
        <w:rPr>
          <w:b/>
          <w:i/>
        </w:rPr>
        <w:t>Компьютерная память</w:t>
      </w:r>
      <w:r w:rsidR="004D3242" w:rsidRPr="00F714C5">
        <w:rPr>
          <w:b/>
          <w:i/>
        </w:rPr>
        <w:t>:</w:t>
      </w:r>
      <w:r w:rsidR="004D3242" w:rsidRPr="00F714C5">
        <w:t xml:space="preserve"> </w:t>
      </w:r>
      <w:r w:rsidR="00AD7D7A">
        <w:t>внутренняя и внешняя память (понятие внутренней памяти, понятие внешней памяти, информационный обмен между устройствами компьютера); структура внутренней памяти компьютера (структура внутренней памяти компьютера, двоичная кодир</w:t>
      </w:r>
      <w:r w:rsidR="009052B8">
        <w:t xml:space="preserve">овка, </w:t>
      </w:r>
      <w:r w:rsidR="009052B8">
        <w:lastRenderedPageBreak/>
        <w:t xml:space="preserve">свойства памяти компьютера: дискретность, адресуемость; адрес); носители и устройства внешней памяти (дисководы, магнитная лента, оптические диски, </w:t>
      </w:r>
      <w:r w:rsidR="00544DC1">
        <w:t>флэш-память</w:t>
      </w:r>
      <w:r w:rsidR="009052B8">
        <w:t>)</w:t>
      </w:r>
      <w:r w:rsidR="00E32302">
        <w:t>.</w:t>
      </w:r>
      <w:r w:rsidR="004D3242" w:rsidRPr="00FE7B01">
        <w:t xml:space="preserve"> </w:t>
      </w:r>
      <w:r w:rsidR="004D3242" w:rsidRPr="00FE7B01">
        <w:rPr>
          <w:b/>
          <w:iCs/>
        </w:rPr>
        <w:t>(1 ч).</w:t>
      </w:r>
      <w:proofErr w:type="gramEnd"/>
    </w:p>
    <w:p w:rsidR="004D3242" w:rsidRPr="00DA4979" w:rsidRDefault="0042024A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 xml:space="preserve">Как устроен персональный компьютер (ПК). </w:t>
      </w:r>
      <w:proofErr w:type="gramStart"/>
      <w:r>
        <w:rPr>
          <w:b/>
          <w:i/>
        </w:rPr>
        <w:t>Основные характеристики ПК</w:t>
      </w:r>
      <w:r w:rsidR="004D3242" w:rsidRPr="004E5845">
        <w:rPr>
          <w:b/>
          <w:i/>
        </w:rPr>
        <w:t>:</w:t>
      </w:r>
      <w:r w:rsidR="004D3242" w:rsidRPr="004E5845">
        <w:t xml:space="preserve"> </w:t>
      </w:r>
      <w:r w:rsidR="00544DC1">
        <w:t xml:space="preserve">что такое ПК (современные ЭВМ); основные устройства ПК (микропроцессор, системный блок, клавиатура, монитор, компьютерная мышь, </w:t>
      </w:r>
      <w:r w:rsidR="00DA14BC">
        <w:t>джойстик, трекбол, принтер, модем); магистральный принцип взаимодействия устройств ПК (магистраль или шина, структура ПК, три группы шин: шина данных, шина адреса, шина управления); характеристики микропроцессора: тактовая частота и разрядность (тактовая частота, генератор тактовой частоты, разрядность);</w:t>
      </w:r>
      <w:proofErr w:type="gramEnd"/>
      <w:r w:rsidR="00DA14BC">
        <w:t xml:space="preserve"> объем внутренней (оперативной) памяти; характеристики устройств внешней памяти; устройства ввода</w:t>
      </w:r>
      <w:r w:rsidR="00DA14BC" w:rsidRPr="00DA14BC">
        <w:t>/</w:t>
      </w:r>
      <w:r w:rsidR="00DA14BC">
        <w:t>вывода</w:t>
      </w:r>
      <w:r w:rsidR="00B74204">
        <w:t>.</w:t>
      </w:r>
      <w:r w:rsidR="004D3242" w:rsidRPr="00E32302">
        <w:rPr>
          <w:b/>
          <w:iCs/>
        </w:rPr>
        <w:t xml:space="preserve"> (1 ч).</w:t>
      </w:r>
    </w:p>
    <w:p w:rsidR="004D3242" w:rsidRPr="00DA4979" w:rsidRDefault="0042024A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Программное обеспечение компьютера</w:t>
      </w:r>
      <w:r w:rsidR="004D3242" w:rsidRPr="004E5845">
        <w:rPr>
          <w:b/>
          <w:i/>
        </w:rPr>
        <w:t xml:space="preserve">: </w:t>
      </w:r>
      <w:r w:rsidR="00DA14BC">
        <w:t>что такое программное обеспечение (понятие программного обеспечения); типы программного обеспечения (системное программное обеспечение, прикладные программы, системы программирования); состав прикладного программного обеспечения (прикладные программы общего назначения, офисные программы, мультимедийные программы, развлекательные программы</w:t>
      </w:r>
      <w:r w:rsidR="00A4594E">
        <w:t>, профессиональные программы, образовательные программы)</w:t>
      </w:r>
      <w:r w:rsidR="00750918">
        <w:t>.</w:t>
      </w:r>
      <w:r w:rsidR="004D3242" w:rsidRPr="00B74204">
        <w:rPr>
          <w:b/>
          <w:iCs/>
        </w:rPr>
        <w:t xml:space="preserve"> (1 ч).</w:t>
      </w:r>
    </w:p>
    <w:p w:rsidR="004D3242" w:rsidRPr="00DA4979" w:rsidRDefault="0042024A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 системном ПО и системах программирования</w:t>
      </w:r>
      <w:r w:rsidR="004E5845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E5845">
        <w:rPr>
          <w:b/>
          <w:i/>
          <w:sz w:val="24"/>
          <w:szCs w:val="24"/>
        </w:rPr>
        <w:t xml:space="preserve"> </w:t>
      </w:r>
      <w:r w:rsidR="00A4594E">
        <w:rPr>
          <w:rStyle w:val="2115pt"/>
          <w:rFonts w:eastAsia="Courier New"/>
          <w:sz w:val="24"/>
          <w:szCs w:val="24"/>
        </w:rPr>
        <w:t>что такое операционная система (понятие операционной системы, распространенные операционные системы); интерактивный режим (диалоговый режим, интерактивный режим); сервисные программы (понятие компьютерного вируса, антивирусные программы); системы программирования (понятие системы программирования, распространенные системы программирования)</w:t>
      </w:r>
      <w:r w:rsidR="00750918">
        <w:rPr>
          <w:rStyle w:val="2115pt"/>
          <w:rFonts w:eastAsia="Courier New"/>
          <w:sz w:val="24"/>
          <w:szCs w:val="24"/>
        </w:rPr>
        <w:t xml:space="preserve">.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(1ч).</w:t>
      </w:r>
      <w:proofErr w:type="gramEnd"/>
    </w:p>
    <w:p w:rsidR="004D3242" w:rsidRDefault="004E5845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 w:rsidRPr="004E5845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 2</w:t>
      </w:r>
      <w:r w:rsidR="004D3242" w:rsidRPr="004E58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2024A">
        <w:rPr>
          <w:rFonts w:ascii="Times New Roman" w:hAnsi="Times New Roman" w:cs="Times New Roman"/>
          <w:b/>
          <w:i/>
          <w:sz w:val="24"/>
          <w:szCs w:val="24"/>
        </w:rPr>
        <w:t>Интерфейс ОС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(1ч).</w:t>
      </w:r>
    </w:p>
    <w:p w:rsidR="0042024A" w:rsidRDefault="0042024A" w:rsidP="0042024A">
      <w:pPr>
        <w:pStyle w:val="2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файлах и файловых структурах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A4594E">
        <w:rPr>
          <w:rStyle w:val="2115pt"/>
          <w:rFonts w:eastAsia="Courier New"/>
          <w:sz w:val="24"/>
          <w:szCs w:val="24"/>
        </w:rPr>
        <w:t>что такое файл (понятие файла, имя файла, пример имени файла); логические диски; файловая структура диска (иерархическая файловая структура, каталог); путь к файлу (путь к файлу на диске, полное имя файла); просмотр файловой структуры</w:t>
      </w:r>
      <w:r>
        <w:rPr>
          <w:rStyle w:val="2115pt"/>
          <w:rFonts w:eastAsia="Courier New"/>
          <w:sz w:val="24"/>
          <w:szCs w:val="24"/>
        </w:rPr>
        <w:t xml:space="preserve">. </w:t>
      </w:r>
      <w:r w:rsidRPr="001541CC">
        <w:rPr>
          <w:rStyle w:val="2115pt"/>
          <w:rFonts w:eastAsia="Courier New"/>
          <w:b/>
          <w:sz w:val="24"/>
          <w:szCs w:val="24"/>
        </w:rPr>
        <w:t>(1ч).</w:t>
      </w:r>
      <w:r w:rsidRPr="00420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024A" w:rsidRPr="004E5845" w:rsidRDefault="0042024A" w:rsidP="0042024A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Пользовательский интерфейс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392059">
        <w:rPr>
          <w:rStyle w:val="2115pt"/>
          <w:rFonts w:eastAsia="Courier New"/>
          <w:sz w:val="24"/>
          <w:szCs w:val="24"/>
        </w:rPr>
        <w:t>дружественный пользовательский интерфейс (понятие пользовательского интерфейса, понятие дружественного пользовательского интерфейса); объектно-ориентированный интерфейс, объекты (понятие объектно-ориентированного интерфейса, имя объекта операционной системы, графическое обозначение объекта операционной системы, свойства объектов операционной системы, действия объектов операционной системы); контекстное меню (понятие меню, контекстное меню документа)</w:t>
      </w:r>
      <w:r>
        <w:rPr>
          <w:rStyle w:val="2115pt"/>
          <w:rFonts w:eastAsia="Courier New"/>
          <w:sz w:val="24"/>
          <w:szCs w:val="24"/>
        </w:rPr>
        <w:t xml:space="preserve">. </w:t>
      </w:r>
      <w:r w:rsidRPr="001541CC">
        <w:rPr>
          <w:rStyle w:val="2115pt"/>
          <w:rFonts w:eastAsia="Courier New"/>
          <w:b/>
          <w:sz w:val="24"/>
          <w:szCs w:val="24"/>
        </w:rPr>
        <w:t>(1ч).</w:t>
      </w:r>
    </w:p>
    <w:p w:rsidR="004D3242" w:rsidRPr="004E5845" w:rsidRDefault="004E5845" w:rsidP="00BB783F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proofErr w:type="gramStart"/>
      <w:r w:rsidRPr="004E5845">
        <w:rPr>
          <w:rFonts w:ascii="Times New Roman" w:hAnsi="Times New Roman" w:cs="Times New Roman"/>
          <w:b/>
          <w:i/>
          <w:sz w:val="24"/>
          <w:szCs w:val="24"/>
        </w:rPr>
        <w:t>Контрольная</w:t>
      </w:r>
      <w:proofErr w:type="gramEnd"/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работа №2 по пройденному разделу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42024A">
        <w:rPr>
          <w:rFonts w:ascii="Times New Roman" w:hAnsi="Times New Roman" w:cs="Times New Roman"/>
          <w:b/>
          <w:i/>
          <w:sz w:val="24"/>
          <w:szCs w:val="24"/>
        </w:rPr>
        <w:t>Первое знакомство с компьютером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(1ч).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highlight w:val="yellow"/>
        </w:rPr>
      </w:pPr>
    </w:p>
    <w:p w:rsidR="004D3242" w:rsidRPr="00037B38" w:rsidRDefault="00037B38" w:rsidP="00BB783F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037B38">
        <w:rPr>
          <w:b/>
          <w:bCs/>
          <w:iCs/>
        </w:rPr>
        <w:lastRenderedPageBreak/>
        <w:t>Обр</w:t>
      </w:r>
      <w:r w:rsidR="00FD70F0">
        <w:rPr>
          <w:b/>
          <w:bCs/>
          <w:iCs/>
        </w:rPr>
        <w:t xml:space="preserve">аботка </w:t>
      </w:r>
      <w:r w:rsidR="0042024A">
        <w:rPr>
          <w:b/>
          <w:bCs/>
          <w:iCs/>
        </w:rPr>
        <w:t>текстовой информации (10</w:t>
      </w:r>
      <w:r w:rsidR="004D3242" w:rsidRPr="00037B38">
        <w:rPr>
          <w:b/>
          <w:bCs/>
          <w:iCs/>
        </w:rPr>
        <w:t xml:space="preserve"> ч).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highlight w:val="yellow"/>
        </w:rPr>
      </w:pPr>
    </w:p>
    <w:p w:rsidR="004D3242" w:rsidRPr="00DA4979" w:rsidRDefault="0042024A" w:rsidP="00BB783F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Тексты в памяти компьютера</w:t>
      </w:r>
      <w:r w:rsidR="004D3242" w:rsidRPr="00037B38">
        <w:rPr>
          <w:b/>
          <w:i/>
        </w:rPr>
        <w:t>:</w:t>
      </w:r>
      <w:r w:rsidR="004D3242" w:rsidRPr="00037B38">
        <w:t xml:space="preserve"> </w:t>
      </w:r>
      <w:r w:rsidR="00392059">
        <w:t xml:space="preserve">преимущества компьютерного документа по сравнению </w:t>
      </w:r>
      <w:proofErr w:type="gramStart"/>
      <w:r w:rsidR="00392059">
        <w:t>с</w:t>
      </w:r>
      <w:proofErr w:type="gramEnd"/>
      <w:r w:rsidR="00392059">
        <w:t xml:space="preserve"> </w:t>
      </w:r>
      <w:proofErr w:type="gramStart"/>
      <w:r w:rsidR="00392059">
        <w:t>бумажным</w:t>
      </w:r>
      <w:proofErr w:type="gramEnd"/>
      <w:r w:rsidR="00392059">
        <w:t>; как представляются тексты в памяти компьютера (двоичный код символа, таблица кодировки</w:t>
      </w:r>
      <w:r w:rsidR="00F4422E">
        <w:t xml:space="preserve"> </w:t>
      </w:r>
      <w:r w:rsidR="00F4422E">
        <w:rPr>
          <w:lang w:val="en-US"/>
        </w:rPr>
        <w:t>ASCII</w:t>
      </w:r>
      <w:r w:rsidR="00392059">
        <w:t xml:space="preserve">, </w:t>
      </w:r>
      <w:r w:rsidR="00F4422E">
        <w:t>кодовая страница,</w:t>
      </w:r>
      <w:r w:rsidR="00F4422E" w:rsidRPr="00F4422E">
        <w:t xml:space="preserve"> </w:t>
      </w:r>
      <w:r w:rsidR="00F4422E">
        <w:t xml:space="preserve">кодировка </w:t>
      </w:r>
      <w:r w:rsidR="00F4422E">
        <w:rPr>
          <w:lang w:val="en-US"/>
        </w:rPr>
        <w:t>UNICODE</w:t>
      </w:r>
      <w:r w:rsidR="00F4422E" w:rsidRPr="00F4422E">
        <w:t>)</w:t>
      </w:r>
      <w:r w:rsidR="00F4422E">
        <w:t>; что такое гипертекст</w:t>
      </w:r>
      <w:r w:rsidR="004F4F45">
        <w:t xml:space="preserve"> (понятие гипертекста)</w:t>
      </w:r>
      <w:r w:rsidR="00B44E8D">
        <w:t xml:space="preserve">. </w:t>
      </w:r>
      <w:r w:rsidR="004D3242" w:rsidRPr="00DA4979">
        <w:rPr>
          <w:rStyle w:val="2115pt"/>
          <w:rFonts w:eastAsia="Courier New"/>
          <w:b/>
        </w:rPr>
        <w:t>(1ч).</w:t>
      </w:r>
    </w:p>
    <w:p w:rsidR="004D3242" w:rsidRPr="00DA4979" w:rsidRDefault="0042024A" w:rsidP="00037B38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Практическая работа №3: «Создание текстовых документов».</w:t>
      </w:r>
      <w:r w:rsidR="004D3242" w:rsidRPr="00B44E8D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2024A" w:rsidRPr="0042024A" w:rsidRDefault="0042024A" w:rsidP="0042024A">
      <w:pPr>
        <w:pStyle w:val="2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202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Текстовые редакторы. </w:t>
      </w:r>
      <w:proofErr w:type="gramStart"/>
      <w:r w:rsidRPr="0042024A">
        <w:rPr>
          <w:rFonts w:ascii="Times New Roman" w:hAnsi="Times New Roman" w:cs="Times New Roman"/>
          <w:b/>
          <w:bCs/>
          <w:i/>
          <w:sz w:val="24"/>
          <w:szCs w:val="24"/>
        </w:rPr>
        <w:t>Создание и простейшее редактирование документов</w:t>
      </w:r>
      <w:r w:rsidR="004D3242" w:rsidRPr="004202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D70F0" w:rsidRPr="00420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4F45">
        <w:rPr>
          <w:rFonts w:ascii="Times New Roman" w:hAnsi="Times New Roman" w:cs="Times New Roman"/>
          <w:sz w:val="24"/>
          <w:szCs w:val="24"/>
        </w:rPr>
        <w:t>что такое текстовый редактор и текстовый процессор (понятие текстового редактора, понятие текстового процессора); структурные единицы текста (структурные единицы текста: страница, абзац, строка, символ, раздел, слово); среда текстового редактора</w:t>
      </w:r>
      <w:r w:rsidR="00353188" w:rsidRPr="0042024A">
        <w:rPr>
          <w:rFonts w:ascii="Times New Roman" w:hAnsi="Times New Roman" w:cs="Times New Roman"/>
          <w:sz w:val="24"/>
          <w:szCs w:val="24"/>
        </w:rPr>
        <w:t xml:space="preserve">. </w:t>
      </w:r>
      <w:r w:rsidR="004D3242" w:rsidRPr="0042024A">
        <w:rPr>
          <w:rStyle w:val="2115pt"/>
          <w:rFonts w:eastAsia="Courier New"/>
          <w:b/>
          <w:sz w:val="24"/>
          <w:szCs w:val="24"/>
        </w:rPr>
        <w:t>(1ч).</w:t>
      </w:r>
      <w:r w:rsidRPr="00420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4D3242" w:rsidRPr="0042024A" w:rsidRDefault="0042024A" w:rsidP="0042024A">
      <w:pPr>
        <w:pStyle w:val="22"/>
        <w:shd w:val="clear" w:color="auto" w:fill="auto"/>
        <w:spacing w:before="0" w:line="360" w:lineRule="auto"/>
        <w:ind w:firstLine="709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Работа с текстовым редактором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4F4F45">
        <w:rPr>
          <w:rStyle w:val="2115pt"/>
          <w:rFonts w:eastAsia="Courier New"/>
          <w:sz w:val="24"/>
          <w:szCs w:val="24"/>
        </w:rPr>
        <w:t>режим ввода-редактирования текста (понятие ввод-редактирования); шрифты и начертания (примеры шрифтов, начертания: обычное начертание, курсив, полужирный, подчеркнутый); форматирование текста (понятие форматирования); работа с фрагментами текста</w:t>
      </w:r>
      <w:r w:rsidR="00627D46">
        <w:rPr>
          <w:rStyle w:val="2115pt"/>
          <w:rFonts w:eastAsia="Courier New"/>
          <w:sz w:val="24"/>
          <w:szCs w:val="24"/>
        </w:rPr>
        <w:t xml:space="preserve"> (действия с фрагментами текста: переформатирование, изменение шрифта, удаление, перенос, копирование; буфер обмена); работа с окнами (расположение окон: каскад, мозаика); поиск и замена фрагмента;</w:t>
      </w:r>
      <w:proofErr w:type="gramEnd"/>
      <w:r w:rsidR="00627D46">
        <w:rPr>
          <w:rStyle w:val="2115pt"/>
          <w:rFonts w:eastAsia="Courier New"/>
          <w:sz w:val="24"/>
          <w:szCs w:val="24"/>
        </w:rPr>
        <w:t xml:space="preserve"> </w:t>
      </w:r>
      <w:proofErr w:type="gramStart"/>
      <w:r w:rsidR="00627D46">
        <w:rPr>
          <w:rStyle w:val="2115pt"/>
          <w:rFonts w:eastAsia="Courier New"/>
          <w:sz w:val="24"/>
          <w:szCs w:val="24"/>
        </w:rPr>
        <w:t xml:space="preserve">автоматическая проверка правописания; файловые операции (файловые операции: создать новый файл, сохранить текст в файле, открыть файл); печать документа (режим «Печать»); режим помощи пользователю (команда </w:t>
      </w:r>
      <w:r w:rsidR="00495245">
        <w:rPr>
          <w:rStyle w:val="2115pt"/>
          <w:rFonts w:eastAsia="Courier New"/>
          <w:sz w:val="24"/>
          <w:szCs w:val="24"/>
        </w:rPr>
        <w:t>«Справка»)</w:t>
      </w:r>
      <w:r>
        <w:rPr>
          <w:rStyle w:val="2115pt"/>
          <w:rFonts w:eastAsia="Courier New"/>
          <w:sz w:val="24"/>
          <w:szCs w:val="24"/>
        </w:rPr>
        <w:t xml:space="preserve">. </w:t>
      </w:r>
      <w:r w:rsidRPr="001541CC">
        <w:rPr>
          <w:rStyle w:val="2115pt"/>
          <w:rFonts w:eastAsia="Courier New"/>
          <w:b/>
          <w:sz w:val="24"/>
          <w:szCs w:val="24"/>
        </w:rPr>
        <w:t>(1ч).</w:t>
      </w:r>
      <w:proofErr w:type="gramEnd"/>
    </w:p>
    <w:p w:rsidR="004D3242" w:rsidRPr="00DA4979" w:rsidRDefault="0042024A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Практическая работа №4</w:t>
      </w:r>
      <w:r w:rsidR="004D3242" w:rsidRPr="00FD70F0">
        <w:rPr>
          <w:b/>
          <w:i/>
        </w:rPr>
        <w:t>:</w:t>
      </w:r>
      <w:r w:rsidR="00FD70F0" w:rsidRPr="00FD70F0">
        <w:rPr>
          <w:b/>
          <w:i/>
        </w:rPr>
        <w:t xml:space="preserve"> «</w:t>
      </w:r>
      <w:r>
        <w:rPr>
          <w:b/>
          <w:i/>
        </w:rPr>
        <w:t>Редактирование и форматирование текстовых документов</w:t>
      </w:r>
      <w:r w:rsidR="00FD70F0" w:rsidRPr="00FD70F0">
        <w:rPr>
          <w:b/>
          <w:i/>
        </w:rPr>
        <w:t>»</w:t>
      </w:r>
      <w:r w:rsidR="00FD70F0">
        <w:rPr>
          <w:b/>
          <w:i/>
        </w:rPr>
        <w:t xml:space="preserve">. </w:t>
      </w:r>
      <w:r w:rsidR="004D3242" w:rsidRPr="00DA4979">
        <w:rPr>
          <w:rStyle w:val="2115pt"/>
          <w:rFonts w:eastAsia="Courier New"/>
          <w:b/>
        </w:rPr>
        <w:t xml:space="preserve"> (1ч).</w:t>
      </w:r>
    </w:p>
    <w:p w:rsidR="004D3242" w:rsidRDefault="0042024A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Практическая работа №5</w:t>
      </w:r>
      <w:r w:rsidR="00FD70F0" w:rsidRPr="00904941">
        <w:rPr>
          <w:b/>
          <w:bCs/>
          <w:i/>
        </w:rPr>
        <w:t>: «</w:t>
      </w:r>
      <w:r>
        <w:rPr>
          <w:b/>
          <w:bCs/>
          <w:i/>
        </w:rPr>
        <w:t>Работа с таблицами</w:t>
      </w:r>
      <w:r w:rsidR="00904941" w:rsidRPr="00904941">
        <w:rPr>
          <w:b/>
          <w:bCs/>
          <w:i/>
        </w:rPr>
        <w:t>»</w:t>
      </w:r>
      <w:r w:rsidR="00904941" w:rsidRPr="00904941">
        <w:rPr>
          <w:b/>
          <w:i/>
        </w:rPr>
        <w:t>.</w:t>
      </w:r>
      <w:r w:rsidR="004D3242" w:rsidRPr="00904941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2024A" w:rsidRPr="0042024A" w:rsidRDefault="0042024A" w:rsidP="0042024A">
      <w:pPr>
        <w:pStyle w:val="22"/>
        <w:shd w:val="clear" w:color="auto" w:fill="auto"/>
        <w:spacing w:before="0" w:line="360" w:lineRule="auto"/>
        <w:ind w:firstLine="709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Дополнительные возможности текстовых процессоров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495245">
        <w:rPr>
          <w:rStyle w:val="2115pt"/>
          <w:rFonts w:eastAsia="Courier New"/>
          <w:sz w:val="24"/>
          <w:szCs w:val="24"/>
        </w:rPr>
        <w:t>что такое стили и шаблоны; работа со списками; включение таблиц в текстовый документ; включение в текстовый документ графических объектов и формул</w:t>
      </w:r>
      <w:r>
        <w:rPr>
          <w:rStyle w:val="2115pt"/>
          <w:rFonts w:eastAsia="Courier New"/>
          <w:sz w:val="24"/>
          <w:szCs w:val="24"/>
        </w:rPr>
        <w:t xml:space="preserve">. </w:t>
      </w:r>
      <w:r w:rsidRPr="001541CC">
        <w:rPr>
          <w:rStyle w:val="2115pt"/>
          <w:rFonts w:eastAsia="Courier New"/>
          <w:b/>
          <w:sz w:val="24"/>
          <w:szCs w:val="24"/>
        </w:rPr>
        <w:t>(1ч).</w:t>
      </w:r>
    </w:p>
    <w:p w:rsidR="004D3242" w:rsidRDefault="0042024A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</w:rPr>
        <w:t>Практическая работа №6</w:t>
      </w:r>
      <w:r w:rsidR="00904941" w:rsidRPr="00904941">
        <w:rPr>
          <w:b/>
          <w:i/>
        </w:rPr>
        <w:t>: «</w:t>
      </w:r>
      <w:r>
        <w:rPr>
          <w:b/>
          <w:i/>
        </w:rPr>
        <w:t>Вставка формул</w:t>
      </w:r>
      <w:r w:rsidR="00904941" w:rsidRPr="00904941">
        <w:rPr>
          <w:b/>
          <w:i/>
        </w:rPr>
        <w:t>».</w:t>
      </w:r>
      <w:r w:rsidR="004D3242" w:rsidRPr="00904941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2024A" w:rsidRPr="00DA4979" w:rsidRDefault="0042024A" w:rsidP="0042024A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>
        <w:rPr>
          <w:b/>
          <w:i/>
        </w:rPr>
        <w:t>Системы перевода и распознавания текстов. Практическая работа №7</w:t>
      </w:r>
      <w:r w:rsidRPr="00904941">
        <w:rPr>
          <w:b/>
          <w:i/>
        </w:rPr>
        <w:t>: «</w:t>
      </w:r>
      <w:r>
        <w:rPr>
          <w:b/>
          <w:i/>
        </w:rPr>
        <w:t>Распознавание текста</w:t>
      </w:r>
      <w:r w:rsidRPr="00904941">
        <w:rPr>
          <w:b/>
          <w:i/>
        </w:rPr>
        <w:t>»</w:t>
      </w:r>
      <w:r w:rsidR="00495245">
        <w:rPr>
          <w:b/>
          <w:i/>
        </w:rPr>
        <w:t xml:space="preserve">: </w:t>
      </w:r>
      <w:r w:rsidR="00495245">
        <w:rPr>
          <w:rStyle w:val="2115pt"/>
          <w:rFonts w:eastAsia="Courier New"/>
          <w:sz w:val="24"/>
          <w:szCs w:val="24"/>
        </w:rPr>
        <w:t xml:space="preserve">как работают программы-переводчики; распознавание печатного и рукописного текста (программа для распознавания текста </w:t>
      </w:r>
      <w:r w:rsidR="00495245">
        <w:rPr>
          <w:rStyle w:val="2115pt"/>
          <w:rFonts w:eastAsia="Courier New"/>
          <w:sz w:val="24"/>
          <w:szCs w:val="24"/>
          <w:lang w:val="en-US"/>
        </w:rPr>
        <w:t>ABBYY</w:t>
      </w:r>
      <w:r w:rsidR="00495245" w:rsidRPr="00495245">
        <w:rPr>
          <w:rStyle w:val="2115pt"/>
          <w:rFonts w:eastAsia="Courier New"/>
          <w:sz w:val="24"/>
          <w:szCs w:val="24"/>
        </w:rPr>
        <w:t xml:space="preserve"> </w:t>
      </w:r>
      <w:r w:rsidR="00495245">
        <w:rPr>
          <w:rStyle w:val="2115pt"/>
          <w:rFonts w:eastAsia="Courier New"/>
          <w:sz w:val="24"/>
          <w:szCs w:val="24"/>
          <w:lang w:val="en-US"/>
        </w:rPr>
        <w:t>FineReader</w:t>
      </w:r>
      <w:r w:rsidR="00495245">
        <w:rPr>
          <w:rStyle w:val="2115pt"/>
          <w:rFonts w:eastAsia="Courier New"/>
          <w:sz w:val="24"/>
          <w:szCs w:val="24"/>
        </w:rPr>
        <w:t>).</w:t>
      </w:r>
      <w:r w:rsidRPr="00904941"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904941" w:rsidRDefault="00904941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 w:rsidRPr="00904941">
        <w:rPr>
          <w:b/>
          <w:bCs/>
          <w:i/>
        </w:rPr>
        <w:t>Контрольная</w:t>
      </w:r>
      <w:proofErr w:type="gramEnd"/>
      <w:r w:rsidRPr="00904941">
        <w:rPr>
          <w:b/>
          <w:bCs/>
          <w:i/>
        </w:rPr>
        <w:t xml:space="preserve"> работа №3 по пройденному разделу: «Обработка </w:t>
      </w:r>
      <w:r w:rsidR="0042024A">
        <w:rPr>
          <w:b/>
          <w:bCs/>
          <w:i/>
        </w:rPr>
        <w:t>текстовой</w:t>
      </w:r>
      <w:r w:rsidRPr="00904941">
        <w:rPr>
          <w:b/>
          <w:bCs/>
          <w:i/>
        </w:rPr>
        <w:t xml:space="preserve"> информации».</w:t>
      </w:r>
      <w:r w:rsidR="004D3242" w:rsidRPr="00904941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2024A" w:rsidRPr="003B2651" w:rsidRDefault="0042024A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904941" w:rsidRPr="00904941" w:rsidRDefault="00904941" w:rsidP="00BB783F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037B38">
        <w:rPr>
          <w:b/>
          <w:bCs/>
          <w:iCs/>
        </w:rPr>
        <w:t>Обр</w:t>
      </w:r>
      <w:r>
        <w:rPr>
          <w:b/>
          <w:bCs/>
          <w:iCs/>
        </w:rPr>
        <w:t xml:space="preserve">аботка </w:t>
      </w:r>
      <w:r w:rsidR="0042024A">
        <w:rPr>
          <w:b/>
          <w:bCs/>
          <w:iCs/>
        </w:rPr>
        <w:t>графической</w:t>
      </w:r>
      <w:r w:rsidR="00B7740B">
        <w:rPr>
          <w:b/>
          <w:bCs/>
          <w:iCs/>
        </w:rPr>
        <w:t xml:space="preserve"> информации (6</w:t>
      </w:r>
      <w:r w:rsidRPr="00037B38">
        <w:rPr>
          <w:b/>
          <w:bCs/>
          <w:iCs/>
        </w:rPr>
        <w:t xml:space="preserve"> ч).</w:t>
      </w:r>
    </w:p>
    <w:p w:rsidR="00904941" w:rsidRPr="00037B38" w:rsidRDefault="00904941" w:rsidP="00BB783F">
      <w:pPr>
        <w:pStyle w:val="a4"/>
        <w:spacing w:before="0" w:beforeAutospacing="0" w:after="0" w:afterAutospacing="0" w:line="360" w:lineRule="auto"/>
        <w:ind w:left="1440"/>
        <w:jc w:val="both"/>
        <w:rPr>
          <w:b/>
          <w:i/>
          <w:iCs/>
        </w:rPr>
      </w:pPr>
    </w:p>
    <w:p w:rsidR="004D3242" w:rsidRPr="00DA4979" w:rsidRDefault="0042024A" w:rsidP="00BB783F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proofErr w:type="gramStart"/>
      <w:r>
        <w:rPr>
          <w:b/>
          <w:i/>
        </w:rPr>
        <w:lastRenderedPageBreak/>
        <w:t>Компьютерная графика</w:t>
      </w:r>
      <w:r w:rsidR="004D3242" w:rsidRPr="00904941">
        <w:rPr>
          <w:b/>
          <w:i/>
        </w:rPr>
        <w:t>:</w:t>
      </w:r>
      <w:r w:rsidR="004D3242" w:rsidRPr="00904941">
        <w:t xml:space="preserve"> </w:t>
      </w:r>
      <w:r w:rsidR="00B662A0">
        <w:t>понятие компьютерной графики; история компьютерной графики (графопостроитель, плоттер, графический дисплей, принтер цветной печати, графический пакет); научная графика; деловая графика; конструкторская графика (система автоматизации проектирования (САПР)); иллюстративная графика (графический редактор); художественная и рекламная графика; компьютерная анимация (понятие компьютерной анимации)</w:t>
      </w:r>
      <w:r w:rsidR="001245B7">
        <w:t>.</w:t>
      </w:r>
      <w:r w:rsidR="004D3242" w:rsidRPr="00DA4979">
        <w:rPr>
          <w:rStyle w:val="2115pt"/>
          <w:rFonts w:eastAsia="Courier New"/>
          <w:b/>
        </w:rPr>
        <w:t xml:space="preserve"> (1ч).</w:t>
      </w:r>
      <w:proofErr w:type="gramEnd"/>
    </w:p>
    <w:p w:rsidR="004D3242" w:rsidRPr="00DA4979" w:rsidRDefault="0042024A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>
        <w:rPr>
          <w:b/>
          <w:bCs/>
          <w:i/>
        </w:rPr>
        <w:t>Технические средства компьютерной графики</w:t>
      </w:r>
      <w:r w:rsidR="004D3242" w:rsidRPr="00904941">
        <w:rPr>
          <w:b/>
          <w:i/>
        </w:rPr>
        <w:t>:</w:t>
      </w:r>
      <w:r w:rsidR="00904941" w:rsidRPr="00904941">
        <w:rPr>
          <w:b/>
          <w:i/>
        </w:rPr>
        <w:t xml:space="preserve"> </w:t>
      </w:r>
      <w:r w:rsidR="00B662A0">
        <w:t>схема системы вывода изображения на экран; монитор (растр, пиксель); принципы работы монитора (</w:t>
      </w:r>
      <w:r w:rsidR="00434F14">
        <w:t>ЭЛТ-мониторы); как получается цветное изображение на экране (</w:t>
      </w:r>
      <w:r w:rsidR="00434F14">
        <w:rPr>
          <w:lang w:val="en-US"/>
        </w:rPr>
        <w:t>RGB</w:t>
      </w:r>
      <w:r w:rsidR="00434F14">
        <w:t>-модель); жидкокристаллические мониторы; видеопамять и дисплейный процессор (видеоадаптер, видеопамять, дисплейный процессор); устройства ввода изображения в компьютер (понятие сканера)</w:t>
      </w:r>
      <w:r w:rsidR="00746057">
        <w:t>.</w:t>
      </w:r>
      <w:r w:rsidR="004D3242" w:rsidRPr="001245B7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D3242" w:rsidRPr="00DA4979" w:rsidRDefault="0042024A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>
        <w:rPr>
          <w:b/>
          <w:bCs/>
          <w:i/>
        </w:rPr>
        <w:t xml:space="preserve">Как кодируется изображение. </w:t>
      </w:r>
      <w:proofErr w:type="gramStart"/>
      <w:r>
        <w:rPr>
          <w:b/>
          <w:bCs/>
          <w:i/>
        </w:rPr>
        <w:t>Растровая и векторная графика</w:t>
      </w:r>
      <w:r w:rsidR="004D3242" w:rsidRPr="005E2A1B">
        <w:rPr>
          <w:b/>
          <w:i/>
        </w:rPr>
        <w:t>:</w:t>
      </w:r>
      <w:r w:rsidR="004D3242" w:rsidRPr="005E2A1B">
        <w:t xml:space="preserve"> </w:t>
      </w:r>
      <w:r w:rsidR="00434F14">
        <w:t>кодирование цветов пикселей (понятие кода пикселя, двоичный код восьмицветной палитры, двоичный код шестнадцатицветной палитры «и» - бит интенсивности); объем видеопамяти</w:t>
      </w:r>
      <w:r w:rsidR="001C4E00">
        <w:t xml:space="preserve"> (решение задач); два принципа представления изображения (растровое представление изображения, векторное представление изображения, понятие графических примитивами, система графических координат); растровая графика (достоинства и недостатки растровой графики, примеры растровых изображений, полученных путем сканирования цветных фотографий);</w:t>
      </w:r>
      <w:proofErr w:type="gramEnd"/>
      <w:r w:rsidR="001C4E00">
        <w:t xml:space="preserve"> векторная графика (достоинства и недостатки векторной графики, рисунки, полученные с помощью графического редактора векторного типа)</w:t>
      </w:r>
      <w:r w:rsidR="00746057">
        <w:t>.</w:t>
      </w:r>
      <w:r w:rsidR="004D3242" w:rsidRPr="00746057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5E2A1B" w:rsidRDefault="0042024A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Работа с графическим редактором растрового типа</w:t>
      </w:r>
      <w:r w:rsidR="005E2A1B" w:rsidRPr="00FB7713">
        <w:rPr>
          <w:b/>
          <w:i/>
        </w:rPr>
        <w:t xml:space="preserve">: </w:t>
      </w:r>
      <w:r w:rsidR="001C4E00">
        <w:t xml:space="preserve">возможности графического редактора (возможности графических редакторов); среда графического редактора (среда графического редактора </w:t>
      </w:r>
      <w:r w:rsidR="001C4E00">
        <w:rPr>
          <w:lang w:val="en-US"/>
        </w:rPr>
        <w:t>Paint</w:t>
      </w:r>
      <w:r w:rsidR="001C4E00">
        <w:t>); режимы работы графического редактора (работа с рисунком, выбор и настройка инструмента, выбор рабочих цветов, режим работы с внешними устройствами)</w:t>
      </w:r>
      <w:r w:rsidR="00FB7713" w:rsidRPr="00FB7713">
        <w:t>.</w:t>
      </w:r>
      <w:r w:rsidR="005E2A1B" w:rsidRPr="00FB7713">
        <w:t xml:space="preserve"> </w:t>
      </w:r>
      <w:r w:rsidR="005E2A1B" w:rsidRPr="00FB7713">
        <w:rPr>
          <w:rStyle w:val="2115pt"/>
          <w:rFonts w:eastAsia="Courier New"/>
          <w:b/>
        </w:rPr>
        <w:t>(1ч).</w:t>
      </w:r>
    </w:p>
    <w:p w:rsidR="005E7E1A" w:rsidRDefault="0042024A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Практическая работа №8</w:t>
      </w:r>
      <w:r w:rsidR="005E7E1A" w:rsidRPr="00904941">
        <w:rPr>
          <w:b/>
          <w:i/>
        </w:rPr>
        <w:t>:</w:t>
      </w:r>
      <w:r w:rsidR="005E7E1A">
        <w:rPr>
          <w:b/>
          <w:i/>
        </w:rPr>
        <w:t xml:space="preserve"> «</w:t>
      </w:r>
      <w:r>
        <w:rPr>
          <w:b/>
          <w:i/>
        </w:rPr>
        <w:t xml:space="preserve">Создание изображения в графическом редакторе </w:t>
      </w:r>
      <w:r>
        <w:rPr>
          <w:b/>
          <w:i/>
          <w:lang w:val="en-US"/>
        </w:rPr>
        <w:t>Paint</w:t>
      </w:r>
      <w:r w:rsidR="005E7E1A">
        <w:rPr>
          <w:b/>
          <w:i/>
        </w:rPr>
        <w:t>».</w:t>
      </w:r>
      <w:r w:rsidR="005E7E1A" w:rsidRPr="00904941">
        <w:rPr>
          <w:b/>
          <w:i/>
        </w:rPr>
        <w:t xml:space="preserve"> </w:t>
      </w:r>
      <w:r w:rsidR="005E7E1A" w:rsidRPr="00DA4979">
        <w:rPr>
          <w:rStyle w:val="2115pt"/>
          <w:rFonts w:eastAsia="Courier New"/>
          <w:b/>
        </w:rPr>
        <w:t>(1ч).</w:t>
      </w: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proofErr w:type="gramStart"/>
      <w:r>
        <w:rPr>
          <w:b/>
          <w:bCs/>
          <w:i/>
        </w:rPr>
        <w:t>Контрольная</w:t>
      </w:r>
      <w:proofErr w:type="gramEnd"/>
      <w:r>
        <w:rPr>
          <w:b/>
          <w:bCs/>
          <w:i/>
        </w:rPr>
        <w:t xml:space="preserve"> работа №4 по пройденному разделу</w:t>
      </w:r>
      <w:r w:rsidR="005D494B">
        <w:rPr>
          <w:b/>
          <w:bCs/>
          <w:i/>
        </w:rPr>
        <w:t>:</w:t>
      </w:r>
      <w:r>
        <w:rPr>
          <w:b/>
          <w:bCs/>
          <w:i/>
        </w:rPr>
        <w:t xml:space="preserve"> «Обработка </w:t>
      </w:r>
      <w:r w:rsidR="0042024A">
        <w:rPr>
          <w:b/>
          <w:bCs/>
          <w:i/>
        </w:rPr>
        <w:t>графической</w:t>
      </w:r>
      <w:r>
        <w:rPr>
          <w:b/>
          <w:bCs/>
          <w:i/>
        </w:rPr>
        <w:t xml:space="preserve"> информации»</w:t>
      </w:r>
      <w:r w:rsidR="00FB7713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(1ч).</w:t>
      </w: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5E7E1A" w:rsidRPr="00904941" w:rsidRDefault="00B7740B" w:rsidP="005D494B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i/>
          <w:iCs/>
        </w:rPr>
      </w:pPr>
      <w:r>
        <w:rPr>
          <w:b/>
          <w:bCs/>
          <w:iCs/>
        </w:rPr>
        <w:t>Технология мультимедиа (4</w:t>
      </w:r>
      <w:r w:rsidR="005E7E1A" w:rsidRPr="00037B38">
        <w:rPr>
          <w:b/>
          <w:bCs/>
          <w:iCs/>
        </w:rPr>
        <w:t xml:space="preserve"> ч).</w:t>
      </w:r>
    </w:p>
    <w:p w:rsidR="005E7E1A" w:rsidRPr="00DA4979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</w:p>
    <w:p w:rsidR="00B7740B" w:rsidRDefault="00B7740B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i/>
        </w:rPr>
      </w:pPr>
      <w:r>
        <w:rPr>
          <w:b/>
          <w:bCs/>
          <w:i/>
        </w:rPr>
        <w:t>Что такое мультимедиа. Аналоговый и цифровой звук</w:t>
      </w:r>
      <w:r w:rsidR="005E7E1A" w:rsidRPr="00904941">
        <w:rPr>
          <w:b/>
          <w:i/>
        </w:rPr>
        <w:t xml:space="preserve">: </w:t>
      </w:r>
      <w:r w:rsidR="001C4E00">
        <w:t xml:space="preserve">что такое мультимедиа (понятие мультимедиа); области использования мультимедиа </w:t>
      </w:r>
      <w:r w:rsidR="0043380E">
        <w:t xml:space="preserve">(области, в которых используют технологию мультимедиа); представление результатов компьютерного моделирования; реклама; </w:t>
      </w:r>
      <w:r w:rsidR="0043380E">
        <w:lastRenderedPageBreak/>
        <w:t>история звукозаписывающей техники (профиль звуковой дорожки на фонографе при сильном увеличении); аналоговое представление звука (непрерывная форма записи звука); цифровое представление звука (принцип дискретности); что такое АЦП и ЦАП (понятие цифро-аналогого преобразования (ЦАП), понятие аналогого-цифрового преобразования (АЦП))</w:t>
      </w:r>
      <w:r w:rsidR="00CB4F12">
        <w:t>.</w:t>
      </w:r>
      <w:r w:rsidR="005E7E1A" w:rsidRPr="00FB7713">
        <w:t xml:space="preserve"> </w:t>
      </w:r>
      <w:r w:rsidR="005E7E1A" w:rsidRPr="00DA4979">
        <w:rPr>
          <w:rStyle w:val="2115pt"/>
          <w:rFonts w:eastAsia="Courier New"/>
          <w:b/>
        </w:rPr>
        <w:t>(1ч).</w:t>
      </w:r>
      <w:r w:rsidRPr="00B7740B">
        <w:rPr>
          <w:b/>
          <w:bCs/>
          <w:i/>
        </w:rPr>
        <w:t xml:space="preserve"> </w:t>
      </w:r>
    </w:p>
    <w:p w:rsidR="005E7E1A" w:rsidRDefault="00B7740B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Технические средства мультимедиа. Компьютерные презентации</w:t>
      </w:r>
      <w:r w:rsidRPr="00904941">
        <w:rPr>
          <w:b/>
          <w:i/>
        </w:rPr>
        <w:t xml:space="preserve">: </w:t>
      </w:r>
      <w:r w:rsidR="0043380E">
        <w:t>система ввода</w:t>
      </w:r>
      <w:r w:rsidR="0043380E" w:rsidRPr="0043380E">
        <w:t>/</w:t>
      </w:r>
      <w:r w:rsidR="0043380E">
        <w:t>вывода звука (преобразование звука при вводе и выводе); устройства для работы с видеокадрами (</w:t>
      </w:r>
      <w:r w:rsidR="00644B40">
        <w:t>карты ввода</w:t>
      </w:r>
      <w:r w:rsidR="00644B40" w:rsidRPr="00644B40">
        <w:t>/</w:t>
      </w:r>
      <w:r w:rsidR="00644B40">
        <w:t>вывода видеоизображения, мультимедиа проектор); устройства хранения мультимедийной информации (оптические компакт-диски, цифровые видеодиски); что такое презентация (понятие компьютерной презентации); какие бывают презентации (интерактивные презентации, презентации со сценарием, непрерывно выполняющиеся презентации); этапы создания презентации (создание сценария, разработка презентации с использованием программных средств, программа разработки презентации)</w:t>
      </w:r>
      <w:r>
        <w:t>.</w:t>
      </w:r>
      <w:r w:rsidRPr="00FB7713"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5E7E1A" w:rsidRDefault="00B7740B" w:rsidP="005E7E1A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Практическая работа №9</w:t>
      </w:r>
      <w:r w:rsidR="005E7E1A" w:rsidRPr="00904941">
        <w:rPr>
          <w:b/>
          <w:i/>
        </w:rPr>
        <w:t>:</w:t>
      </w:r>
      <w:r w:rsidR="005E7E1A">
        <w:rPr>
          <w:b/>
          <w:i/>
        </w:rPr>
        <w:t xml:space="preserve"> «Создание мультимедийной</w:t>
      </w:r>
      <w:r>
        <w:rPr>
          <w:b/>
          <w:i/>
        </w:rPr>
        <w:t xml:space="preserve"> линейной</w:t>
      </w:r>
      <w:r w:rsidR="005E7E1A">
        <w:rPr>
          <w:b/>
          <w:i/>
        </w:rPr>
        <w:t xml:space="preserve"> презентации».</w:t>
      </w:r>
      <w:r w:rsidR="005E7E1A" w:rsidRPr="00904941">
        <w:rPr>
          <w:b/>
          <w:i/>
        </w:rPr>
        <w:t xml:space="preserve"> </w:t>
      </w:r>
      <w:r w:rsidR="005E7E1A" w:rsidRPr="00DA4979">
        <w:rPr>
          <w:rStyle w:val="2115pt"/>
          <w:rFonts w:eastAsia="Courier New"/>
          <w:b/>
        </w:rPr>
        <w:t>(1ч).</w:t>
      </w:r>
    </w:p>
    <w:p w:rsidR="00B7740B" w:rsidRDefault="005E7E1A" w:rsidP="00B46627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>
        <w:rPr>
          <w:b/>
          <w:bCs/>
          <w:i/>
        </w:rPr>
        <w:t>Итоговая</w:t>
      </w:r>
      <w:proofErr w:type="gramEnd"/>
      <w:r>
        <w:rPr>
          <w:b/>
          <w:bCs/>
          <w:i/>
        </w:rPr>
        <w:t xml:space="preserve"> контрольная работа №5 по всем изученным разделам курса</w:t>
      </w:r>
      <w:r>
        <w:rPr>
          <w:b/>
          <w:i/>
        </w:rPr>
        <w:t>.</w:t>
      </w:r>
      <w:r w:rsidRPr="00904941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644B40" w:rsidRPr="00644B40" w:rsidRDefault="00644B40" w:rsidP="00B46627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B46627" w:rsidRPr="00AD5B00" w:rsidRDefault="00B46627" w:rsidP="00B4662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B46627" w:rsidRDefault="00B46627" w:rsidP="00B46627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>
        <w:rPr>
          <w:rFonts w:eastAsiaTheme="minorEastAsia"/>
          <w:b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34</w:t>
      </w:r>
      <w:r w:rsidRPr="009704B2">
        <w:rPr>
          <w:rFonts w:eastAsiaTheme="minorEastAsia"/>
          <w:bCs/>
          <w:iCs/>
          <w:lang w:eastAsia="ja-JP"/>
        </w:rPr>
        <w:t xml:space="preserve"> </w:t>
      </w:r>
      <w:proofErr w:type="gramStart"/>
      <w:r>
        <w:rPr>
          <w:rFonts w:eastAsiaTheme="minorEastAsia"/>
          <w:bCs/>
          <w:iCs/>
          <w:lang w:eastAsia="ja-JP"/>
        </w:rPr>
        <w:t>учебных</w:t>
      </w:r>
      <w:proofErr w:type="gramEnd"/>
      <w:r>
        <w:rPr>
          <w:rFonts w:eastAsiaTheme="minorEastAsia"/>
          <w:bCs/>
          <w:iCs/>
          <w:lang w:eastAsia="ja-JP"/>
        </w:rPr>
        <w:t xml:space="preserve"> часа из расчета 1 учебный</w:t>
      </w:r>
      <w:r w:rsidRPr="00414A22">
        <w:rPr>
          <w:rFonts w:eastAsiaTheme="minorEastAsia"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>
        <w:rPr>
          <w:rFonts w:eastAsiaTheme="minorEastAsia"/>
          <w:b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34</w:t>
      </w:r>
      <w:r>
        <w:rPr>
          <w:rFonts w:eastAsiaTheme="minorEastAsia"/>
          <w:b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B46627" w:rsidRDefault="00B46627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42" w:rsidRPr="007F0247" w:rsidRDefault="004D3242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618"/>
        <w:gridCol w:w="1492"/>
        <w:gridCol w:w="1843"/>
        <w:gridCol w:w="1701"/>
        <w:gridCol w:w="1535"/>
      </w:tblGrid>
      <w:tr w:rsidR="004D3242" w:rsidRPr="00E54E44" w:rsidTr="006B34C1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618" w:type="dxa"/>
            <w:vMerge w:val="restart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571" w:type="dxa"/>
            <w:gridSpan w:val="4"/>
          </w:tcPr>
          <w:p w:rsidR="004D3242" w:rsidRPr="001541CC" w:rsidRDefault="004D3242" w:rsidP="00CB4F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4D3242" w:rsidRPr="00E54E44" w:rsidTr="006B34C1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4D3242" w:rsidRPr="009B0473" w:rsidRDefault="004D3242" w:rsidP="006B34C1">
            <w:pPr>
              <w:pStyle w:val="a5"/>
              <w:rPr>
                <w:rFonts w:ascii="Times New Roman" w:eastAsia="Courier New" w:hAnsi="Times New Roman" w:cs="Times New Roman"/>
                <w:b w:val="0"/>
                <w:sz w:val="24"/>
                <w:szCs w:val="24"/>
              </w:rPr>
            </w:pPr>
            <w:r w:rsidRPr="009B0473">
              <w:rPr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Контрольные работы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Примерные сроки</w:t>
            </w:r>
          </w:p>
        </w:tc>
      </w:tr>
      <w:tr w:rsidR="004D3242" w:rsidRPr="00E54E44" w:rsidTr="006B34C1">
        <w:trPr>
          <w:trHeight w:val="590"/>
        </w:trPr>
        <w:tc>
          <w:tcPr>
            <w:tcW w:w="1101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B7740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="00B7740B">
              <w:rPr>
                <w:rFonts w:ascii="Times New Roman" w:eastAsia="Courier New" w:hAnsi="Times New Roman" w:cs="Times New Roman"/>
                <w:sz w:val="24"/>
                <w:szCs w:val="24"/>
              </w:rPr>
              <w:t>Человек и информация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B7740B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3242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B7740B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1-5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D3242" w:rsidRPr="00E54E44" w:rsidTr="006B34C1">
        <w:trPr>
          <w:trHeight w:val="590"/>
        </w:trPr>
        <w:tc>
          <w:tcPr>
            <w:tcW w:w="1101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B7740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="00B7740B">
              <w:rPr>
                <w:rFonts w:ascii="Times New Roman" w:eastAsia="Courier New" w:hAnsi="Times New Roman" w:cs="Times New Roman"/>
                <w:sz w:val="24"/>
                <w:szCs w:val="24"/>
              </w:rPr>
              <w:t>Первое знакомство с компьютером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B7740B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3242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B7740B" w:rsidP="006B34C1">
            <w:pPr>
              <w:widowControl w:val="0"/>
              <w:spacing w:after="0" w:line="240" w:lineRule="auto"/>
              <w:ind w:right="-13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  <w:r w:rsidR="00FD70F0">
              <w:rPr>
                <w:rFonts w:ascii="Times New Roman" w:eastAsia="Courier New" w:hAnsi="Times New Roman" w:cs="Times New Roman"/>
                <w:sz w:val="24"/>
                <w:szCs w:val="24"/>
              </w:rPr>
              <w:t>-14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D3242" w:rsidRPr="00E54E44" w:rsidTr="006B34C1">
        <w:trPr>
          <w:trHeight w:val="303"/>
        </w:trPr>
        <w:tc>
          <w:tcPr>
            <w:tcW w:w="1101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B7740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«Обработка </w:t>
            </w:r>
            <w:r w:rsidR="00B7740B">
              <w:rPr>
                <w:rFonts w:ascii="Times New Roman" w:eastAsia="Courier New" w:hAnsi="Times New Roman" w:cs="Times New Roman"/>
                <w:sz w:val="24"/>
                <w:szCs w:val="24"/>
              </w:rPr>
              <w:t>текстовой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информации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B7740B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B7740B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3242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B7740B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15-24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D3242" w:rsidRPr="00E54E44" w:rsidTr="006B34C1">
        <w:trPr>
          <w:trHeight w:val="303"/>
        </w:trPr>
        <w:tc>
          <w:tcPr>
            <w:tcW w:w="1101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3A65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«Обработка </w:t>
            </w:r>
            <w:r w:rsidR="003A65CA">
              <w:rPr>
                <w:rFonts w:ascii="Times New Roman" w:eastAsia="Courier New" w:hAnsi="Times New Roman" w:cs="Times New Roman"/>
                <w:sz w:val="24"/>
                <w:szCs w:val="24"/>
              </w:rPr>
              <w:t>графической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информации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3A65CA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3A65CA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3242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3A65CA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25-30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D3242" w:rsidRPr="00E54E44" w:rsidTr="006B34C1">
        <w:trPr>
          <w:trHeight w:val="303"/>
        </w:trPr>
        <w:tc>
          <w:tcPr>
            <w:tcW w:w="1101" w:type="dxa"/>
            <w:shd w:val="clear" w:color="auto" w:fill="auto"/>
          </w:tcPr>
          <w:p w:rsidR="004D3242" w:rsidRPr="001541CC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shd w:val="clear" w:color="auto" w:fill="auto"/>
          </w:tcPr>
          <w:p w:rsidR="004D3242" w:rsidRDefault="004D3242" w:rsidP="003A65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="003A65CA">
              <w:rPr>
                <w:rFonts w:ascii="Times New Roman" w:eastAsia="Courier New" w:hAnsi="Times New Roman" w:cs="Times New Roman"/>
                <w:sz w:val="24"/>
                <w:szCs w:val="24"/>
              </w:rPr>
              <w:t>Технология мультимедиа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Default="003A65CA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D3242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3242" w:rsidRDefault="004D3242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Default="003A65CA" w:rsidP="006B34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31</w:t>
            </w:r>
            <w:r w:rsidR="00CB4F12">
              <w:rPr>
                <w:rFonts w:ascii="Times New Roman" w:eastAsia="Courier New" w:hAnsi="Times New Roman" w:cs="Times New Roman"/>
                <w:sz w:val="24"/>
                <w:szCs w:val="24"/>
              </w:rPr>
              <w:t>-34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</w:tbl>
    <w:p w:rsidR="00B7740B" w:rsidRDefault="00B7740B" w:rsidP="003B26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242" w:rsidRPr="00D437CB" w:rsidRDefault="004D3242" w:rsidP="003B26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6"/>
        <w:gridCol w:w="5670"/>
        <w:gridCol w:w="1559"/>
      </w:tblGrid>
      <w:tr w:rsidR="004D3242" w:rsidRPr="00E54E44" w:rsidTr="006B34C1">
        <w:tc>
          <w:tcPr>
            <w:tcW w:w="959" w:type="dxa"/>
          </w:tcPr>
          <w:p w:rsidR="004D3242" w:rsidRPr="00E8688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D3242" w:rsidRPr="00E8688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4D3242" w:rsidRPr="00E8688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D3242" w:rsidRPr="00E8688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3242" w:rsidRPr="00E54E44" w:rsidTr="006B34C1">
        <w:tc>
          <w:tcPr>
            <w:tcW w:w="8755" w:type="dxa"/>
            <w:gridSpan w:val="3"/>
          </w:tcPr>
          <w:p w:rsidR="004D3242" w:rsidRPr="00E86884" w:rsidRDefault="004D3242" w:rsidP="0069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«</w:t>
            </w:r>
            <w:r w:rsidR="0069711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E8688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3242" w:rsidRPr="00E54E44" w:rsidTr="006B34C1">
        <w:trPr>
          <w:trHeight w:val="511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69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и </w:t>
            </w:r>
            <w:r w:rsidR="00697115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ТБ </w:t>
            </w:r>
            <w:r w:rsidRPr="00612D54">
              <w:rPr>
                <w:rFonts w:ascii="Times New Roman" w:eastAsia="Calibri" w:hAnsi="Times New Roman" w:cs="Times New Roman"/>
                <w:sz w:val="24"/>
                <w:szCs w:val="24"/>
              </w:rPr>
              <w:t>и организация рабочего места.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07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697115" w:rsidP="006B34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Восприятие и представление информации.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12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E2757" w:rsidRDefault="00697115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406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E2757" w:rsidRDefault="00697115" w:rsidP="006B34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</w:t>
            </w:r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на измерение информации».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09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2024A" w:rsidP="00420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№1 </w:t>
            </w:r>
            <w:r w:rsidRPr="000A1BC5">
              <w:rPr>
                <w:rFonts w:ascii="Times New Roman" w:hAnsi="Times New Roman" w:cs="Times New Roman"/>
                <w:sz w:val="24"/>
                <w:szCs w:val="24"/>
              </w:rPr>
              <w:t>по пройденному разделу: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информация».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42024A">
        <w:trPr>
          <w:trHeight w:val="224"/>
        </w:trPr>
        <w:tc>
          <w:tcPr>
            <w:tcW w:w="8755" w:type="dxa"/>
            <w:gridSpan w:val="3"/>
          </w:tcPr>
          <w:p w:rsidR="004D3242" w:rsidRPr="00D70BDD" w:rsidRDefault="004D3242" w:rsidP="0042024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2: «</w:t>
            </w:r>
            <w:r w:rsidR="00420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Первое знакомство с компьютером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D3242" w:rsidRPr="00E54E44" w:rsidTr="006B34C1">
        <w:trPr>
          <w:trHeight w:val="205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10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память.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199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 персональный компьютер (ПК). Основные характеристики ПК.</w:t>
            </w:r>
            <w:r w:rsidR="004D3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12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01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2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 системах программирования.</w:t>
            </w:r>
            <w:r w:rsidR="004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42024A">
        <w:trPr>
          <w:trHeight w:val="223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42024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024A">
              <w:rPr>
                <w:rFonts w:ascii="Times New Roman" w:hAnsi="Times New Roman" w:cs="Times New Roman"/>
                <w:sz w:val="24"/>
                <w:szCs w:val="24"/>
              </w:rPr>
              <w:t>Интерфейс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42024A">
        <w:trPr>
          <w:trHeight w:val="214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42024A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файлах и файловых структурах. 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24A" w:rsidRPr="00E54E44" w:rsidTr="0042024A">
        <w:trPr>
          <w:trHeight w:val="214"/>
        </w:trPr>
        <w:tc>
          <w:tcPr>
            <w:tcW w:w="959" w:type="dxa"/>
          </w:tcPr>
          <w:p w:rsidR="0042024A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2024A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024A" w:rsidRDefault="0042024A" w:rsidP="006B34C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Пользовательски</w:t>
            </w:r>
            <w:r w:rsidR="00B774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интерфейс.</w:t>
            </w:r>
          </w:p>
        </w:tc>
        <w:tc>
          <w:tcPr>
            <w:tcW w:w="15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24A" w:rsidRPr="00E54E44" w:rsidTr="0042024A">
        <w:trPr>
          <w:trHeight w:val="214"/>
        </w:trPr>
        <w:tc>
          <w:tcPr>
            <w:tcW w:w="9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2024A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024A" w:rsidRDefault="0042024A" w:rsidP="006B34C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пройденному разделу: «Первое знакомство с компьютером».</w:t>
            </w:r>
          </w:p>
        </w:tc>
        <w:tc>
          <w:tcPr>
            <w:tcW w:w="1559" w:type="dxa"/>
          </w:tcPr>
          <w:p w:rsidR="0042024A" w:rsidRDefault="00D17A3D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25"/>
        </w:trPr>
        <w:tc>
          <w:tcPr>
            <w:tcW w:w="8755" w:type="dxa"/>
            <w:gridSpan w:val="3"/>
          </w:tcPr>
          <w:p w:rsidR="004D3242" w:rsidRDefault="004D3242" w:rsidP="004202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3: «Обработка </w:t>
            </w:r>
            <w:r w:rsidR="0042024A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информации».</w:t>
            </w:r>
          </w:p>
        </w:tc>
        <w:tc>
          <w:tcPr>
            <w:tcW w:w="1559" w:type="dxa"/>
          </w:tcPr>
          <w:p w:rsidR="004D3242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3242" w:rsidRPr="00E54E44" w:rsidTr="006B34C1">
        <w:trPr>
          <w:trHeight w:val="230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в компьютерной памяти.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19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«Создание текстовых документов».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D494B">
        <w:trPr>
          <w:trHeight w:val="287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501FD" w:rsidRDefault="0042024A" w:rsidP="0003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редакторы. Создание и простейшее редактирование документов.</w:t>
            </w:r>
            <w:r w:rsidR="004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7B38" w:rsidRPr="00E54E44" w:rsidTr="0042024A">
        <w:trPr>
          <w:trHeight w:val="226"/>
        </w:trPr>
        <w:tc>
          <w:tcPr>
            <w:tcW w:w="959" w:type="dxa"/>
          </w:tcPr>
          <w:p w:rsidR="00037B38" w:rsidRPr="00612D54" w:rsidRDefault="00FD70F0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37B38" w:rsidRPr="00612D54" w:rsidRDefault="00037B38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7B38" w:rsidRPr="0042024A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 редактором. </w:t>
            </w:r>
          </w:p>
        </w:tc>
        <w:tc>
          <w:tcPr>
            <w:tcW w:w="1559" w:type="dxa"/>
          </w:tcPr>
          <w:p w:rsidR="00037B38" w:rsidRPr="00612D54" w:rsidRDefault="00037B38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614663" w:rsidTr="003A65CA">
        <w:trPr>
          <w:trHeight w:val="273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42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024A">
              <w:rPr>
                <w:rFonts w:ascii="Times New Roman" w:hAnsi="Times New Roman" w:cs="Times New Roman"/>
                <w:sz w:val="24"/>
                <w:szCs w:val="24"/>
              </w:rPr>
              <w:t>Редактирование и форматирование текстовых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42024A">
        <w:trPr>
          <w:trHeight w:val="223"/>
        </w:trPr>
        <w:tc>
          <w:tcPr>
            <w:tcW w:w="959" w:type="dxa"/>
          </w:tcPr>
          <w:p w:rsidR="004D3242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42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024A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406"/>
        </w:trPr>
        <w:tc>
          <w:tcPr>
            <w:tcW w:w="9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42024A" w:rsidRDefault="0042024A" w:rsidP="006B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возможности текстовых процессоров.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24A" w:rsidRPr="00E54E44" w:rsidTr="0042024A">
        <w:trPr>
          <w:trHeight w:val="236"/>
        </w:trPr>
        <w:tc>
          <w:tcPr>
            <w:tcW w:w="9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2024A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2024A" w:rsidRDefault="0042024A" w:rsidP="00420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№6</w:t>
            </w: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«Вставка формул».</w:t>
            </w:r>
          </w:p>
        </w:tc>
        <w:tc>
          <w:tcPr>
            <w:tcW w:w="1559" w:type="dxa"/>
          </w:tcPr>
          <w:p w:rsidR="0042024A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24A" w:rsidRPr="00E54E44" w:rsidTr="0042024A">
        <w:trPr>
          <w:trHeight w:val="236"/>
        </w:trPr>
        <w:tc>
          <w:tcPr>
            <w:tcW w:w="9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42024A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2024A" w:rsidRPr="0042024A" w:rsidRDefault="0042024A" w:rsidP="0042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перевода и распознавания текстов. </w:t>
            </w:r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текста».</w:t>
            </w:r>
          </w:p>
        </w:tc>
        <w:tc>
          <w:tcPr>
            <w:tcW w:w="15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24A" w:rsidRPr="00E54E44" w:rsidTr="0042024A">
        <w:trPr>
          <w:trHeight w:val="236"/>
        </w:trPr>
        <w:tc>
          <w:tcPr>
            <w:tcW w:w="9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2024A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2024A" w:rsidRDefault="0042024A" w:rsidP="0042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пройденному разделу: «Обработка текстовой информации».</w:t>
            </w:r>
          </w:p>
        </w:tc>
        <w:tc>
          <w:tcPr>
            <w:tcW w:w="15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42"/>
        </w:trPr>
        <w:tc>
          <w:tcPr>
            <w:tcW w:w="8755" w:type="dxa"/>
            <w:gridSpan w:val="3"/>
          </w:tcPr>
          <w:p w:rsidR="004D3242" w:rsidRPr="00810A14" w:rsidRDefault="004D3242" w:rsidP="00420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4: «Обработка </w:t>
            </w:r>
            <w:r w:rsidR="00420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информации».</w:t>
            </w:r>
          </w:p>
        </w:tc>
        <w:tc>
          <w:tcPr>
            <w:tcW w:w="15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3242" w:rsidRPr="00E54E44" w:rsidTr="006B34C1">
        <w:trPr>
          <w:trHeight w:val="245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графика.</w:t>
            </w:r>
            <w:r w:rsidR="004D3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72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компьютерной графики.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406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42024A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кодируется изображение. Растровая и векторная графика.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129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810A14" w:rsidRDefault="0042024A" w:rsidP="005E2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 растрового типа.</w:t>
            </w:r>
            <w:r w:rsidR="004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132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810A14" w:rsidRDefault="0042024A" w:rsidP="0042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</w:t>
            </w:r>
            <w:r w:rsidR="005E2A1B"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2A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изображения в графическом редакторе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5E2A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406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810A14" w:rsidRDefault="0042024A" w:rsidP="0042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42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пройденному разделу: «Обработка графической информации».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276"/>
        </w:trPr>
        <w:tc>
          <w:tcPr>
            <w:tcW w:w="8755" w:type="dxa"/>
            <w:gridSpan w:val="3"/>
          </w:tcPr>
          <w:p w:rsidR="004D3242" w:rsidRDefault="003A65CA" w:rsidP="006B34C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«Технология м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>ультимедиа»</w:t>
            </w:r>
            <w:r w:rsidR="005D4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Default="003A65C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3242" w:rsidRPr="00E54E44" w:rsidTr="006B34C1">
        <w:trPr>
          <w:trHeight w:val="421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93A9F" w:rsidRDefault="0042024A" w:rsidP="006B34C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мультимедиа. </w:t>
            </w:r>
            <w:r w:rsidR="003A65CA">
              <w:rPr>
                <w:rFonts w:ascii="Times New Roman" w:eastAsia="Calibri" w:hAnsi="Times New Roman" w:cs="Times New Roman"/>
                <w:sz w:val="24"/>
                <w:szCs w:val="24"/>
              </w:rPr>
              <w:t>Аналоговый и цифровой звук.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429"/>
        </w:trPr>
        <w:tc>
          <w:tcPr>
            <w:tcW w:w="959" w:type="dxa"/>
          </w:tcPr>
          <w:p w:rsidR="004D3242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93A9F" w:rsidRDefault="003A65CA" w:rsidP="006B34C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мультимедиа. Компьютерные презентации.</w:t>
            </w:r>
          </w:p>
        </w:tc>
        <w:tc>
          <w:tcPr>
            <w:tcW w:w="1559" w:type="dxa"/>
          </w:tcPr>
          <w:p w:rsidR="004D3242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24A" w:rsidRPr="00E54E44" w:rsidTr="006B34C1">
        <w:trPr>
          <w:trHeight w:val="429"/>
        </w:trPr>
        <w:tc>
          <w:tcPr>
            <w:tcW w:w="959" w:type="dxa"/>
          </w:tcPr>
          <w:p w:rsidR="0042024A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42024A" w:rsidRPr="00612D54" w:rsidRDefault="0042024A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2024A" w:rsidRPr="003A65CA" w:rsidRDefault="003A65CA" w:rsidP="006B34C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мультимедийной линейной презентации».</w:t>
            </w:r>
          </w:p>
        </w:tc>
        <w:tc>
          <w:tcPr>
            <w:tcW w:w="1559" w:type="dxa"/>
          </w:tcPr>
          <w:p w:rsidR="0042024A" w:rsidRDefault="003A65C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6B34C1">
        <w:trPr>
          <w:trHeight w:val="437"/>
        </w:trPr>
        <w:tc>
          <w:tcPr>
            <w:tcW w:w="959" w:type="dxa"/>
          </w:tcPr>
          <w:p w:rsidR="004D3242" w:rsidRPr="00612D54" w:rsidRDefault="0042024A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D3242" w:rsidRPr="00612D54" w:rsidRDefault="004D3242" w:rsidP="006B3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17B13" w:rsidRDefault="004D3242" w:rsidP="004D324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№5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изученным разделам курса.</w:t>
            </w:r>
          </w:p>
        </w:tc>
        <w:tc>
          <w:tcPr>
            <w:tcW w:w="1559" w:type="dxa"/>
          </w:tcPr>
          <w:p w:rsidR="004D3242" w:rsidRPr="00612D54" w:rsidRDefault="004D3242" w:rsidP="006B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B2C1A" w:rsidRDefault="00BB2C1A"/>
    <w:p w:rsidR="00B46627" w:rsidRPr="00AD5B00" w:rsidRDefault="00B46627" w:rsidP="00B46627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B46627" w:rsidRPr="00414A22" w:rsidRDefault="00B46627" w:rsidP="00B46627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B46627" w:rsidRPr="00D159C1" w:rsidRDefault="00B46627" w:rsidP="00B46627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sz w:val="24"/>
          <w:szCs w:val="24"/>
        </w:rPr>
        <w:t>Компьютер (ноутбук)</w:t>
      </w:r>
      <w:r w:rsidRPr="00D159C1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r w:rsidR="007C25DD" w:rsidRPr="00D159C1">
        <w:rPr>
          <w:rFonts w:ascii="Times New Roman" w:hAnsi="Times New Roman" w:cs="Times New Roman"/>
          <w:sz w:val="24"/>
          <w:szCs w:val="24"/>
        </w:rPr>
        <w:t>видеоизображение</w:t>
      </w:r>
      <w:r w:rsidRPr="00D159C1">
        <w:rPr>
          <w:rFonts w:ascii="Times New Roman" w:hAnsi="Times New Roman" w:cs="Times New Roman"/>
          <w:sz w:val="24"/>
          <w:szCs w:val="24"/>
        </w:rPr>
        <w:t>, качественный стереозвук в наушниках, речевой ввод с микрофона и др.</w:t>
      </w:r>
    </w:p>
    <w:p w:rsidR="00B46627" w:rsidRPr="00D159C1" w:rsidRDefault="00B46627" w:rsidP="00B46627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sz w:val="24"/>
          <w:szCs w:val="24"/>
        </w:rPr>
        <w:t xml:space="preserve">Проектор, </w:t>
      </w:r>
      <w:r w:rsidRPr="00D159C1">
        <w:rPr>
          <w:rFonts w:ascii="Times New Roman" w:hAnsi="Times New Roman" w:cs="Times New Roman"/>
          <w:sz w:val="24"/>
          <w:szCs w:val="24"/>
        </w:rPr>
        <w:t>подсоединяемый к компьютеру (ноутбуку),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46627" w:rsidRPr="00D159C1" w:rsidRDefault="00B46627" w:rsidP="00B46627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 w:rsidRPr="00D159C1">
        <w:rPr>
          <w:rFonts w:ascii="Times New Roman" w:hAnsi="Times New Roman" w:cs="Times New Roman"/>
          <w:sz w:val="24"/>
          <w:szCs w:val="24"/>
        </w:rPr>
        <w:t xml:space="preserve">клавиатура и  компьютерная мышь (и разнообразные устройства аналогичного назначения). </w:t>
      </w:r>
    </w:p>
    <w:p w:rsidR="00B46627" w:rsidRPr="00D71D42" w:rsidRDefault="00B46627" w:rsidP="00B46627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D42">
        <w:rPr>
          <w:rFonts w:ascii="Times New Roman" w:hAnsi="Times New Roman" w:cs="Times New Roman"/>
          <w:b/>
          <w:sz w:val="24"/>
          <w:szCs w:val="24"/>
        </w:rPr>
        <w:t>Принтер –</w:t>
      </w:r>
      <w:r w:rsidRPr="00D71D42">
        <w:rPr>
          <w:rFonts w:ascii="Times New Roman" w:hAnsi="Times New Roman" w:cs="Times New Roman"/>
          <w:sz w:val="24"/>
          <w:szCs w:val="24"/>
        </w:rPr>
        <w:t xml:space="preserve"> </w:t>
      </w:r>
      <w:r w:rsidRPr="00D71D42">
        <w:rPr>
          <w:rFonts w:ascii="Times New Roman" w:hAnsi="Times New Roman" w:cs="Times New Roman"/>
          <w:noProof/>
          <w:sz w:val="24"/>
          <w:szCs w:val="24"/>
        </w:rPr>
        <w:t>позволяет фиксировать на бумаге информацию, найденную</w:t>
      </w:r>
      <w:r w:rsidRPr="00D71D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71D42">
        <w:rPr>
          <w:rFonts w:ascii="Times New Roman" w:hAnsi="Times New Roman" w:cs="Times New Roman"/>
          <w:noProof/>
          <w:sz w:val="24"/>
          <w:szCs w:val="24"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46627" w:rsidRPr="00D71D42" w:rsidRDefault="00B46627" w:rsidP="00B46627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D42">
        <w:rPr>
          <w:rFonts w:ascii="Times New Roman" w:hAnsi="Times New Roman" w:cs="Times New Roman"/>
          <w:b/>
          <w:sz w:val="24"/>
          <w:szCs w:val="24"/>
        </w:rPr>
        <w:t xml:space="preserve">Акустические колонки – </w:t>
      </w:r>
      <w:r w:rsidRPr="00D71D42">
        <w:rPr>
          <w:rFonts w:ascii="Times New Roman" w:hAnsi="Times New Roman" w:cs="Times New Roman"/>
          <w:sz w:val="24"/>
          <w:szCs w:val="24"/>
        </w:rPr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B46627" w:rsidRDefault="00B46627" w:rsidP="00B46627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B46627" w:rsidRPr="00414A22" w:rsidRDefault="00B46627" w:rsidP="00B46627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B46627" w:rsidRPr="00AD5B00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Widows 7)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B46627" w:rsidRPr="00AD5B00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B46627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</w:t>
      </w:r>
      <w:proofErr w:type="gramEnd"/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B46627" w:rsidRPr="00AD5B00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B46627" w:rsidRPr="00AD5B00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Руки солиста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B46627" w:rsidRPr="00C3668D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 xml:space="preserve">Интегрированное офисное приложение, включающее текстовый редактор, растровый и </w:t>
      </w:r>
      <w:r w:rsidRPr="00AD5B00">
        <w:rPr>
          <w:rFonts w:ascii="Times New Roman" w:hAnsi="Times New Roman" w:cs="Times New Roman"/>
          <w:sz w:val="24"/>
          <w:szCs w:val="24"/>
        </w:rPr>
        <w:lastRenderedPageBreak/>
        <w:t>векторный графические редакторы, программу разработки презентаций и электронные таблицы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B46627" w:rsidRPr="007C25DD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7C25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Firefox).</w:t>
      </w:r>
    </w:p>
    <w:p w:rsidR="00B46627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Звуковой редактор.</w:t>
      </w:r>
    </w:p>
    <w:p w:rsidR="00B46627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Простая система управления базами данных.</w:t>
      </w:r>
    </w:p>
    <w:p w:rsidR="00B46627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программирования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7C2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7C25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7C25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627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исполнитель (Стрелочка).</w:t>
      </w:r>
    </w:p>
    <w:p w:rsidR="00B46627" w:rsidRPr="00AD5B00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7C2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46627" w:rsidRPr="00AD5B00" w:rsidRDefault="00B46627" w:rsidP="00B466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B46627" w:rsidRDefault="00B46627" w:rsidP="00B46627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46627" w:rsidRPr="00AD5B00" w:rsidRDefault="00B46627" w:rsidP="00B46627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B46627" w:rsidRPr="00B46627" w:rsidRDefault="00B46627" w:rsidP="00B46627">
      <w:pPr>
        <w:pStyle w:val="ab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 xml:space="preserve">Семакин И.Г., Залогова Л.А., Русаков С.В., Шестакова Л.В. Информатика и ИКТ, Базовый курс: Учебник для 8 класса. – М.:БИНОМ. Лаборатория знаний, 2013 г. </w:t>
      </w:r>
    </w:p>
    <w:p w:rsidR="00B46627" w:rsidRPr="00B46627" w:rsidRDefault="00B46627" w:rsidP="00B46627">
      <w:pPr>
        <w:pStyle w:val="ab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Задачник-практикум по информатике: Учебное пособие для средней школы/Под редакцией И.Г. Семакина, Е.К. Хеннера</w:t>
      </w:r>
      <w:proofErr w:type="gramStart"/>
      <w:r w:rsidRPr="00B46627">
        <w:rPr>
          <w:rFonts w:ascii="Times New Roman" w:hAnsi="Times New Roman" w:cs="Times New Roman"/>
          <w:sz w:val="24"/>
          <w:szCs w:val="24"/>
        </w:rPr>
        <w:t xml:space="preserve">,. – </w:t>
      </w:r>
      <w:proofErr w:type="gramEnd"/>
      <w:r w:rsidRPr="00B46627">
        <w:rPr>
          <w:rFonts w:ascii="Times New Roman" w:hAnsi="Times New Roman" w:cs="Times New Roman"/>
          <w:sz w:val="24"/>
          <w:szCs w:val="24"/>
        </w:rPr>
        <w:t xml:space="preserve">М.:БИНОМ. Лаборатория знаний, 2013 г. </w:t>
      </w:r>
    </w:p>
    <w:p w:rsidR="00B46627" w:rsidRDefault="00B46627" w:rsidP="00B46627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6627" w:rsidRPr="00B46627" w:rsidRDefault="00B46627" w:rsidP="00B46627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Дополнительно: </w:t>
      </w:r>
    </w:p>
    <w:p w:rsidR="00B46627" w:rsidRPr="00B46627" w:rsidRDefault="00B46627" w:rsidP="00B46627">
      <w:pPr>
        <w:pStyle w:val="ab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627">
        <w:rPr>
          <w:rFonts w:ascii="Times New Roman" w:hAnsi="Times New Roman" w:cs="Times New Roman"/>
          <w:sz w:val="24"/>
          <w:szCs w:val="24"/>
        </w:rPr>
        <w:t>Семакин И.Г. Шеина Т.Ю. Преподавание базового курса информатики в средней школе: Методическое пособие. – М.:БИНОМ. Лаборатория знаний, 2013 г.</w:t>
      </w:r>
    </w:p>
    <w:p w:rsidR="00B46627" w:rsidRPr="00B46627" w:rsidRDefault="00B46627" w:rsidP="00B46627">
      <w:pPr>
        <w:pStyle w:val="ac"/>
        <w:numPr>
          <w:ilvl w:val="0"/>
          <w:numId w:val="13"/>
        </w:numPr>
        <w:spacing w:line="360" w:lineRule="auto"/>
        <w:ind w:left="567" w:hanging="567"/>
        <w:rPr>
          <w:color w:val="auto"/>
          <w:sz w:val="24"/>
        </w:rPr>
      </w:pPr>
      <w:r w:rsidRPr="00B46627">
        <w:rPr>
          <w:color w:val="auto"/>
          <w:sz w:val="24"/>
        </w:rPr>
        <w:t xml:space="preserve">Набор ЦОР к учебникам «Информатика – базовый курс» Семакин И. Г., </w:t>
      </w:r>
      <w:proofErr w:type="gramStart"/>
      <w:r w:rsidRPr="00B46627">
        <w:rPr>
          <w:color w:val="auto"/>
          <w:sz w:val="24"/>
        </w:rPr>
        <w:t>Залоговой</w:t>
      </w:r>
      <w:proofErr w:type="gramEnd"/>
      <w:r w:rsidRPr="00B46627">
        <w:rPr>
          <w:color w:val="auto"/>
          <w:sz w:val="24"/>
        </w:rPr>
        <w:t xml:space="preserve"> Л., РусаковаС.,8, 9 классы. </w:t>
      </w:r>
    </w:p>
    <w:p w:rsidR="00B46627" w:rsidRDefault="00B46627"/>
    <w:sectPr w:rsidR="00B46627" w:rsidSect="001925DC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00" w:rsidRDefault="001C4E00" w:rsidP="001925DC">
      <w:pPr>
        <w:spacing w:after="0" w:line="240" w:lineRule="auto"/>
      </w:pPr>
      <w:r>
        <w:separator/>
      </w:r>
    </w:p>
  </w:endnote>
  <w:endnote w:type="continuationSeparator" w:id="1">
    <w:p w:rsidR="001C4E00" w:rsidRDefault="001C4E00" w:rsidP="0019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498282"/>
      <w:docPartObj>
        <w:docPartGallery w:val="Page Numbers (Bottom of Page)"/>
        <w:docPartUnique/>
      </w:docPartObj>
    </w:sdtPr>
    <w:sdtContent>
      <w:p w:rsidR="001C4E00" w:rsidRDefault="0067176A">
        <w:pPr>
          <w:pStyle w:val="a9"/>
          <w:jc w:val="center"/>
        </w:pPr>
        <w:fldSimple w:instr=" PAGE   \* MERGEFORMAT ">
          <w:r w:rsidR="007C25DD">
            <w:rPr>
              <w:noProof/>
            </w:rPr>
            <w:t>12</w:t>
          </w:r>
        </w:fldSimple>
      </w:p>
    </w:sdtContent>
  </w:sdt>
  <w:p w:rsidR="001C4E00" w:rsidRDefault="001C4E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00" w:rsidRDefault="001C4E00" w:rsidP="001925DC">
      <w:pPr>
        <w:spacing w:after="0" w:line="240" w:lineRule="auto"/>
      </w:pPr>
      <w:r>
        <w:separator/>
      </w:r>
    </w:p>
  </w:footnote>
  <w:footnote w:type="continuationSeparator" w:id="1">
    <w:p w:rsidR="001C4E00" w:rsidRDefault="001C4E00" w:rsidP="0019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317818"/>
    <w:multiLevelType w:val="hybridMultilevel"/>
    <w:tmpl w:val="E0B8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E1977"/>
    <w:multiLevelType w:val="hybridMultilevel"/>
    <w:tmpl w:val="43F80194"/>
    <w:lvl w:ilvl="0" w:tplc="0419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A4F72"/>
    <w:multiLevelType w:val="hybridMultilevel"/>
    <w:tmpl w:val="14B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11180"/>
    <w:multiLevelType w:val="hybridMultilevel"/>
    <w:tmpl w:val="0A4E9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CD64AC"/>
    <w:multiLevelType w:val="hybridMultilevel"/>
    <w:tmpl w:val="C0B42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C43FD1"/>
    <w:multiLevelType w:val="hybridMultilevel"/>
    <w:tmpl w:val="969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A8854">
      <w:numFmt w:val="bullet"/>
      <w:lvlText w:val="·"/>
      <w:lvlJc w:val="left"/>
      <w:pPr>
        <w:ind w:left="1680" w:hanging="600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A46F6"/>
    <w:multiLevelType w:val="hybridMultilevel"/>
    <w:tmpl w:val="3B3E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F5408"/>
    <w:multiLevelType w:val="hybridMultilevel"/>
    <w:tmpl w:val="16F05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324134"/>
    <w:multiLevelType w:val="hybridMultilevel"/>
    <w:tmpl w:val="36E20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242"/>
    <w:rsid w:val="00037B38"/>
    <w:rsid w:val="001245B7"/>
    <w:rsid w:val="00131323"/>
    <w:rsid w:val="001925DC"/>
    <w:rsid w:val="001C4E00"/>
    <w:rsid w:val="00274BF2"/>
    <w:rsid w:val="002C5D01"/>
    <w:rsid w:val="00330723"/>
    <w:rsid w:val="00353188"/>
    <w:rsid w:val="00356101"/>
    <w:rsid w:val="00392059"/>
    <w:rsid w:val="00393DEC"/>
    <w:rsid w:val="003A65CA"/>
    <w:rsid w:val="003B2651"/>
    <w:rsid w:val="003F4107"/>
    <w:rsid w:val="00411CE0"/>
    <w:rsid w:val="0042024A"/>
    <w:rsid w:val="0043380E"/>
    <w:rsid w:val="00434F14"/>
    <w:rsid w:val="0045323E"/>
    <w:rsid w:val="004655A0"/>
    <w:rsid w:val="00484B01"/>
    <w:rsid w:val="00495245"/>
    <w:rsid w:val="004A76F7"/>
    <w:rsid w:val="004D3242"/>
    <w:rsid w:val="004E5845"/>
    <w:rsid w:val="004F4F45"/>
    <w:rsid w:val="00521634"/>
    <w:rsid w:val="0052744E"/>
    <w:rsid w:val="00544DC1"/>
    <w:rsid w:val="005925CD"/>
    <w:rsid w:val="005D494B"/>
    <w:rsid w:val="005E2A1B"/>
    <w:rsid w:val="005E7E1A"/>
    <w:rsid w:val="00627D46"/>
    <w:rsid w:val="00644B40"/>
    <w:rsid w:val="00665BFB"/>
    <w:rsid w:val="0067176A"/>
    <w:rsid w:val="00697115"/>
    <w:rsid w:val="006B34C1"/>
    <w:rsid w:val="006C6286"/>
    <w:rsid w:val="00705D6B"/>
    <w:rsid w:val="0074439E"/>
    <w:rsid w:val="00746057"/>
    <w:rsid w:val="00750918"/>
    <w:rsid w:val="007C25DD"/>
    <w:rsid w:val="008041D6"/>
    <w:rsid w:val="00904941"/>
    <w:rsid w:val="009052B8"/>
    <w:rsid w:val="00982813"/>
    <w:rsid w:val="00A4594E"/>
    <w:rsid w:val="00AA7470"/>
    <w:rsid w:val="00AD3261"/>
    <w:rsid w:val="00AD7D7A"/>
    <w:rsid w:val="00B331C8"/>
    <w:rsid w:val="00B44E8D"/>
    <w:rsid w:val="00B46627"/>
    <w:rsid w:val="00B662A0"/>
    <w:rsid w:val="00B74204"/>
    <w:rsid w:val="00B7740B"/>
    <w:rsid w:val="00B855CA"/>
    <w:rsid w:val="00BB2C1A"/>
    <w:rsid w:val="00BB783F"/>
    <w:rsid w:val="00BE58FB"/>
    <w:rsid w:val="00CB4F12"/>
    <w:rsid w:val="00D17A3D"/>
    <w:rsid w:val="00DA14BC"/>
    <w:rsid w:val="00E32302"/>
    <w:rsid w:val="00F4422E"/>
    <w:rsid w:val="00F55D6A"/>
    <w:rsid w:val="00F714C5"/>
    <w:rsid w:val="00FB7713"/>
    <w:rsid w:val="00FD70F0"/>
    <w:rsid w:val="00FE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7"/>
  </w:style>
  <w:style w:type="paragraph" w:styleId="1">
    <w:name w:val="heading 1"/>
    <w:basedOn w:val="a"/>
    <w:next w:val="a"/>
    <w:link w:val="10"/>
    <w:qFormat/>
    <w:rsid w:val="00B466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D32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4D3242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4D3242"/>
    <w:rPr>
      <w:shd w:val="clear" w:color="auto" w:fill="FFFFFF"/>
    </w:rPr>
  </w:style>
  <w:style w:type="character" w:customStyle="1" w:styleId="2115pt">
    <w:name w:val="Основной текст (2) + 11;5 pt"/>
    <w:rsid w:val="004D324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4D3242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4D3242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4D32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rsid w:val="004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D324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4D3242"/>
    <w:rPr>
      <w:rFonts w:ascii="Arial" w:eastAsia="Times New Roman" w:hAnsi="Arial" w:cs="Arial"/>
      <w:b/>
      <w:bCs/>
      <w:sz w:val="28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5DC"/>
  </w:style>
  <w:style w:type="paragraph" w:styleId="a9">
    <w:name w:val="footer"/>
    <w:basedOn w:val="a"/>
    <w:link w:val="aa"/>
    <w:uiPriority w:val="99"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5DC"/>
  </w:style>
  <w:style w:type="character" w:customStyle="1" w:styleId="10">
    <w:name w:val="Заголовок 1 Знак"/>
    <w:basedOn w:val="a0"/>
    <w:link w:val="1"/>
    <w:rsid w:val="00B4662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qFormat/>
    <w:rsid w:val="00B46627"/>
    <w:pPr>
      <w:ind w:left="720"/>
      <w:contextualSpacing/>
    </w:pPr>
  </w:style>
  <w:style w:type="paragraph" w:styleId="ac">
    <w:name w:val="Body Text"/>
    <w:basedOn w:val="a"/>
    <w:link w:val="ad"/>
    <w:rsid w:val="00B4662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46627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12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2017-08-30T17:23:00Z</cp:lastPrinted>
  <dcterms:created xsi:type="dcterms:W3CDTF">2017-03-22T18:06:00Z</dcterms:created>
  <dcterms:modified xsi:type="dcterms:W3CDTF">2017-10-26T18:55:00Z</dcterms:modified>
</cp:coreProperties>
</file>