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94" w:rsidRDefault="00346394" w:rsidP="00346394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Муниципальное </w:t>
      </w:r>
      <w:r w:rsidRPr="00346394">
        <w:rPr>
          <w:rFonts w:cs="Times New Roman"/>
          <w:sz w:val="28"/>
          <w:szCs w:val="28"/>
        </w:rPr>
        <w:t>обще</w:t>
      </w:r>
      <w:r>
        <w:rPr>
          <w:rFonts w:cs="Times New Roman"/>
          <w:sz w:val="28"/>
          <w:szCs w:val="28"/>
        </w:rPr>
        <w:t xml:space="preserve">образовательное учреждение </w:t>
      </w:r>
    </w:p>
    <w:p w:rsidR="00346394" w:rsidRDefault="00346394" w:rsidP="00346394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Хмельниковская </w:t>
      </w:r>
    </w:p>
    <w:p w:rsidR="00346394" w:rsidRDefault="00346394" w:rsidP="00346394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  <w:sz w:val="28"/>
          <w:szCs w:val="28"/>
        </w:rPr>
      </w:pPr>
      <w:bookmarkStart w:id="0" w:name="bookmark0"/>
      <w:bookmarkEnd w:id="0"/>
      <w:r>
        <w:rPr>
          <w:rFonts w:cs="Times New Roman"/>
          <w:sz w:val="28"/>
          <w:szCs w:val="28"/>
        </w:rPr>
        <w:t>средняя общеобразовательная школа</w:t>
      </w:r>
    </w:p>
    <w:p w:rsidR="00346394" w:rsidRDefault="00346394" w:rsidP="00346394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</w:rPr>
      </w:pPr>
    </w:p>
    <w:p w:rsidR="00346394" w:rsidRDefault="00346394" w:rsidP="00346394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</w:rPr>
      </w:pPr>
    </w:p>
    <w:tbl>
      <w:tblPr>
        <w:tblW w:w="10039" w:type="dxa"/>
        <w:tblInd w:w="2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4A0"/>
      </w:tblPr>
      <w:tblGrid>
        <w:gridCol w:w="3329"/>
        <w:gridCol w:w="3336"/>
        <w:gridCol w:w="3374"/>
      </w:tblGrid>
      <w:tr w:rsidR="00346394" w:rsidTr="00970DCE">
        <w:trPr>
          <w:trHeight w:val="1492"/>
        </w:trPr>
        <w:tc>
          <w:tcPr>
            <w:tcW w:w="3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46394" w:rsidRDefault="00346394" w:rsidP="00970DCE">
            <w:pPr>
              <w:pStyle w:val="20"/>
              <w:shd w:val="clear" w:color="auto" w:fill="auto"/>
              <w:spacing w:before="0" w:after="360" w:line="230" w:lineRule="exact"/>
              <w:ind w:firstLine="0"/>
              <w:jc w:val="center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«Согласовано»</w:t>
            </w:r>
          </w:p>
          <w:p w:rsidR="00346394" w:rsidRDefault="00346394" w:rsidP="00970DCE">
            <w:pPr>
              <w:pStyle w:val="20"/>
              <w:shd w:val="clear" w:color="auto" w:fill="auto"/>
              <w:spacing w:before="360" w:after="60" w:line="230" w:lineRule="exact"/>
              <w:ind w:left="120" w:firstLine="0"/>
              <w:jc w:val="center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Руководитель МО</w:t>
            </w:r>
          </w:p>
          <w:p w:rsidR="00346394" w:rsidRDefault="00346394" w:rsidP="00970DCE">
            <w:pPr>
              <w:pStyle w:val="30"/>
              <w:keepNext/>
              <w:keepLines/>
              <w:shd w:val="clear" w:color="auto" w:fill="auto"/>
              <w:spacing w:after="837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/</w:t>
            </w:r>
            <w:r w:rsidRPr="00346394">
              <w:rPr>
                <w:rStyle w:val="2115pt"/>
                <w:rFonts w:cs="Times New Roman"/>
                <w:b/>
              </w:rPr>
              <w:t>Зеткина Г. Н.</w:t>
            </w:r>
            <w:r>
              <w:rPr>
                <w:rStyle w:val="2115pt"/>
                <w:rFonts w:cs="Times New Roman"/>
              </w:rPr>
              <w:t>/</w:t>
            </w:r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46394" w:rsidRDefault="00346394" w:rsidP="00970DCE">
            <w:pPr>
              <w:pStyle w:val="20"/>
              <w:shd w:val="clear" w:color="auto" w:fill="auto"/>
              <w:spacing w:before="0" w:after="360" w:line="230" w:lineRule="exact"/>
              <w:ind w:firstLine="0"/>
              <w:jc w:val="center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«Согласовано»</w:t>
            </w:r>
          </w:p>
          <w:p w:rsidR="00346394" w:rsidRDefault="00346394" w:rsidP="00970DCE">
            <w:pPr>
              <w:pStyle w:val="20"/>
              <w:shd w:val="clear" w:color="auto" w:fill="auto"/>
              <w:spacing w:before="360" w:after="200" w:line="274" w:lineRule="exact"/>
              <w:ind w:firstLine="0"/>
              <w:jc w:val="center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Заместитель директора по УВР</w:t>
            </w:r>
          </w:p>
          <w:p w:rsidR="00346394" w:rsidRDefault="00346394" w:rsidP="00970DCE">
            <w:pPr>
              <w:pStyle w:val="30"/>
              <w:keepNext/>
              <w:keepLines/>
              <w:shd w:val="clear" w:color="auto" w:fill="auto"/>
              <w:spacing w:after="837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/</w:t>
            </w:r>
            <w:r w:rsidRPr="00346394">
              <w:rPr>
                <w:rStyle w:val="2115pt"/>
                <w:rFonts w:cs="Times New Roman"/>
                <w:b/>
              </w:rPr>
              <w:t>Зеткина Г.Н.</w:t>
            </w:r>
            <w:r>
              <w:rPr>
                <w:rStyle w:val="2115pt"/>
                <w:rFonts w:cs="Times New Roman"/>
              </w:rPr>
              <w:t>/</w:t>
            </w:r>
          </w:p>
        </w:tc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46394" w:rsidRDefault="00346394" w:rsidP="00970DCE">
            <w:pPr>
              <w:pStyle w:val="20"/>
              <w:shd w:val="clear" w:color="auto" w:fill="auto"/>
              <w:spacing w:before="0" w:after="200" w:line="230" w:lineRule="exact"/>
              <w:ind w:firstLine="0"/>
              <w:jc w:val="center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«Утверждаю»</w:t>
            </w:r>
          </w:p>
          <w:p w:rsidR="00346394" w:rsidRDefault="00346394" w:rsidP="00970DCE">
            <w:pPr>
              <w:pStyle w:val="30"/>
              <w:keepNext/>
              <w:keepLines/>
              <w:shd w:val="clear" w:color="auto" w:fill="auto"/>
              <w:spacing w:after="0"/>
              <w:rPr>
                <w:rStyle w:val="2115pt"/>
                <w:rFonts w:cs="Times New Roman"/>
              </w:rPr>
            </w:pPr>
            <w:r>
              <w:rPr>
                <w:rStyle w:val="2115pt"/>
                <w:rFonts w:cs="Times New Roman"/>
              </w:rPr>
              <w:t>Директор МОУ Хмельниковская СОШ</w:t>
            </w:r>
          </w:p>
          <w:p w:rsidR="00346394" w:rsidRDefault="00346394" w:rsidP="00970DCE">
            <w:pPr>
              <w:pStyle w:val="30"/>
              <w:keepNext/>
              <w:keepLines/>
              <w:shd w:val="clear" w:color="auto" w:fill="auto"/>
              <w:spacing w:after="0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/</w:t>
            </w:r>
            <w:r w:rsidRPr="00346394">
              <w:rPr>
                <w:rStyle w:val="2115pt"/>
                <w:rFonts w:cs="Times New Roman"/>
                <w:b/>
              </w:rPr>
              <w:t>Мироненко Т. В.</w:t>
            </w:r>
            <w:r>
              <w:rPr>
                <w:rStyle w:val="2115pt"/>
                <w:rFonts w:cs="Times New Roman"/>
              </w:rPr>
              <w:t>/</w:t>
            </w:r>
          </w:p>
        </w:tc>
      </w:tr>
      <w:tr w:rsidR="00346394" w:rsidTr="00970DCE">
        <w:tc>
          <w:tcPr>
            <w:tcW w:w="3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46394" w:rsidRDefault="00346394" w:rsidP="00970DCE">
            <w:pPr>
              <w:pStyle w:val="20"/>
              <w:shd w:val="clear" w:color="auto" w:fill="auto"/>
              <w:spacing w:before="0" w:after="360" w:line="230" w:lineRule="exact"/>
              <w:ind w:left="420" w:firstLine="0"/>
              <w:jc w:val="left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(подпись)</w:t>
            </w:r>
          </w:p>
          <w:p w:rsidR="00346394" w:rsidRDefault="00346394" w:rsidP="00970DCE">
            <w:pPr>
              <w:pStyle w:val="30"/>
              <w:keepNext/>
              <w:keepLines/>
              <w:shd w:val="clear" w:color="auto" w:fill="auto"/>
              <w:spacing w:after="0"/>
              <w:rPr>
                <w:rFonts w:cs="Times New Roman"/>
                <w:b/>
              </w:rPr>
            </w:pPr>
            <w:r>
              <w:rPr>
                <w:rStyle w:val="2115pt"/>
                <w:rFonts w:cs="Times New Roman"/>
              </w:rPr>
              <w:t>Проток</w:t>
            </w:r>
            <w:r w:rsidR="00164FE7">
              <w:rPr>
                <w:rStyle w:val="2115pt"/>
                <w:rFonts w:cs="Times New Roman"/>
              </w:rPr>
              <w:t>ол №     от «    » сентября 2017</w:t>
            </w:r>
            <w:r>
              <w:rPr>
                <w:rStyle w:val="2115pt"/>
                <w:rFonts w:cs="Times New Roman"/>
              </w:rPr>
              <w:t xml:space="preserve"> г.</w:t>
            </w:r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46394" w:rsidRDefault="00346394" w:rsidP="00970DCE">
            <w:pPr>
              <w:pStyle w:val="20"/>
              <w:shd w:val="clear" w:color="auto" w:fill="auto"/>
              <w:spacing w:before="0" w:after="200" w:line="230" w:lineRule="exact"/>
              <w:ind w:left="200" w:firstLine="0"/>
              <w:jc w:val="left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(подпись)</w:t>
            </w:r>
          </w:p>
          <w:p w:rsidR="00346394" w:rsidRDefault="00346394" w:rsidP="00970DCE">
            <w:pPr>
              <w:pStyle w:val="30"/>
              <w:keepNext/>
              <w:keepLines/>
              <w:shd w:val="clear" w:color="auto" w:fill="auto"/>
              <w:spacing w:after="0"/>
              <w:rPr>
                <w:rStyle w:val="2115pt"/>
                <w:rFonts w:cs="Times New Roman"/>
                <w:b/>
              </w:rPr>
            </w:pPr>
          </w:p>
          <w:p w:rsidR="00346394" w:rsidRDefault="00164FE7" w:rsidP="00970DCE">
            <w:pPr>
              <w:pStyle w:val="30"/>
              <w:keepNext/>
              <w:keepLines/>
              <w:shd w:val="clear" w:color="auto" w:fill="auto"/>
              <w:spacing w:after="0"/>
              <w:rPr>
                <w:rFonts w:cs="Times New Roman"/>
                <w:b/>
              </w:rPr>
            </w:pPr>
            <w:r>
              <w:rPr>
                <w:rStyle w:val="2115pt"/>
                <w:rFonts w:cs="Times New Roman"/>
              </w:rPr>
              <w:t>«    » сентября 2017</w:t>
            </w:r>
            <w:r w:rsidR="00346394">
              <w:rPr>
                <w:rStyle w:val="2115pt"/>
                <w:rFonts w:cs="Times New Roman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46394" w:rsidRDefault="00346394" w:rsidP="00970DCE">
            <w:pPr>
              <w:pStyle w:val="20"/>
              <w:shd w:val="clear" w:color="auto" w:fill="auto"/>
              <w:spacing w:before="0" w:after="200" w:line="278" w:lineRule="exact"/>
              <w:ind w:left="1440" w:hanging="1202"/>
              <w:jc w:val="left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(подпись)</w:t>
            </w:r>
          </w:p>
          <w:p w:rsidR="00346394" w:rsidRDefault="00346394" w:rsidP="00970DCE">
            <w:pPr>
              <w:pStyle w:val="30"/>
              <w:keepNext/>
              <w:keepLines/>
              <w:shd w:val="clear" w:color="auto" w:fill="auto"/>
              <w:spacing w:after="0"/>
              <w:rPr>
                <w:rStyle w:val="2115pt"/>
                <w:rFonts w:cs="Times New Roman"/>
                <w:b/>
              </w:rPr>
            </w:pPr>
          </w:p>
          <w:p w:rsidR="00346394" w:rsidRDefault="00346394" w:rsidP="00970DCE">
            <w:pPr>
              <w:pStyle w:val="30"/>
              <w:keepNext/>
              <w:keepLines/>
              <w:shd w:val="clear" w:color="auto" w:fill="auto"/>
              <w:spacing w:after="0"/>
              <w:rPr>
                <w:rFonts w:cs="Times New Roman"/>
                <w:b/>
              </w:rPr>
            </w:pPr>
            <w:r>
              <w:rPr>
                <w:rStyle w:val="2115pt"/>
                <w:rFonts w:cs="Times New Roman"/>
              </w:rPr>
              <w:t>Приказ по шко</w:t>
            </w:r>
            <w:r w:rsidR="00164FE7">
              <w:rPr>
                <w:rStyle w:val="2115pt"/>
                <w:rFonts w:cs="Times New Roman"/>
              </w:rPr>
              <w:t>ле №     от «    » сентября 2017</w:t>
            </w:r>
            <w:r>
              <w:rPr>
                <w:rStyle w:val="2115pt"/>
                <w:rFonts w:cs="Times New Roman"/>
              </w:rPr>
              <w:t xml:space="preserve"> г.</w:t>
            </w:r>
          </w:p>
        </w:tc>
      </w:tr>
    </w:tbl>
    <w:p w:rsidR="00346394" w:rsidRDefault="00346394" w:rsidP="00346394">
      <w:pPr>
        <w:pStyle w:val="a3"/>
        <w:rPr>
          <w:rFonts w:ascii="Times New Roman" w:hAnsi="Times New Roman" w:cs="Times New Roman"/>
        </w:rPr>
      </w:pPr>
    </w:p>
    <w:p w:rsidR="00346394" w:rsidRDefault="00346394" w:rsidP="00346394">
      <w:pPr>
        <w:pStyle w:val="a3"/>
        <w:rPr>
          <w:rFonts w:ascii="Times New Roman" w:hAnsi="Times New Roman" w:cs="Times New Roman"/>
        </w:rPr>
      </w:pPr>
    </w:p>
    <w:p w:rsidR="00346394" w:rsidRDefault="00346394" w:rsidP="00346394">
      <w:pPr>
        <w:pStyle w:val="a3"/>
        <w:rPr>
          <w:rFonts w:ascii="Times New Roman" w:hAnsi="Times New Roman" w:cs="Times New Roman"/>
        </w:rPr>
      </w:pPr>
    </w:p>
    <w:p w:rsidR="00346394" w:rsidRDefault="00346394" w:rsidP="00346394">
      <w:pPr>
        <w:pStyle w:val="a3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9D7ABC" w:rsidRDefault="00346394" w:rsidP="00765ACA">
      <w:pPr>
        <w:pStyle w:val="a3"/>
        <w:spacing w:after="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Рабочая программа </w:t>
      </w:r>
      <w:r w:rsidR="009D7ABC">
        <w:rPr>
          <w:rFonts w:ascii="Times New Roman" w:hAnsi="Times New Roman" w:cs="Times New Roman"/>
          <w:color w:val="000000"/>
          <w:sz w:val="40"/>
          <w:szCs w:val="40"/>
        </w:rPr>
        <w:t xml:space="preserve">по </w:t>
      </w:r>
      <w:r w:rsidR="002C0B3C">
        <w:rPr>
          <w:rFonts w:ascii="Times New Roman" w:hAnsi="Times New Roman" w:cs="Times New Roman"/>
          <w:color w:val="000000"/>
          <w:sz w:val="40"/>
          <w:szCs w:val="40"/>
        </w:rPr>
        <w:t xml:space="preserve">учебному </w:t>
      </w:r>
      <w:r w:rsidR="009D7ABC">
        <w:rPr>
          <w:rFonts w:ascii="Times New Roman" w:hAnsi="Times New Roman" w:cs="Times New Roman"/>
          <w:color w:val="000000"/>
          <w:sz w:val="40"/>
          <w:szCs w:val="40"/>
        </w:rPr>
        <w:t>предмету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«Физическая культура»</w:t>
      </w:r>
      <w:r w:rsidR="009D7ABC">
        <w:rPr>
          <w:rFonts w:ascii="Times New Roman" w:hAnsi="Times New Roman" w:cs="Times New Roman"/>
          <w:color w:val="000000"/>
          <w:sz w:val="40"/>
          <w:szCs w:val="40"/>
        </w:rPr>
        <w:t xml:space="preserve"> основного среднего образования</w:t>
      </w:r>
    </w:p>
    <w:p w:rsidR="00346394" w:rsidRDefault="002C0B3C" w:rsidP="00765ACA">
      <w:pPr>
        <w:pStyle w:val="a3"/>
        <w:spacing w:after="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 для </w:t>
      </w:r>
      <w:r w:rsidR="00164FE7">
        <w:rPr>
          <w:rFonts w:ascii="Times New Roman" w:hAnsi="Times New Roman" w:cs="Times New Roman"/>
          <w:color w:val="000000"/>
          <w:sz w:val="40"/>
          <w:szCs w:val="40"/>
        </w:rPr>
        <w:t>11 класса</w:t>
      </w:r>
    </w:p>
    <w:p w:rsidR="00346394" w:rsidRDefault="00346394" w:rsidP="00346394">
      <w:pPr>
        <w:rPr>
          <w:rFonts w:ascii="Times New Roman" w:eastAsia="Times New Roman" w:hAnsi="Times New Roman" w:cs="Times New Roman"/>
        </w:rPr>
      </w:pPr>
    </w:p>
    <w:p w:rsidR="00346394" w:rsidRPr="00EA419E" w:rsidRDefault="00346394" w:rsidP="00765ACA">
      <w:pPr>
        <w:rPr>
          <w:rFonts w:ascii="Times New Roman" w:hAnsi="Times New Roman" w:cs="Times New Roman"/>
          <w:sz w:val="28"/>
          <w:szCs w:val="28"/>
        </w:rPr>
      </w:pPr>
    </w:p>
    <w:p w:rsidR="00346394" w:rsidRDefault="00346394" w:rsidP="003463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учитель</w:t>
      </w:r>
    </w:p>
    <w:p w:rsidR="00346394" w:rsidRDefault="00346394" w:rsidP="003463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Строителев С. Н.</w:t>
      </w:r>
    </w:p>
    <w:p w:rsidR="00346394" w:rsidRDefault="00346394" w:rsidP="00346394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394" w:rsidRDefault="00164FE7" w:rsidP="00765AC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</w:t>
      </w:r>
      <w:r w:rsidR="00346394">
        <w:rPr>
          <w:rFonts w:ascii="Times New Roman" w:eastAsia="Times New Roman" w:hAnsi="Times New Roman" w:cs="Times New Roman"/>
          <w:b/>
          <w:sz w:val="28"/>
          <w:szCs w:val="28"/>
        </w:rPr>
        <w:t xml:space="preserve"> уч. год.</w:t>
      </w:r>
    </w:p>
    <w:p w:rsidR="00ED4AE2" w:rsidRDefault="00ED4AE2" w:rsidP="00002D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164FE7" w:rsidRPr="00164FE7" w:rsidRDefault="00164FE7" w:rsidP="00164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 xml:space="preserve">Данная 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AD5B0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Физкультура</w:t>
      </w:r>
      <w:r w:rsidRPr="00AD5B00">
        <w:rPr>
          <w:rFonts w:ascii="Times New Roman" w:hAnsi="Times New Roman" w:cs="Times New Roman"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sz w:val="24"/>
          <w:szCs w:val="24"/>
        </w:rPr>
        <w:t>11 класса</w:t>
      </w:r>
      <w:r w:rsidRPr="00AD5B00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составлена на основе следующих документов:</w:t>
      </w:r>
    </w:p>
    <w:p w:rsidR="00002D11" w:rsidRPr="00002D11" w:rsidRDefault="00002D11" w:rsidP="00002D11">
      <w:pPr>
        <w:pStyle w:val="a4"/>
        <w:numPr>
          <w:ilvl w:val="0"/>
          <w:numId w:val="29"/>
        </w:numPr>
        <w:spacing w:after="0" w:line="36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002D11">
        <w:rPr>
          <w:rFonts w:ascii="Times New Roman" w:hAnsi="Times New Roman" w:cs="Times New Roman"/>
          <w:color w:val="000000" w:themeColor="text1"/>
          <w:sz w:val="24"/>
          <w:szCs w:val="24"/>
        </w:rPr>
        <w:t>едерального компонента государственного стандарта общего образования по физической культуре, утвержденного приказом Министерством образования и науки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5 марта 2004 года №1089.</w:t>
      </w:r>
    </w:p>
    <w:p w:rsidR="00002D11" w:rsidRPr="00002D11" w:rsidRDefault="00002D11" w:rsidP="00002D11">
      <w:pPr>
        <w:pStyle w:val="a4"/>
        <w:numPr>
          <w:ilvl w:val="0"/>
          <w:numId w:val="29"/>
        </w:numPr>
        <w:spacing w:after="0" w:line="36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002D11">
        <w:rPr>
          <w:rFonts w:ascii="Times New Roman" w:hAnsi="Times New Roman" w:cs="Times New Roman"/>
          <w:color w:val="000000" w:themeColor="text1"/>
          <w:sz w:val="24"/>
          <w:szCs w:val="24"/>
        </w:rPr>
        <w:t>римерной программы по физической культурой, рекомендованной Департаментом государственной политики в образовании Министерства образования и науки РФ (пис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ьмо от 7.07.2005 года №03-1263).</w:t>
      </w:r>
    </w:p>
    <w:p w:rsidR="00002D11" w:rsidRPr="00002D11" w:rsidRDefault="00002D11" w:rsidP="00002D11">
      <w:pPr>
        <w:pStyle w:val="a4"/>
        <w:numPr>
          <w:ilvl w:val="0"/>
          <w:numId w:val="29"/>
        </w:numPr>
        <w:spacing w:after="0" w:line="36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2D11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Комплексной программы физического воспитания учащихся 1-11 классов (авторы В.И. Лях, А.А. Зданевич; Москва, 2012 г., допущенной Министерством образования РФ.).</w:t>
      </w:r>
    </w:p>
    <w:p w:rsidR="00002D11" w:rsidRPr="00002D11" w:rsidRDefault="00002D11" w:rsidP="00002D11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2D11">
        <w:rPr>
          <w:rFonts w:ascii="Times New Roman" w:eastAsia="Times New Roman" w:hAnsi="Times New Roman" w:cs="Times New Roman"/>
          <w:bCs/>
          <w:sz w:val="24"/>
          <w:szCs w:val="24"/>
        </w:rPr>
        <w:t>Федеральный закон «О физической культуре и спорте в Российской Федерации» от 04. 12. 2007г. № 329-ФЗ (ред. от 21.04.2011г.).</w:t>
      </w:r>
    </w:p>
    <w:p w:rsidR="00002D11" w:rsidRPr="00002D11" w:rsidRDefault="00002D11" w:rsidP="00002D11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2D11">
        <w:rPr>
          <w:rFonts w:ascii="Times New Roman" w:eastAsia="Times New Roman" w:hAnsi="Times New Roman" w:cs="Times New Roman"/>
          <w:bCs/>
          <w:sz w:val="24"/>
          <w:szCs w:val="24"/>
        </w:rPr>
        <w:t>Национальная доктрина образования в Российской Федерации. Постановление Правительства РФ от 4.10.2000 г. №751.</w:t>
      </w:r>
    </w:p>
    <w:p w:rsidR="00002D11" w:rsidRPr="00002D11" w:rsidRDefault="00002D11" w:rsidP="00002D11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2D11">
        <w:rPr>
          <w:rFonts w:ascii="Times New Roman" w:eastAsia="Times New Roman" w:hAnsi="Times New Roman" w:cs="Times New Roman"/>
          <w:bCs/>
          <w:sz w:val="24"/>
          <w:szCs w:val="24"/>
        </w:rPr>
        <w:t>Обязательный минимум содержания среднего (полного) образования. Приказ МО РФ от 30.06.1999 г. №56.</w:t>
      </w:r>
    </w:p>
    <w:p w:rsidR="00002D11" w:rsidRDefault="00002D11" w:rsidP="00002D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4AE2" w:rsidRPr="002A0D5D" w:rsidRDefault="00ED4AE2" w:rsidP="00002D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0D5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</w:p>
    <w:p w:rsidR="00ED4AE2" w:rsidRPr="00002D11" w:rsidRDefault="00ED4AE2" w:rsidP="00002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2D11">
        <w:rPr>
          <w:rFonts w:ascii="Times New Roman" w:eastAsia="Times New Roman" w:hAnsi="Times New Roman" w:cs="Times New Roman"/>
          <w:bCs/>
          <w:sz w:val="24"/>
          <w:szCs w:val="24"/>
        </w:rPr>
        <w:t>Содействие всестороннему развитию личности на основе овладения каждым учащимся личной физической культурой.</w:t>
      </w:r>
    </w:p>
    <w:p w:rsidR="00ED4AE2" w:rsidRDefault="00ED4AE2" w:rsidP="00002D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4AE2" w:rsidRPr="002A0D5D" w:rsidRDefault="00ED4AE2" w:rsidP="00002D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:rsidR="00ED4AE2" w:rsidRPr="00ED4AE2" w:rsidRDefault="00ED4AE2" w:rsidP="00002D11">
      <w:pPr>
        <w:numPr>
          <w:ilvl w:val="0"/>
          <w:numId w:val="27"/>
        </w:numPr>
        <w:spacing w:after="0" w:line="360" w:lineRule="auto"/>
        <w:ind w:left="567"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AE2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ED4AE2" w:rsidRPr="00ED4AE2" w:rsidRDefault="00ED4AE2" w:rsidP="00002D11">
      <w:pPr>
        <w:numPr>
          <w:ilvl w:val="0"/>
          <w:numId w:val="27"/>
        </w:numPr>
        <w:spacing w:after="0" w:line="360" w:lineRule="auto"/>
        <w:ind w:left="567"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AE2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общественных и личностных представлений о престижности высокого уровня здоровья и разносторонней физической подготовленности,</w:t>
      </w:r>
    </w:p>
    <w:p w:rsidR="00ED4AE2" w:rsidRPr="00ED4AE2" w:rsidRDefault="00ED4AE2" w:rsidP="00002D11">
      <w:pPr>
        <w:numPr>
          <w:ilvl w:val="0"/>
          <w:numId w:val="27"/>
        </w:numPr>
        <w:spacing w:after="0" w:line="360" w:lineRule="auto"/>
        <w:ind w:left="567"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AE2">
        <w:rPr>
          <w:rFonts w:ascii="Times New Roman" w:hAnsi="Times New Roman" w:cs="Times New Roman"/>
          <w:color w:val="000000" w:themeColor="text1"/>
          <w:sz w:val="24"/>
          <w:szCs w:val="24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условиях,</w:t>
      </w:r>
    </w:p>
    <w:p w:rsidR="00ED4AE2" w:rsidRPr="00ED4AE2" w:rsidRDefault="00ED4AE2" w:rsidP="00002D11">
      <w:pPr>
        <w:numPr>
          <w:ilvl w:val="0"/>
          <w:numId w:val="27"/>
        </w:numPr>
        <w:spacing w:after="0" w:line="360" w:lineRule="auto"/>
        <w:ind w:left="567"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AE2">
        <w:rPr>
          <w:rFonts w:ascii="Times New Roman" w:hAnsi="Times New Roman" w:cs="Times New Roman"/>
          <w:color w:val="000000" w:themeColor="text1"/>
          <w:sz w:val="24"/>
          <w:szCs w:val="24"/>
        </w:rPr>
        <w:t>дальнейшее развитие кондиционных и координационных способностей;</w:t>
      </w:r>
    </w:p>
    <w:p w:rsidR="00ED4AE2" w:rsidRPr="00ED4AE2" w:rsidRDefault="00ED4AE2" w:rsidP="00002D11">
      <w:pPr>
        <w:numPr>
          <w:ilvl w:val="0"/>
          <w:numId w:val="27"/>
        </w:numPr>
        <w:spacing w:after="0" w:line="360" w:lineRule="auto"/>
        <w:ind w:left="567"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A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формирование знаний о закономерностях двигательной активности, спортивной тренировки, значении занятий физической культурой для будущей, трудовой деятельности, подготовку к службе в армии;</w:t>
      </w:r>
    </w:p>
    <w:p w:rsidR="00ED4AE2" w:rsidRPr="00ED4AE2" w:rsidRDefault="00ED4AE2" w:rsidP="00002D11">
      <w:pPr>
        <w:numPr>
          <w:ilvl w:val="0"/>
          <w:numId w:val="27"/>
        </w:numPr>
        <w:spacing w:after="0" w:line="360" w:lineRule="auto"/>
        <w:ind w:left="567"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AE2"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закрепление потребностей к регулярным занятиям физическими упражнениями и избранным видом спорта;</w:t>
      </w:r>
    </w:p>
    <w:p w:rsidR="00ED4AE2" w:rsidRPr="00ED4AE2" w:rsidRDefault="00ED4AE2" w:rsidP="00002D11">
      <w:pPr>
        <w:numPr>
          <w:ilvl w:val="0"/>
          <w:numId w:val="27"/>
        </w:numPr>
        <w:spacing w:after="0" w:line="360" w:lineRule="auto"/>
        <w:ind w:left="567"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AE2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 выдержки, самообладания;</w:t>
      </w:r>
    </w:p>
    <w:p w:rsidR="00ED4AE2" w:rsidRPr="00ED4AE2" w:rsidRDefault="00ED4AE2" w:rsidP="00002D11">
      <w:pPr>
        <w:numPr>
          <w:ilvl w:val="0"/>
          <w:numId w:val="27"/>
        </w:numPr>
        <w:spacing w:after="0" w:line="360" w:lineRule="auto"/>
        <w:ind w:left="567"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AE2">
        <w:rPr>
          <w:rFonts w:ascii="Times New Roman" w:hAnsi="Times New Roman" w:cs="Times New Roman"/>
          <w:color w:val="000000" w:themeColor="text1"/>
          <w:sz w:val="24"/>
          <w:szCs w:val="24"/>
        </w:rPr>
        <w:t>дальнейшее развитие психических процессов и обучение основам психической регуляции.</w:t>
      </w:r>
    </w:p>
    <w:p w:rsidR="00ED4AE2" w:rsidRPr="00ED4AE2" w:rsidRDefault="00ED4AE2" w:rsidP="00002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6394" w:rsidRDefault="00346394" w:rsidP="00002D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346394" w:rsidRPr="00BA1B2D" w:rsidRDefault="00346394" w:rsidP="00002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B2D">
        <w:rPr>
          <w:rFonts w:ascii="Times New Roman" w:eastAsia="Times New Roman" w:hAnsi="Times New Roman" w:cs="Times New Roman"/>
          <w:sz w:val="24"/>
          <w:szCs w:val="24"/>
        </w:rPr>
        <w:t xml:space="preserve">В этом разделе представлены результаты освоения программного материала по </w:t>
      </w:r>
      <w:r w:rsidR="002D0DD2">
        <w:rPr>
          <w:rFonts w:ascii="Times New Roman" w:eastAsia="Times New Roman" w:hAnsi="Times New Roman" w:cs="Times New Roman"/>
          <w:sz w:val="24"/>
          <w:szCs w:val="24"/>
        </w:rPr>
        <w:t xml:space="preserve">учебному </w:t>
      </w:r>
      <w:r w:rsidRPr="00BA1B2D">
        <w:rPr>
          <w:rFonts w:ascii="Times New Roman" w:eastAsia="Times New Roman" w:hAnsi="Times New Roman" w:cs="Times New Roman"/>
          <w:sz w:val="24"/>
          <w:szCs w:val="24"/>
        </w:rPr>
        <w:t xml:space="preserve">предмету «Физическая культура», которые должны демонстрировать школьники по завершении </w:t>
      </w:r>
      <w:r w:rsidR="007269F5">
        <w:rPr>
          <w:rFonts w:ascii="Times New Roman" w:eastAsia="Times New Roman" w:hAnsi="Times New Roman" w:cs="Times New Roman"/>
          <w:sz w:val="24"/>
          <w:szCs w:val="24"/>
        </w:rPr>
        <w:t xml:space="preserve">основного среднего </w:t>
      </w:r>
      <w:r w:rsidR="00E21078" w:rsidRPr="00BA1B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BA1B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0DD2" w:rsidRDefault="002D0DD2" w:rsidP="00002D11">
      <w:pPr>
        <w:spacing w:after="0" w:line="360" w:lineRule="auto"/>
        <w:jc w:val="both"/>
        <w:rPr>
          <w:rFonts w:ascii="Times New Roman" w:eastAsia="Malgun Gothic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765ACA" w:rsidRDefault="00765ACA" w:rsidP="00002D11">
      <w:pPr>
        <w:spacing w:after="0" w:line="360" w:lineRule="auto"/>
        <w:jc w:val="both"/>
        <w:rPr>
          <w:rFonts w:ascii="Times New Roman" w:eastAsia="Malgun Gothic" w:hAnsi="Times New Roman" w:cs="Times New Roman"/>
          <w:b/>
          <w:bCs/>
          <w:color w:val="000000"/>
          <w:spacing w:val="-10"/>
          <w:sz w:val="24"/>
          <w:szCs w:val="24"/>
        </w:rPr>
      </w:pPr>
      <w:r w:rsidRPr="00BA1B2D">
        <w:rPr>
          <w:rFonts w:ascii="Times New Roman" w:eastAsia="Malgun Gothic" w:hAnsi="Times New Roman" w:cs="Times New Roman"/>
          <w:b/>
          <w:bCs/>
          <w:color w:val="000000"/>
          <w:spacing w:val="-10"/>
          <w:sz w:val="24"/>
          <w:szCs w:val="24"/>
        </w:rPr>
        <w:t>Личностные результаты</w:t>
      </w:r>
      <w:r w:rsidR="00BA1B2D" w:rsidRPr="00BA1B2D">
        <w:rPr>
          <w:rFonts w:ascii="Times New Roman" w:eastAsia="Malgun Gothic" w:hAnsi="Times New Roman" w:cs="Times New Roman"/>
          <w:b/>
          <w:bCs/>
          <w:color w:val="000000"/>
          <w:spacing w:val="-10"/>
          <w:sz w:val="24"/>
          <w:szCs w:val="24"/>
        </w:rPr>
        <w:t>:</w:t>
      </w:r>
    </w:p>
    <w:p w:rsidR="00765ACA" w:rsidRPr="003414D7" w:rsidRDefault="00765ACA" w:rsidP="00002D11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российской гражданской идентичности; патрио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тизма, уважения к своему народу, чувства ответственности перед Родиной, гордости за свой край, свою Родину, прошлое и на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стоящее многонационального народа России, уважения государ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ственных символов (герба, флага, гимна);</w:t>
      </w:r>
    </w:p>
    <w:p w:rsidR="00765ACA" w:rsidRPr="003414D7" w:rsidRDefault="00765ACA" w:rsidP="003414D7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гражданской позиции активного и ответст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венного члена российского общества, осознающего свои консти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туционные права и обязанности, уважающего закон и правопоря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765ACA" w:rsidRPr="003414D7" w:rsidRDefault="00765ACA" w:rsidP="003414D7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служению Отечеству, его защите;</w:t>
      </w:r>
    </w:p>
    <w:p w:rsidR="00765ACA" w:rsidRPr="003414D7" w:rsidRDefault="00765ACA" w:rsidP="003414D7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мировоззрения, соответствующего совре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менному уровню развития науки и общественной практики, осно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ванного на диалоге культур, а также различных форм обществен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сознания, осознание своего места в поликультурном мире;</w:t>
      </w:r>
    </w:p>
    <w:p w:rsidR="00765ACA" w:rsidRPr="003414D7" w:rsidRDefault="00E560E0" w:rsidP="003414D7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 w:rsidR="00765ACA"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</w:t>
      </w:r>
      <w:r w:rsidR="00765ACA"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тельной, творческой и ответственной деятельности;</w:t>
      </w:r>
    </w:p>
    <w:p w:rsidR="00765ACA" w:rsidRPr="003414D7" w:rsidRDefault="00765ACA" w:rsidP="003414D7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стигать в нем взаимопонимания, находить общие цели и сотруд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ничать для их достижения;</w:t>
      </w:r>
    </w:p>
    <w:p w:rsidR="00E560E0" w:rsidRPr="003414D7" w:rsidRDefault="00E560E0" w:rsidP="003414D7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EA419E" w:rsidRPr="003414D7" w:rsidRDefault="00EA419E" w:rsidP="003414D7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нравственное сознание и поведение на основе усвоения об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щечеловеческих ценностей;</w:t>
      </w:r>
    </w:p>
    <w:p w:rsidR="00EA419E" w:rsidRPr="003414D7" w:rsidRDefault="00EA419E" w:rsidP="003414D7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образованию, в том числе са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мообразованию, на протяжении всей жизни; сознательное от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ношение к непрерывному образованию как условию успешной профессиональной и общественной деятельности;</w:t>
      </w:r>
    </w:p>
    <w:p w:rsidR="00EA419E" w:rsidRPr="003414D7" w:rsidRDefault="00EA419E" w:rsidP="003414D7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быта, на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учного и технического творчества, спорта, общественных отно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шений;</w:t>
      </w:r>
    </w:p>
    <w:p w:rsidR="00EA419E" w:rsidRPr="003414D7" w:rsidRDefault="00EA419E" w:rsidP="00BA1B2D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и реализация ценности здорового и безопасного образа жизни, потребности в физическом самосовершенство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вании, занятиях спортивно-оздоровительной деятельностью, не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приятие вредных привычек: курен</w:t>
      </w:r>
      <w:r w:rsid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употребления алкоголя,</w:t>
      </w:r>
      <w:r w:rsid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наркотиков;</w:t>
      </w:r>
    </w:p>
    <w:p w:rsidR="00EA419E" w:rsidRPr="003414D7" w:rsidRDefault="00EA419E" w:rsidP="003414D7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бережное, ответственное и компетентное отношение к фи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зическому и психологическому здоровью, как собственному, так и других людей, формирование умения оказывать первую по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мощь;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A419E" w:rsidRPr="003414D7" w:rsidRDefault="00EA419E" w:rsidP="003414D7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осознанный выбор будущей профессии и возможности реа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лизации собственных жизненных планов; отношение к профес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сиональной деятельности как к возможности участия в решении личных, общественных, государственных и общенациональных проблем;</w:t>
      </w:r>
    </w:p>
    <w:p w:rsidR="00EA419E" w:rsidRPr="003414D7" w:rsidRDefault="00EA419E" w:rsidP="003414D7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экологического мышления, понимания влияния социально-экономических процессов на состояние при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родной и социальной среды, опыта эколого-направленной дея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тельности; </w:t>
      </w:r>
    </w:p>
    <w:p w:rsidR="00EA419E" w:rsidRPr="003414D7" w:rsidRDefault="00EA419E" w:rsidP="003414D7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отношение к созданию семьи на основе осоз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нанного принятия ценностей семейной жизни.</w:t>
      </w:r>
    </w:p>
    <w:p w:rsidR="003414D7" w:rsidRDefault="003414D7" w:rsidP="00BA1B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419E" w:rsidRPr="00BA1B2D" w:rsidRDefault="00EA419E" w:rsidP="003414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D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отражаются в готовности и способно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учащихся к саморазвитию и личностному самоопределению. Они проявляются в способностях ставить цели и строить жиз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ненные планы, осознавать российскую гражданскую идентичность в поликультурном социуме. К ним относятся сформированная мо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тивация к обучению и стремление к познавательной деятельнос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ти, система межличностных и социальных отношений, ценностно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-смысловые установки, правосознание и экологическая культура.</w:t>
      </w:r>
    </w:p>
    <w:p w:rsidR="003414D7" w:rsidRDefault="003414D7" w:rsidP="00BA1B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164FE7" w:rsidRDefault="00164FE7" w:rsidP="00BA1B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EA419E" w:rsidRDefault="00EA419E" w:rsidP="00BA1B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BA1B2D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lastRenderedPageBreak/>
        <w:t>Метапредметные результаты</w:t>
      </w:r>
      <w:r w:rsidR="003414D7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:</w:t>
      </w:r>
    </w:p>
    <w:p w:rsidR="00EA419E" w:rsidRPr="003414D7" w:rsidRDefault="00EA419E" w:rsidP="003414D7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определять цели деятельности и со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ставлять планы деятельности; самостоятельно осуществлять, кон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тролировать и корректировать деятельность; использовать все возможные ресурсы для достижения поставленных целей и ре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ализации планов деятельности; выбирать успешные стратегии в различных ситуациях;</w:t>
      </w:r>
    </w:p>
    <w:p w:rsidR="00EA419E" w:rsidRPr="003414D7" w:rsidRDefault="00EA419E" w:rsidP="003414D7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продуктивно общаться и взаимодействовать в про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цессе совместной деятельности, учитывать позиции других участ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 деятельности, эффективно разрешать конфликты;</w:t>
      </w:r>
    </w:p>
    <w:p w:rsidR="00EA419E" w:rsidRPr="003414D7" w:rsidRDefault="00EA419E" w:rsidP="003414D7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познавательной, учебно-исследователь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и проектной деятельности, навыками разрешения проблем;</w:t>
      </w:r>
      <w:r w:rsidR="000B1B97"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и готовность</w:t>
      </w:r>
      <w:r w:rsidR="000B1B97"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самостоятельному поиску методов 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практических задач, применению различных </w:t>
      </w:r>
      <w:r w:rsidR="000B1B97"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методов 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познания;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A419E" w:rsidRPr="003414D7" w:rsidRDefault="00EA419E" w:rsidP="003414D7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</w:t>
      </w:r>
      <w:r w:rsidR="000B1B97"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сть к самостоятельной информационно-познавательн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 w:rsidR="000B1B97"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 включая умение ориентиро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ватьс</w:t>
      </w:r>
      <w:r w:rsidR="000B1B97"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я в различных источниках информации, критически оце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нивать и интерпретировать информацию, получаемую из раз личных источников;</w:t>
      </w:r>
    </w:p>
    <w:p w:rsidR="00EA419E" w:rsidRPr="003414D7" w:rsidRDefault="00EA419E" w:rsidP="003414D7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средства информационных</w:t>
      </w:r>
      <w:r w:rsid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комму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никационных технологий (далее — </w:t>
      </w:r>
      <w:r w:rsid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 w:rsidRPr="003414D7">
        <w:rPr>
          <w:rFonts w:ascii="Times New Roman" w:eastAsia="Times New Roman" w:hAnsi="Times New Roman" w:cs="Times New Roman"/>
          <w:b/>
          <w:bCs/>
          <w:color w:val="000000"/>
          <w:w w:val="70"/>
          <w:sz w:val="24"/>
          <w:szCs w:val="24"/>
        </w:rPr>
        <w:t xml:space="preserve">) 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в решении</w:t>
      </w:r>
      <w:r w:rsid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когнитивных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, коммуникативных и организационных задач</w:t>
      </w:r>
      <w:r w:rsid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соблюдением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требований эргономики, техники безопасности,</w:t>
      </w:r>
      <w:r w:rsid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гигиены</w:t>
      </w:r>
      <w:r w:rsidR="000B1B97"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ресурсосбережения, правовых и этических норм, норм инфор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мационной безопасности;</w:t>
      </w:r>
    </w:p>
    <w:p w:rsidR="00EA419E" w:rsidRPr="003414D7" w:rsidRDefault="00EA419E" w:rsidP="003414D7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назначение и функции различных соци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альных институтов;</w:t>
      </w:r>
    </w:p>
    <w:p w:rsidR="00EA419E" w:rsidRPr="003414D7" w:rsidRDefault="00EA419E" w:rsidP="003414D7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EA419E" w:rsidRPr="003414D7" w:rsidRDefault="00EA419E" w:rsidP="003414D7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языковыми средствами — умение ясно, логично и точно излагать свою точку зрения, использовать адекватные, языковые средства;</w:t>
      </w:r>
    </w:p>
    <w:p w:rsidR="00EA419E" w:rsidRPr="003414D7" w:rsidRDefault="00EA419E" w:rsidP="003414D7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познавательной рефлексии как осозна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совершаемых действий и мыслительных процессов, их ре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зультатов и оснований, границ своего знания и незнания, новых познавательных задач и средств их достижения.</w:t>
      </w:r>
    </w:p>
    <w:p w:rsidR="003414D7" w:rsidRDefault="003414D7" w:rsidP="00BA1B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419E" w:rsidRPr="00BA1B2D" w:rsidRDefault="00EA419E" w:rsidP="003414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D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включают в себя освоенные уча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щимися межпредметные понятия и универсальные учебные дей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ствия (познавательные, коммуникативные, регулятивные), спо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собность использования этих действий в познавательной и со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циальной практике. К </w:t>
      </w:r>
      <w:r w:rsidR="000B1B97"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результатам относятся такие способности и умения, как самостоятельность в плани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ровании и осуществлении учебной, физкультурной и.спортив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деятельности, организация сотрудничества со сверстниками и педагогами, способность к построению 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индивидуальной обра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зовательной программы, влад</w:t>
      </w:r>
      <w:r w:rsidR="000B1B97"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навыками учебно-исследова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 и социальной деятельности.</w:t>
      </w:r>
    </w:p>
    <w:p w:rsidR="000B1B97" w:rsidRPr="00BA1B2D" w:rsidRDefault="000B1B97" w:rsidP="00BA1B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1B97" w:rsidRDefault="000B1B97" w:rsidP="00BA1B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  <w:r w:rsidR="003414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0B1B97" w:rsidRPr="003414D7" w:rsidRDefault="000B1B97" w:rsidP="003414D7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разнообразные виды и формы физкультурной деятельности для организации здорового образа жизни, активного отдыха и досуга;</w:t>
      </w:r>
    </w:p>
    <w:p w:rsidR="000B1B97" w:rsidRPr="003414D7" w:rsidRDefault="000B1B97" w:rsidP="003414D7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современными методиками укрепления и сохранения здоровья, поддержания работоспособности, профилактики заболеваний;</w:t>
      </w:r>
    </w:p>
    <w:p w:rsidR="000B1B97" w:rsidRPr="003414D7" w:rsidRDefault="000B1B97" w:rsidP="003414D7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способами контроля индивидуальных показателей здоровья, умственной и физической </w:t>
      </w:r>
      <w:r w:rsidR="00A22BC2"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работоспособности, физического развития и физических качеств;</w:t>
      </w:r>
    </w:p>
    <w:p w:rsidR="00A22BC2" w:rsidRPr="003414D7" w:rsidRDefault="00A22BC2" w:rsidP="003414D7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</w:r>
    </w:p>
    <w:p w:rsidR="00A22BC2" w:rsidRPr="00764D81" w:rsidRDefault="00A22BC2" w:rsidP="003414D7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техническими приемами и двигательными действиями базовых видов спорта с помощью их активного применения в игровой и соревновательной деятельности.</w:t>
      </w:r>
    </w:p>
    <w:p w:rsidR="003414D7" w:rsidRDefault="003414D7" w:rsidP="00764D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2BC2" w:rsidRPr="00BA1B2D" w:rsidRDefault="00A22BC2" w:rsidP="00764D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предмета должно создать предпосылки для освоения учащимися различных физических упражнений с целью использования их в режиме учебной и производственной деятельности для профилактики переутомления и сохранения работоспособности. Наконец одно из самых серьезных требований – научение владению технико-тактическими приемами (ум</w:t>
      </w:r>
      <w:r w:rsidR="002D0DD2">
        <w:rPr>
          <w:rFonts w:ascii="Times New Roman" w:eastAsia="Times New Roman" w:hAnsi="Times New Roman" w:cs="Times New Roman"/>
          <w:color w:val="000000"/>
          <w:sz w:val="24"/>
          <w:szCs w:val="24"/>
        </w:rPr>
        <w:t>ениями) базовых видов спорта и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применение в игровой и соревновательной деятельности</w:t>
      </w:r>
      <w:r w:rsidR="002D0D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4D81" w:rsidRDefault="00764D81" w:rsidP="00BA1B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1B97" w:rsidRPr="003414D7" w:rsidRDefault="00A22BC2" w:rsidP="00BA1B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основании  полученных знаний учащиеся должны уметь </w:t>
      </w:r>
      <w:r w:rsidR="0083439F" w:rsidRPr="003414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объяснять:</w:t>
      </w:r>
    </w:p>
    <w:p w:rsidR="0083439F" w:rsidRPr="00BA1B2D" w:rsidRDefault="0083439F" w:rsidP="00BA1B2D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83439F" w:rsidRPr="00BA1B2D" w:rsidRDefault="0083439F" w:rsidP="00BA1B2D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B2D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t>роль и значение занятий физической культурой в укрепле</w:t>
      </w:r>
      <w:r w:rsidRPr="00BA1B2D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softHyphen/>
        <w:t>нии здоровья человека, профилактике вредных привычек, веде</w:t>
      </w:r>
      <w:r w:rsidRPr="00BA1B2D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softHyphen/>
        <w:t>нии здорового образа жизни.</w:t>
      </w:r>
    </w:p>
    <w:p w:rsidR="00764D81" w:rsidRDefault="00764D81" w:rsidP="00BA1B2D">
      <w:pPr>
        <w:spacing w:after="0" w:line="360" w:lineRule="auto"/>
        <w:jc w:val="both"/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</w:pPr>
    </w:p>
    <w:p w:rsidR="0083439F" w:rsidRPr="00764D81" w:rsidRDefault="0083439F" w:rsidP="00BA1B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D81">
        <w:rPr>
          <w:rFonts w:ascii="Times New Roman" w:eastAsia="Gungsuh" w:hAnsi="Times New Roman" w:cs="Times New Roman"/>
          <w:b/>
          <w:color w:val="000000"/>
          <w:spacing w:val="-10"/>
          <w:sz w:val="24"/>
          <w:szCs w:val="24"/>
        </w:rPr>
        <w:t>Характеризовать:</w:t>
      </w:r>
    </w:p>
    <w:p w:rsidR="0083439F" w:rsidRPr="00764D81" w:rsidRDefault="0083439F" w:rsidP="00764D81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</w:pP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t>индивидуальные особенности физического и психическо</w:t>
      </w: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softHyphen/>
        <w:t>го развития и их связь с регулярными занятиями физическими упражнениями;</w:t>
      </w:r>
    </w:p>
    <w:p w:rsidR="0083439F" w:rsidRPr="00764D81" w:rsidRDefault="0083439F" w:rsidP="00764D81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</w:pP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lastRenderedPageBreak/>
        <w:t>особенности функционирования основных органов и струк</w:t>
      </w: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softHyphen/>
        <w:t>тур организма во время занятий физическими упражнениями, особенности планирования индивидуальных занятий физически</w:t>
      </w: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softHyphen/>
        <w:t>ми упражнениями различной направленности и контроль за их эффективностью;</w:t>
      </w:r>
    </w:p>
    <w:p w:rsidR="0083439F" w:rsidRPr="00764D81" w:rsidRDefault="0083439F" w:rsidP="00764D81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</w:pP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t>особенности организации и проведения индивидуальных занятий физическими упражнениями общей, профессионально-</w:t>
      </w: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softHyphen/>
        <w:t>прикладной и оздоровительно-корригирующей направленности;</w:t>
      </w:r>
    </w:p>
    <w:p w:rsidR="0083439F" w:rsidRPr="00764D81" w:rsidRDefault="0083439F" w:rsidP="00764D81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</w:pP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t>особенности обучения и самообучения двигательным дей</w:t>
      </w: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softHyphen/>
        <w:t>ствиям, особенности развития физических способностей на за</w:t>
      </w: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softHyphen/>
        <w:t>нятиях физической культурой;</w:t>
      </w:r>
    </w:p>
    <w:p w:rsidR="0083439F" w:rsidRPr="00764D81" w:rsidRDefault="0083439F" w:rsidP="00764D81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</w:pP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t>особенности форм урочных и внеурочных занятий физиче</w:t>
      </w: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softHyphen/>
        <w:t>скими упражнениями, основы их структуры, содержания и на</w:t>
      </w: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softHyphen/>
        <w:t>правленности;</w:t>
      </w:r>
    </w:p>
    <w:p w:rsidR="0083439F" w:rsidRPr="00764D81" w:rsidRDefault="0083439F" w:rsidP="00764D81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</w:pP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t>особенности содержания и направленности различных си</w:t>
      </w: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softHyphen/>
        <w:t>стем физических упражнений, их оздоровительную и развиваю</w:t>
      </w: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softHyphen/>
        <w:t>щую эффективность.</w:t>
      </w:r>
    </w:p>
    <w:p w:rsidR="00764D81" w:rsidRDefault="00764D81" w:rsidP="00BA1B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83439F" w:rsidRPr="00BA1B2D" w:rsidRDefault="0083439F" w:rsidP="00BA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B2D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Соблюдать правила:</w:t>
      </w:r>
    </w:p>
    <w:p w:rsidR="0083439F" w:rsidRPr="00764D81" w:rsidRDefault="0083439F" w:rsidP="00764D81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</w:pP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t>личной гигиены и закаливания организма;</w:t>
      </w:r>
    </w:p>
    <w:p w:rsidR="0083439F" w:rsidRPr="00764D81" w:rsidRDefault="0083439F" w:rsidP="00764D81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</w:pP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t>организации и проведения самостоятельных и самодеятель</w:t>
      </w: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softHyphen/>
        <w:t>ных форм занятий физическими упражнениями и спортом;</w:t>
      </w:r>
    </w:p>
    <w:p w:rsidR="0083439F" w:rsidRPr="00764D81" w:rsidRDefault="0083439F" w:rsidP="00764D81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</w:pP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t>культуры поведения и взаимодействия во время коллектив</w:t>
      </w: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softHyphen/>
        <w:t>ных занятий и соревнований;</w:t>
      </w:r>
    </w:p>
    <w:p w:rsidR="0083439F" w:rsidRPr="00764D81" w:rsidRDefault="0083439F" w:rsidP="00764D81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</w:pP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t>профилактики травматизма и оказания первой помощи при травмах и ушибах;</w:t>
      </w:r>
    </w:p>
    <w:p w:rsidR="0083439F" w:rsidRPr="00764D81" w:rsidRDefault="0083439F" w:rsidP="00764D81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</w:pP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t>экипировки и использования спортивного инвентаря на занятиях физической культурой.</w:t>
      </w:r>
    </w:p>
    <w:p w:rsidR="00764D81" w:rsidRDefault="00764D81" w:rsidP="00BA1B2D">
      <w:pPr>
        <w:spacing w:after="0" w:line="360" w:lineRule="auto"/>
        <w:jc w:val="both"/>
        <w:rPr>
          <w:rFonts w:ascii="Times New Roman" w:eastAsia="Gungsuh" w:hAnsi="Times New Roman" w:cs="Times New Roman"/>
          <w:b/>
          <w:color w:val="000000"/>
          <w:spacing w:val="-10"/>
          <w:sz w:val="24"/>
          <w:szCs w:val="24"/>
        </w:rPr>
      </w:pPr>
    </w:p>
    <w:p w:rsidR="0083439F" w:rsidRPr="00764D81" w:rsidRDefault="0083439F" w:rsidP="00BA1B2D">
      <w:pPr>
        <w:spacing w:after="0" w:line="360" w:lineRule="auto"/>
        <w:jc w:val="both"/>
        <w:rPr>
          <w:rFonts w:ascii="Times New Roman" w:eastAsia="Gungsuh" w:hAnsi="Times New Roman" w:cs="Times New Roman"/>
          <w:b/>
          <w:color w:val="000000"/>
          <w:spacing w:val="-10"/>
          <w:sz w:val="24"/>
          <w:szCs w:val="24"/>
        </w:rPr>
      </w:pPr>
      <w:r w:rsidRPr="00764D81">
        <w:rPr>
          <w:rFonts w:ascii="Times New Roman" w:eastAsia="Gungsuh" w:hAnsi="Times New Roman" w:cs="Times New Roman"/>
          <w:b/>
          <w:color w:val="000000"/>
          <w:spacing w:val="-10"/>
          <w:sz w:val="24"/>
          <w:szCs w:val="24"/>
        </w:rPr>
        <w:t>Осуществлять:</w:t>
      </w:r>
    </w:p>
    <w:p w:rsidR="00861099" w:rsidRPr="00764D81" w:rsidRDefault="00861099" w:rsidP="00764D81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самостоятельные и самодеятельные занятия физическими упражнениями с общей профессионально-прикладной и оздо</w:t>
      </w: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ровительно-корригирующей направленностью;</w:t>
      </w:r>
    </w:p>
    <w:p w:rsidR="00861099" w:rsidRPr="00764D81" w:rsidRDefault="00861099" w:rsidP="00764D81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индивидуальным физическим развитием и фи</w:t>
      </w: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зической подготовленностью, физической работоспособностью, осанкой;</w:t>
      </w:r>
    </w:p>
    <w:p w:rsidR="00861099" w:rsidRPr="00764D81" w:rsidRDefault="00861099" w:rsidP="00764D81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приёмы по страховке и самостраховке во время </w:t>
      </w:r>
      <w:r w:rsidRPr="00764D8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занятий </w:t>
      </w: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физическими упражнениями, приёмы оказания первой помощи при травмах и ушибах;</w:t>
      </w:r>
    </w:p>
    <w:p w:rsidR="00861099" w:rsidRPr="00764D81" w:rsidRDefault="00861099" w:rsidP="00764D81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приёмы массажа и самомассажа;</w:t>
      </w:r>
    </w:p>
    <w:p w:rsidR="00861099" w:rsidRPr="00764D81" w:rsidRDefault="00861099" w:rsidP="00764D81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физической культурой и спортивные соревнования с учащимися младших классов;</w:t>
      </w:r>
    </w:p>
    <w:p w:rsidR="00861099" w:rsidRPr="00764D81" w:rsidRDefault="00861099" w:rsidP="00764D81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судейство соревнований по одному из видов спорта.</w:t>
      </w:r>
    </w:p>
    <w:p w:rsidR="00764D81" w:rsidRDefault="00764D81" w:rsidP="00BA1B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1099" w:rsidRPr="00BA1B2D" w:rsidRDefault="00861099" w:rsidP="00BA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Составлять:</w:t>
      </w:r>
    </w:p>
    <w:p w:rsidR="00861099" w:rsidRPr="00764D81" w:rsidRDefault="00861099" w:rsidP="00764D81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комплексы физических упражнений раз</w:t>
      </w: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личной направленности;</w:t>
      </w:r>
    </w:p>
    <w:p w:rsidR="00861099" w:rsidRPr="00764D81" w:rsidRDefault="00861099" w:rsidP="00764D81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планы-конспекты индивидуальных занятий и систем заня</w:t>
      </w: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тий. </w:t>
      </w:r>
    </w:p>
    <w:p w:rsidR="00764D81" w:rsidRDefault="00764D81" w:rsidP="00BA1B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1099" w:rsidRPr="00BA1B2D" w:rsidRDefault="00861099" w:rsidP="00BA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Определять:</w:t>
      </w:r>
      <w:r w:rsidRPr="00BA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861099" w:rsidRPr="00764D81" w:rsidRDefault="00861099" w:rsidP="00764D81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уровни индивидуального физического развития и двига</w:t>
      </w: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 подготовленности;</w:t>
      </w:r>
    </w:p>
    <w:p w:rsidR="00861099" w:rsidRPr="00764D81" w:rsidRDefault="00861099" w:rsidP="00764D81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занятий физическими упражнениями, функ</w:t>
      </w: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циональное состояние организма и физическую работоспособ</w:t>
      </w: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ность;</w:t>
      </w:r>
    </w:p>
    <w:p w:rsidR="00861099" w:rsidRPr="00764D81" w:rsidRDefault="00861099" w:rsidP="00764D81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>дозировку физической нагрузки и направленность воздей</w:t>
      </w: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ствий физических упражнений.</w:t>
      </w:r>
    </w:p>
    <w:p w:rsidR="002D0DD2" w:rsidRDefault="002D0DD2" w:rsidP="00BA1B2D">
      <w:pPr>
        <w:spacing w:after="0" w:line="360" w:lineRule="auto"/>
        <w:jc w:val="both"/>
        <w:rPr>
          <w:rFonts w:ascii="Times New Roman" w:eastAsia="Gungsuh" w:hAnsi="Times New Roman" w:cs="Times New Roman"/>
          <w:b/>
          <w:color w:val="000000"/>
          <w:spacing w:val="-10"/>
          <w:sz w:val="24"/>
          <w:szCs w:val="24"/>
        </w:rPr>
      </w:pPr>
    </w:p>
    <w:p w:rsidR="0083439F" w:rsidRPr="00764D81" w:rsidRDefault="00861099" w:rsidP="00BA1B2D">
      <w:pPr>
        <w:spacing w:after="0" w:line="360" w:lineRule="auto"/>
        <w:jc w:val="both"/>
        <w:rPr>
          <w:rFonts w:ascii="Times New Roman" w:eastAsia="Gungsuh" w:hAnsi="Times New Roman" w:cs="Times New Roman"/>
          <w:b/>
          <w:color w:val="000000"/>
          <w:spacing w:val="-10"/>
          <w:sz w:val="24"/>
          <w:szCs w:val="24"/>
        </w:rPr>
      </w:pPr>
      <w:r w:rsidRPr="00764D81">
        <w:rPr>
          <w:rFonts w:ascii="Times New Roman" w:eastAsia="Gungsuh" w:hAnsi="Times New Roman" w:cs="Times New Roman"/>
          <w:b/>
          <w:color w:val="000000"/>
          <w:spacing w:val="-10"/>
          <w:sz w:val="24"/>
          <w:szCs w:val="24"/>
        </w:rPr>
        <w:t>Демонстрировать:</w:t>
      </w:r>
    </w:p>
    <w:p w:rsidR="00764D81" w:rsidRPr="00BA1B2D" w:rsidRDefault="00764D81" w:rsidP="00BA1B2D">
      <w:pPr>
        <w:spacing w:after="0" w:line="360" w:lineRule="auto"/>
        <w:jc w:val="both"/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569"/>
        <w:gridCol w:w="2570"/>
        <w:gridCol w:w="2570"/>
        <w:gridCol w:w="2570"/>
      </w:tblGrid>
      <w:tr w:rsidR="00861099" w:rsidTr="00861099">
        <w:tc>
          <w:tcPr>
            <w:tcW w:w="2569" w:type="dxa"/>
          </w:tcPr>
          <w:p w:rsidR="00861099" w:rsidRPr="003414D7" w:rsidRDefault="00861099" w:rsidP="003414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1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Физические способности</w:t>
            </w:r>
          </w:p>
        </w:tc>
        <w:tc>
          <w:tcPr>
            <w:tcW w:w="2570" w:type="dxa"/>
          </w:tcPr>
          <w:p w:rsidR="00861099" w:rsidRPr="003414D7" w:rsidRDefault="00861099" w:rsidP="003414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1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Физические упражнения</w:t>
            </w:r>
          </w:p>
        </w:tc>
        <w:tc>
          <w:tcPr>
            <w:tcW w:w="2570" w:type="dxa"/>
          </w:tcPr>
          <w:p w:rsidR="00861099" w:rsidRPr="003414D7" w:rsidRDefault="00861099" w:rsidP="003414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1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2570" w:type="dxa"/>
          </w:tcPr>
          <w:p w:rsidR="00861099" w:rsidRPr="003414D7" w:rsidRDefault="00861099" w:rsidP="003414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1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Девушки</w:t>
            </w:r>
          </w:p>
        </w:tc>
      </w:tr>
      <w:tr w:rsidR="00861099" w:rsidTr="00861099">
        <w:tc>
          <w:tcPr>
            <w:tcW w:w="2569" w:type="dxa"/>
          </w:tcPr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Скоростные </w:t>
            </w:r>
          </w:p>
        </w:tc>
        <w:tc>
          <w:tcPr>
            <w:tcW w:w="2570" w:type="dxa"/>
          </w:tcPr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30 м, с</w:t>
            </w:r>
          </w:p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100 м, с</w:t>
            </w:r>
          </w:p>
        </w:tc>
        <w:tc>
          <w:tcPr>
            <w:tcW w:w="2570" w:type="dxa"/>
          </w:tcPr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2570" w:type="dxa"/>
          </w:tcPr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861099" w:rsidTr="00861099">
        <w:tc>
          <w:tcPr>
            <w:tcW w:w="2569" w:type="dxa"/>
          </w:tcPr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Силовые</w:t>
            </w:r>
          </w:p>
        </w:tc>
        <w:tc>
          <w:tcPr>
            <w:tcW w:w="2570" w:type="dxa"/>
          </w:tcPr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из виса на высокой перекладине, кол-во раз</w:t>
            </w:r>
          </w:p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в висе лежа на низкой перекладине, кол-во раз</w:t>
            </w:r>
          </w:p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2570" w:type="dxa"/>
          </w:tcPr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570" w:type="dxa"/>
          </w:tcPr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861099" w:rsidTr="00861099">
        <w:tc>
          <w:tcPr>
            <w:tcW w:w="2569" w:type="dxa"/>
          </w:tcPr>
          <w:p w:rsidR="00861099" w:rsidRPr="003414D7" w:rsidRDefault="003414D7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61099" w:rsidRPr="0034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ыносливость</w:t>
            </w:r>
          </w:p>
        </w:tc>
        <w:tc>
          <w:tcPr>
            <w:tcW w:w="2570" w:type="dxa"/>
          </w:tcPr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Кроссовый бег на 3 км, мин/с</w:t>
            </w:r>
          </w:p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Кроссовый бег на 2 км, мин/с</w:t>
            </w:r>
          </w:p>
        </w:tc>
        <w:tc>
          <w:tcPr>
            <w:tcW w:w="2570" w:type="dxa"/>
          </w:tcPr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13,50</w:t>
            </w:r>
          </w:p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570" w:type="dxa"/>
          </w:tcPr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1099" w:rsidRPr="003414D7" w:rsidRDefault="00861099" w:rsidP="008343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</w:tbl>
    <w:p w:rsidR="00861099" w:rsidRPr="0083439F" w:rsidRDefault="00861099" w:rsidP="002D0DD2">
      <w:pPr>
        <w:spacing w:after="0" w:line="360" w:lineRule="auto"/>
        <w:rPr>
          <w:rFonts w:ascii="Georgia" w:eastAsia="Times New Roman" w:hAnsi="Georgia" w:cs="Georgia"/>
          <w:color w:val="000000"/>
          <w:sz w:val="21"/>
          <w:szCs w:val="21"/>
        </w:rPr>
      </w:pPr>
    </w:p>
    <w:p w:rsidR="00861099" w:rsidRDefault="00861099" w:rsidP="002D0D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Освоить следующие двигательные умения, навыки и спо</w:t>
      </w:r>
      <w:r w:rsidRPr="00764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собности:</w:t>
      </w:r>
    </w:p>
    <w:p w:rsidR="00861099" w:rsidRPr="003414D7" w:rsidRDefault="00861099" w:rsidP="003414D7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метаниях на дальность и на меткость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: метать раз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личные по массе и форме снаряды (гранату, утяжелённые ма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лые мячи, резиновые палки и др.) с места и с полного разбега (12—15 м) с использованием четырёхшажного</w:t>
      </w:r>
      <w:r w:rsidR="0035124C"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варианта броско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вых шагов; метать различные по массе и форме снаряды в го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</w:t>
      </w:r>
      <w:r w:rsidR="0035124C"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изонтальную цель размером 2,5*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2,5 м с 10—12 м (девушки) и с 15—25 м (юноши); метать теннисный мяч в</w:t>
      </w:r>
      <w:r w:rsidR="0035124C"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вертикальную цель размером 1*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1 м с 10 м (девушки) и с 15—20 м (юноши);</w:t>
      </w:r>
    </w:p>
    <w:p w:rsidR="00861099" w:rsidRPr="003414D7" w:rsidRDefault="00861099" w:rsidP="003414D7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гимнастических и акробатических упражнениях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: вы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полнять комбинацию из пяти элементов на брусьях или пере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кладине (юноши), на бревне или равновысоких брусьях (девуш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ки), опорный прыжок ноги врозь через коня в длину высотой 115—125 см (юноши), комбинацию из отдельных элементов со скакалкой, обручем или лентой (девушки); выполнять акробати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ческую комбинацию из пяти элементов, включающую 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длинный кувырок через препятствие на высоте до 90 см, стойку на руках, переворот боком и другие ранее освоенные элементы (юноши), комбинацию из пяти ранее освоенных элементов (девушки), ла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зать по двум канатам без помощи ног и по одному канату с по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мощью ног на скорость (юноши), выполнять комплекс, вольных упражнений (девушки);</w:t>
      </w:r>
    </w:p>
    <w:p w:rsidR="00861099" w:rsidRPr="003414D7" w:rsidRDefault="00861099" w:rsidP="003414D7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единоборствах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: проводить учебную схватку в одном из видов единоборств (юноши);</w:t>
      </w:r>
    </w:p>
    <w:p w:rsidR="00861099" w:rsidRPr="003414D7" w:rsidRDefault="00861099" w:rsidP="003414D7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спортивных играх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: демонстрировать и применять в игре или в процессе выполнения специально созданного комплексно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упражнения основные технико-тактические действия одной из спортивных игр.</w:t>
      </w:r>
    </w:p>
    <w:p w:rsidR="002D0DD2" w:rsidRDefault="002D0DD2" w:rsidP="003414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3439F" w:rsidRPr="00764D81" w:rsidRDefault="00861099" w:rsidP="003414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Физическая подготовленность</w:t>
      </w: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должна соответствовать уров</w:t>
      </w: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ню (не ниже среднего) показателей развития физических спо</w:t>
      </w: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собностей (табл. 1) с учётом региональных условий и индиви</w:t>
      </w: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дуальных возможностей учащихся.</w:t>
      </w:r>
    </w:p>
    <w:p w:rsidR="0035124C" w:rsidRPr="00B56710" w:rsidRDefault="0035124C" w:rsidP="003512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567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Таблица 1</w:t>
      </w:r>
    </w:p>
    <w:p w:rsidR="00764D81" w:rsidRDefault="00764D81" w:rsidP="0035124C">
      <w:pPr>
        <w:spacing w:after="0" w:line="240" w:lineRule="auto"/>
        <w:rPr>
          <w:rFonts w:ascii="Bookman Old Style" w:eastAsia="Times New Roman" w:hAnsi="Bookman Old Style" w:cs="Bookman Old Style"/>
          <w:color w:val="000000"/>
          <w:sz w:val="21"/>
          <w:szCs w:val="21"/>
        </w:rPr>
      </w:pPr>
    </w:p>
    <w:p w:rsidR="0035124C" w:rsidRPr="00764D81" w:rsidRDefault="0035124C" w:rsidP="0076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4D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Уровень физической подготовленности учащихся 16-17 лет</w:t>
      </w:r>
    </w:p>
    <w:p w:rsidR="00764D81" w:rsidRDefault="00764D81" w:rsidP="0035124C">
      <w:pPr>
        <w:spacing w:after="0" w:line="240" w:lineRule="auto"/>
        <w:rPr>
          <w:rFonts w:ascii="Bookman Old Style" w:eastAsia="Times New Roman" w:hAnsi="Bookman Old Style" w:cs="Bookman Old Style"/>
          <w:color w:val="000000"/>
          <w:sz w:val="21"/>
          <w:szCs w:val="21"/>
        </w:rPr>
      </w:pPr>
    </w:p>
    <w:tbl>
      <w:tblPr>
        <w:tblStyle w:val="ab"/>
        <w:tblW w:w="0" w:type="auto"/>
        <w:tblLayout w:type="fixed"/>
        <w:tblLook w:val="04A0"/>
      </w:tblPr>
      <w:tblGrid>
        <w:gridCol w:w="492"/>
        <w:gridCol w:w="1601"/>
        <w:gridCol w:w="1507"/>
        <w:gridCol w:w="761"/>
        <w:gridCol w:w="1070"/>
        <w:gridCol w:w="975"/>
        <w:gridCol w:w="1007"/>
        <w:gridCol w:w="884"/>
        <w:gridCol w:w="975"/>
        <w:gridCol w:w="1007"/>
      </w:tblGrid>
      <w:tr w:rsidR="0035124C" w:rsidTr="00764D81">
        <w:tc>
          <w:tcPr>
            <w:tcW w:w="492" w:type="dxa"/>
            <w:vMerge w:val="restart"/>
          </w:tcPr>
          <w:p w:rsidR="0035124C" w:rsidRPr="00764D81" w:rsidRDefault="0035124C" w:rsidP="00764D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35124C" w:rsidRPr="00764D81" w:rsidRDefault="0035124C" w:rsidP="00764D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Pr="00764D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/</w:t>
            </w:r>
            <w:r w:rsidRPr="00764D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</w:p>
        </w:tc>
        <w:tc>
          <w:tcPr>
            <w:tcW w:w="1601" w:type="dxa"/>
            <w:vMerge w:val="restart"/>
          </w:tcPr>
          <w:p w:rsidR="0035124C" w:rsidRPr="00764D81" w:rsidRDefault="0035124C" w:rsidP="00764D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Физические</w:t>
            </w:r>
          </w:p>
          <w:p w:rsidR="0035124C" w:rsidRPr="00764D81" w:rsidRDefault="0035124C" w:rsidP="00764D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способности</w:t>
            </w:r>
          </w:p>
        </w:tc>
        <w:tc>
          <w:tcPr>
            <w:tcW w:w="1507" w:type="dxa"/>
            <w:vMerge w:val="restart"/>
          </w:tcPr>
          <w:p w:rsidR="0035124C" w:rsidRPr="00764D81" w:rsidRDefault="007269F5" w:rsidP="007269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Контрольное упражнение (тест)</w:t>
            </w:r>
          </w:p>
        </w:tc>
        <w:tc>
          <w:tcPr>
            <w:tcW w:w="761" w:type="dxa"/>
            <w:vMerge w:val="restart"/>
          </w:tcPr>
          <w:p w:rsidR="0035124C" w:rsidRPr="00764D81" w:rsidRDefault="0035124C" w:rsidP="00764D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Возраст,</w:t>
            </w:r>
          </w:p>
          <w:p w:rsidR="0035124C" w:rsidRPr="00764D81" w:rsidRDefault="0035124C" w:rsidP="00764D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5918" w:type="dxa"/>
            <w:gridSpan w:val="6"/>
          </w:tcPr>
          <w:p w:rsidR="0035124C" w:rsidRPr="00764D81" w:rsidRDefault="0035124C" w:rsidP="00764D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Уровень</w:t>
            </w:r>
          </w:p>
        </w:tc>
      </w:tr>
      <w:tr w:rsidR="0035124C" w:rsidTr="00764D81">
        <w:tc>
          <w:tcPr>
            <w:tcW w:w="492" w:type="dxa"/>
            <w:vMerge/>
          </w:tcPr>
          <w:p w:rsidR="0035124C" w:rsidRPr="00764D81" w:rsidRDefault="0035124C" w:rsidP="0035124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vMerge/>
          </w:tcPr>
          <w:p w:rsidR="0035124C" w:rsidRPr="00764D81" w:rsidRDefault="0035124C" w:rsidP="0035124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vMerge/>
          </w:tcPr>
          <w:p w:rsidR="0035124C" w:rsidRPr="00764D81" w:rsidRDefault="0035124C" w:rsidP="0035124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35124C" w:rsidRPr="00764D81" w:rsidRDefault="0035124C" w:rsidP="0035124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52" w:type="dxa"/>
            <w:gridSpan w:val="3"/>
          </w:tcPr>
          <w:p w:rsidR="0035124C" w:rsidRPr="00764D81" w:rsidRDefault="0035124C" w:rsidP="00764D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Юноши</w:t>
            </w:r>
          </w:p>
        </w:tc>
        <w:tc>
          <w:tcPr>
            <w:tcW w:w="2866" w:type="dxa"/>
            <w:gridSpan w:val="3"/>
          </w:tcPr>
          <w:p w:rsidR="0035124C" w:rsidRPr="00764D81" w:rsidRDefault="0035124C" w:rsidP="00764D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Девушки</w:t>
            </w:r>
          </w:p>
        </w:tc>
      </w:tr>
      <w:tr w:rsidR="00EC334C" w:rsidTr="00764D81">
        <w:tc>
          <w:tcPr>
            <w:tcW w:w="492" w:type="dxa"/>
            <w:vMerge/>
          </w:tcPr>
          <w:p w:rsidR="0035124C" w:rsidRPr="00764D81" w:rsidRDefault="0035124C" w:rsidP="0035124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vMerge/>
          </w:tcPr>
          <w:p w:rsidR="0035124C" w:rsidRPr="00764D81" w:rsidRDefault="0035124C" w:rsidP="0035124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vMerge/>
          </w:tcPr>
          <w:p w:rsidR="0035124C" w:rsidRPr="00764D81" w:rsidRDefault="0035124C" w:rsidP="0035124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35124C" w:rsidRPr="00764D81" w:rsidRDefault="0035124C" w:rsidP="0035124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:rsidR="0035124C" w:rsidRPr="00764D81" w:rsidRDefault="0035124C" w:rsidP="00764D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75" w:type="dxa"/>
          </w:tcPr>
          <w:p w:rsidR="0035124C" w:rsidRPr="00764D81" w:rsidRDefault="0035124C" w:rsidP="00764D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007" w:type="dxa"/>
          </w:tcPr>
          <w:p w:rsidR="0035124C" w:rsidRPr="00764D81" w:rsidRDefault="0035124C" w:rsidP="00764D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884" w:type="dxa"/>
          </w:tcPr>
          <w:p w:rsidR="0035124C" w:rsidRPr="00764D81" w:rsidRDefault="0035124C" w:rsidP="00764D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75" w:type="dxa"/>
          </w:tcPr>
          <w:p w:rsidR="0035124C" w:rsidRPr="00764D81" w:rsidRDefault="0035124C" w:rsidP="00764D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007" w:type="dxa"/>
          </w:tcPr>
          <w:p w:rsidR="0035124C" w:rsidRPr="00764D81" w:rsidRDefault="0035124C" w:rsidP="00764D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Высокий</w:t>
            </w:r>
          </w:p>
        </w:tc>
      </w:tr>
      <w:tr w:rsidR="00EC334C" w:rsidTr="00764D81">
        <w:tc>
          <w:tcPr>
            <w:tcW w:w="492" w:type="dxa"/>
          </w:tcPr>
          <w:p w:rsidR="0035124C" w:rsidRPr="00764D81" w:rsidRDefault="0035124C" w:rsidP="00351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1" w:type="dxa"/>
          </w:tcPr>
          <w:p w:rsidR="0035124C" w:rsidRPr="00764D81" w:rsidRDefault="0035124C" w:rsidP="00351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Скоростные</w:t>
            </w:r>
          </w:p>
        </w:tc>
        <w:tc>
          <w:tcPr>
            <w:tcW w:w="1507" w:type="dxa"/>
          </w:tcPr>
          <w:p w:rsidR="0035124C" w:rsidRPr="00764D81" w:rsidRDefault="00EC334C" w:rsidP="00351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30 м, с</w:t>
            </w:r>
          </w:p>
        </w:tc>
        <w:tc>
          <w:tcPr>
            <w:tcW w:w="761" w:type="dxa"/>
          </w:tcPr>
          <w:p w:rsidR="002D0DD2" w:rsidRDefault="002D0DD2" w:rsidP="002D0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  <w:p w:rsidR="0035124C" w:rsidRPr="00764D81" w:rsidRDefault="00EC334C" w:rsidP="002D0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70" w:type="dxa"/>
          </w:tcPr>
          <w:p w:rsidR="0035124C" w:rsidRDefault="002D0DD2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5,2 </w:t>
            </w:r>
            <w:r w:rsidRPr="002D0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ниже</w:t>
            </w:r>
          </w:p>
          <w:p w:rsidR="002D0DD2" w:rsidRPr="00764D81" w:rsidRDefault="002D0DD2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75" w:type="dxa"/>
          </w:tcPr>
          <w:p w:rsidR="0035124C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5,1-4,8</w:t>
            </w:r>
          </w:p>
          <w:p w:rsidR="008554B1" w:rsidRPr="00764D81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5,0-4,7</w:t>
            </w:r>
          </w:p>
        </w:tc>
        <w:tc>
          <w:tcPr>
            <w:tcW w:w="1007" w:type="dxa"/>
          </w:tcPr>
          <w:p w:rsidR="0035124C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 и выше</w:t>
            </w:r>
          </w:p>
          <w:p w:rsidR="008554B1" w:rsidRPr="008554B1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884" w:type="dxa"/>
          </w:tcPr>
          <w:p w:rsidR="0035124C" w:rsidRDefault="008554B1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54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 и ниже</w:t>
            </w:r>
          </w:p>
          <w:p w:rsidR="008554B1" w:rsidRPr="008554B1" w:rsidRDefault="008554B1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</w:t>
            </w:r>
          </w:p>
        </w:tc>
        <w:tc>
          <w:tcPr>
            <w:tcW w:w="975" w:type="dxa"/>
          </w:tcPr>
          <w:p w:rsidR="0035124C" w:rsidRDefault="008554B1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5,9-5,3</w:t>
            </w:r>
          </w:p>
          <w:p w:rsidR="008554B1" w:rsidRPr="00764D81" w:rsidRDefault="008554B1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007" w:type="dxa"/>
          </w:tcPr>
          <w:p w:rsidR="0035124C" w:rsidRDefault="007269F5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69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 и выше</w:t>
            </w:r>
          </w:p>
          <w:p w:rsidR="007269F5" w:rsidRPr="007269F5" w:rsidRDefault="007269F5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</w:t>
            </w:r>
          </w:p>
        </w:tc>
      </w:tr>
      <w:tr w:rsidR="00EC334C" w:rsidTr="00764D81">
        <w:tc>
          <w:tcPr>
            <w:tcW w:w="492" w:type="dxa"/>
          </w:tcPr>
          <w:p w:rsidR="00EC334C" w:rsidRPr="00764D81" w:rsidRDefault="00EC334C" w:rsidP="00351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1" w:type="dxa"/>
          </w:tcPr>
          <w:p w:rsidR="00EC334C" w:rsidRPr="00764D81" w:rsidRDefault="00EC334C" w:rsidP="00351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Координационные</w:t>
            </w:r>
          </w:p>
        </w:tc>
        <w:tc>
          <w:tcPr>
            <w:tcW w:w="1507" w:type="dxa"/>
          </w:tcPr>
          <w:p w:rsidR="00EC334C" w:rsidRPr="00764D81" w:rsidRDefault="00EC334C" w:rsidP="00351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Челночный бег 3*10 м,</w:t>
            </w:r>
            <w:r w:rsidRPr="0076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</w:t>
            </w:r>
          </w:p>
        </w:tc>
        <w:tc>
          <w:tcPr>
            <w:tcW w:w="761" w:type="dxa"/>
          </w:tcPr>
          <w:p w:rsidR="002D0DD2" w:rsidRDefault="00EC334C" w:rsidP="002D0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  <w:p w:rsidR="00EC334C" w:rsidRPr="00764D81" w:rsidRDefault="00EC334C" w:rsidP="002D0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70" w:type="dxa"/>
          </w:tcPr>
          <w:p w:rsidR="00EC334C" w:rsidRDefault="002D0DD2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8,2 </w:t>
            </w:r>
            <w:r w:rsidRPr="002D0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ниже</w:t>
            </w:r>
          </w:p>
          <w:p w:rsidR="002D0DD2" w:rsidRPr="00764D81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75" w:type="dxa"/>
          </w:tcPr>
          <w:p w:rsidR="00EC334C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8,0-7,7</w:t>
            </w:r>
          </w:p>
          <w:p w:rsidR="008554B1" w:rsidRPr="00764D81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7,9-7,5</w:t>
            </w:r>
          </w:p>
        </w:tc>
        <w:tc>
          <w:tcPr>
            <w:tcW w:w="1007" w:type="dxa"/>
          </w:tcPr>
          <w:p w:rsidR="00EC334C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7,3 и выше</w:t>
            </w:r>
          </w:p>
          <w:p w:rsidR="008554B1" w:rsidRPr="008554B1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884" w:type="dxa"/>
          </w:tcPr>
          <w:p w:rsidR="00EC334C" w:rsidRDefault="008554B1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54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9,7 и ниже</w:t>
            </w:r>
          </w:p>
          <w:p w:rsidR="008554B1" w:rsidRPr="008554B1" w:rsidRDefault="008554B1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9,6</w:t>
            </w:r>
          </w:p>
        </w:tc>
        <w:tc>
          <w:tcPr>
            <w:tcW w:w="975" w:type="dxa"/>
          </w:tcPr>
          <w:p w:rsidR="00EC334C" w:rsidRDefault="008554B1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9,3-8,7</w:t>
            </w:r>
          </w:p>
          <w:p w:rsidR="008554B1" w:rsidRPr="00764D81" w:rsidRDefault="008554B1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9,3-8,7</w:t>
            </w:r>
          </w:p>
        </w:tc>
        <w:tc>
          <w:tcPr>
            <w:tcW w:w="1007" w:type="dxa"/>
          </w:tcPr>
          <w:p w:rsidR="00EC334C" w:rsidRDefault="007269F5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69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8,4 и выше</w:t>
            </w:r>
          </w:p>
          <w:p w:rsidR="007269F5" w:rsidRPr="007269F5" w:rsidRDefault="007269F5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8,4</w:t>
            </w:r>
          </w:p>
        </w:tc>
      </w:tr>
      <w:tr w:rsidR="00EC334C" w:rsidTr="00764D81">
        <w:tc>
          <w:tcPr>
            <w:tcW w:w="492" w:type="dxa"/>
          </w:tcPr>
          <w:p w:rsidR="00EC334C" w:rsidRPr="00764D81" w:rsidRDefault="00EC334C" w:rsidP="00351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1" w:type="dxa"/>
          </w:tcPr>
          <w:p w:rsidR="00EC334C" w:rsidRPr="00764D81" w:rsidRDefault="00EC334C" w:rsidP="00351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Скоростно-силовые</w:t>
            </w:r>
          </w:p>
        </w:tc>
        <w:tc>
          <w:tcPr>
            <w:tcW w:w="1507" w:type="dxa"/>
          </w:tcPr>
          <w:p w:rsidR="00EC334C" w:rsidRPr="00764D81" w:rsidRDefault="00EC334C" w:rsidP="00351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Прыжки в длину с места, см</w:t>
            </w:r>
          </w:p>
        </w:tc>
        <w:tc>
          <w:tcPr>
            <w:tcW w:w="761" w:type="dxa"/>
          </w:tcPr>
          <w:p w:rsidR="002D0DD2" w:rsidRDefault="00EC334C" w:rsidP="002D0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  <w:p w:rsidR="00EC334C" w:rsidRPr="00764D81" w:rsidRDefault="00EC334C" w:rsidP="002D0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70" w:type="dxa"/>
          </w:tcPr>
          <w:p w:rsidR="00EC334C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и ниже</w:t>
            </w:r>
          </w:p>
          <w:p w:rsidR="008554B1" w:rsidRPr="008554B1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75" w:type="dxa"/>
          </w:tcPr>
          <w:p w:rsidR="00EC334C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195-210</w:t>
            </w:r>
          </w:p>
          <w:p w:rsidR="008554B1" w:rsidRPr="00764D81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205-220</w:t>
            </w:r>
          </w:p>
        </w:tc>
        <w:tc>
          <w:tcPr>
            <w:tcW w:w="1007" w:type="dxa"/>
          </w:tcPr>
          <w:p w:rsidR="00EC334C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 и выше</w:t>
            </w:r>
          </w:p>
          <w:p w:rsidR="008554B1" w:rsidRPr="008554B1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4" w:type="dxa"/>
          </w:tcPr>
          <w:p w:rsidR="00EC334C" w:rsidRDefault="008554B1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54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 и ниже</w:t>
            </w:r>
          </w:p>
          <w:p w:rsidR="008554B1" w:rsidRPr="008554B1" w:rsidRDefault="008554B1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975" w:type="dxa"/>
          </w:tcPr>
          <w:p w:rsidR="00EC334C" w:rsidRDefault="008554B1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170-190</w:t>
            </w:r>
          </w:p>
          <w:p w:rsidR="008554B1" w:rsidRPr="00764D81" w:rsidRDefault="008554B1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170-190</w:t>
            </w:r>
          </w:p>
        </w:tc>
        <w:tc>
          <w:tcPr>
            <w:tcW w:w="1007" w:type="dxa"/>
          </w:tcPr>
          <w:p w:rsidR="00EC334C" w:rsidRDefault="007269F5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69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и выше</w:t>
            </w:r>
          </w:p>
          <w:p w:rsidR="007269F5" w:rsidRPr="007269F5" w:rsidRDefault="007269F5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</w:tr>
      <w:tr w:rsidR="00EC334C" w:rsidTr="00764D81">
        <w:tc>
          <w:tcPr>
            <w:tcW w:w="492" w:type="dxa"/>
          </w:tcPr>
          <w:p w:rsidR="00EC334C" w:rsidRPr="00764D81" w:rsidRDefault="00EC334C" w:rsidP="00351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1" w:type="dxa"/>
          </w:tcPr>
          <w:p w:rsidR="00EC334C" w:rsidRPr="00764D81" w:rsidRDefault="00EC334C" w:rsidP="00351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Выносливость</w:t>
            </w:r>
          </w:p>
        </w:tc>
        <w:tc>
          <w:tcPr>
            <w:tcW w:w="1507" w:type="dxa"/>
          </w:tcPr>
          <w:p w:rsidR="00EC334C" w:rsidRPr="00764D81" w:rsidRDefault="00EC334C" w:rsidP="00351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6-минутный бег, м</w:t>
            </w:r>
          </w:p>
        </w:tc>
        <w:tc>
          <w:tcPr>
            <w:tcW w:w="761" w:type="dxa"/>
          </w:tcPr>
          <w:p w:rsidR="002D0DD2" w:rsidRDefault="00EC334C" w:rsidP="002D0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  <w:p w:rsidR="00EC334C" w:rsidRPr="00764D81" w:rsidRDefault="00EC334C" w:rsidP="002D0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70" w:type="dxa"/>
          </w:tcPr>
          <w:p w:rsidR="00EC334C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 и ниже</w:t>
            </w:r>
          </w:p>
          <w:p w:rsidR="008554B1" w:rsidRPr="008554B1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75" w:type="dxa"/>
          </w:tcPr>
          <w:p w:rsidR="00EC334C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1300-1400</w:t>
            </w:r>
          </w:p>
          <w:p w:rsidR="008554B1" w:rsidRPr="008554B1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1300-1400</w:t>
            </w:r>
          </w:p>
        </w:tc>
        <w:tc>
          <w:tcPr>
            <w:tcW w:w="1007" w:type="dxa"/>
          </w:tcPr>
          <w:p w:rsidR="00EC334C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54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 и выше</w:t>
            </w:r>
          </w:p>
          <w:p w:rsidR="008554B1" w:rsidRPr="008554B1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4" w:type="dxa"/>
          </w:tcPr>
          <w:p w:rsidR="00EC334C" w:rsidRDefault="008554B1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54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900 и ниже</w:t>
            </w:r>
          </w:p>
          <w:p w:rsidR="008554B1" w:rsidRPr="008554B1" w:rsidRDefault="008554B1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975" w:type="dxa"/>
          </w:tcPr>
          <w:p w:rsidR="00EC334C" w:rsidRDefault="008554B1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1050-1200</w:t>
            </w:r>
          </w:p>
          <w:p w:rsidR="008554B1" w:rsidRPr="008554B1" w:rsidRDefault="007269F5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1050-1200</w:t>
            </w:r>
          </w:p>
        </w:tc>
        <w:tc>
          <w:tcPr>
            <w:tcW w:w="1007" w:type="dxa"/>
          </w:tcPr>
          <w:p w:rsidR="00EC334C" w:rsidRDefault="007269F5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269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1300 и выше</w:t>
            </w:r>
          </w:p>
          <w:p w:rsidR="007269F5" w:rsidRPr="007269F5" w:rsidRDefault="007269F5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1300</w:t>
            </w:r>
          </w:p>
        </w:tc>
      </w:tr>
      <w:tr w:rsidR="00EC334C" w:rsidTr="00764D81">
        <w:tc>
          <w:tcPr>
            <w:tcW w:w="492" w:type="dxa"/>
          </w:tcPr>
          <w:p w:rsidR="00EC334C" w:rsidRPr="00764D81" w:rsidRDefault="00EC334C" w:rsidP="00351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1" w:type="dxa"/>
          </w:tcPr>
          <w:p w:rsidR="00EC334C" w:rsidRPr="00764D81" w:rsidRDefault="00EC334C" w:rsidP="00351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Гибкость</w:t>
            </w:r>
          </w:p>
        </w:tc>
        <w:tc>
          <w:tcPr>
            <w:tcW w:w="1507" w:type="dxa"/>
          </w:tcPr>
          <w:p w:rsidR="00EC334C" w:rsidRPr="00764D81" w:rsidRDefault="00EC334C" w:rsidP="00351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Наклон вперед из положения стоя, см</w:t>
            </w:r>
          </w:p>
        </w:tc>
        <w:tc>
          <w:tcPr>
            <w:tcW w:w="761" w:type="dxa"/>
          </w:tcPr>
          <w:p w:rsidR="002D0DD2" w:rsidRDefault="00EC334C" w:rsidP="002D0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  <w:p w:rsidR="00EC334C" w:rsidRPr="00764D81" w:rsidRDefault="00EC334C" w:rsidP="002D0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70" w:type="dxa"/>
          </w:tcPr>
          <w:p w:rsidR="00EC334C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и ниже</w:t>
            </w:r>
          </w:p>
          <w:p w:rsidR="008554B1" w:rsidRPr="00764D81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5" w:type="dxa"/>
          </w:tcPr>
          <w:p w:rsidR="00EC334C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9-12</w:t>
            </w:r>
          </w:p>
          <w:p w:rsidR="008554B1" w:rsidRPr="00764D81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9-12</w:t>
            </w:r>
          </w:p>
        </w:tc>
        <w:tc>
          <w:tcPr>
            <w:tcW w:w="1007" w:type="dxa"/>
          </w:tcPr>
          <w:p w:rsidR="00EC334C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и выше</w:t>
            </w:r>
          </w:p>
          <w:p w:rsidR="008554B1" w:rsidRPr="008554B1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4" w:type="dxa"/>
          </w:tcPr>
          <w:p w:rsidR="00EC334C" w:rsidRDefault="008554B1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и ниже</w:t>
            </w:r>
          </w:p>
          <w:p w:rsidR="008554B1" w:rsidRPr="008554B1" w:rsidRDefault="008554B1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5" w:type="dxa"/>
          </w:tcPr>
          <w:p w:rsidR="00EC334C" w:rsidRDefault="007269F5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12-14</w:t>
            </w:r>
          </w:p>
          <w:p w:rsidR="007269F5" w:rsidRPr="00764D81" w:rsidRDefault="007269F5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12-14</w:t>
            </w:r>
          </w:p>
        </w:tc>
        <w:tc>
          <w:tcPr>
            <w:tcW w:w="1007" w:type="dxa"/>
          </w:tcPr>
          <w:p w:rsidR="00EC334C" w:rsidRDefault="007269F5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и выше</w:t>
            </w:r>
          </w:p>
          <w:p w:rsidR="007269F5" w:rsidRPr="007269F5" w:rsidRDefault="007269F5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EC334C" w:rsidTr="00764D81">
        <w:tc>
          <w:tcPr>
            <w:tcW w:w="492" w:type="dxa"/>
          </w:tcPr>
          <w:p w:rsidR="00EC334C" w:rsidRPr="00764D81" w:rsidRDefault="00EC334C" w:rsidP="00351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1" w:type="dxa"/>
          </w:tcPr>
          <w:p w:rsidR="00EC334C" w:rsidRPr="00764D81" w:rsidRDefault="00EC334C" w:rsidP="00351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Силовые</w:t>
            </w:r>
          </w:p>
        </w:tc>
        <w:tc>
          <w:tcPr>
            <w:tcW w:w="1507" w:type="dxa"/>
          </w:tcPr>
          <w:p w:rsidR="00EC334C" w:rsidRPr="00764D81" w:rsidRDefault="00EC334C" w:rsidP="00351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Подтягивание на высокой перекладине из виса, кол-во раз (юноши), на низкой перекладине из виса лежа кол-во раз (девушки)</w:t>
            </w:r>
          </w:p>
        </w:tc>
        <w:tc>
          <w:tcPr>
            <w:tcW w:w="761" w:type="dxa"/>
          </w:tcPr>
          <w:p w:rsidR="002D0DD2" w:rsidRDefault="00EC334C" w:rsidP="002D0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  <w:p w:rsidR="00EC334C" w:rsidRPr="00764D81" w:rsidRDefault="00EC334C" w:rsidP="002D0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70" w:type="dxa"/>
          </w:tcPr>
          <w:p w:rsidR="00EC334C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и ниже</w:t>
            </w:r>
          </w:p>
          <w:p w:rsidR="008554B1" w:rsidRPr="00764D81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5" w:type="dxa"/>
          </w:tcPr>
          <w:p w:rsidR="00EC334C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</w:t>
            </w:r>
          </w:p>
          <w:p w:rsidR="008554B1" w:rsidRPr="00764D81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9-10</w:t>
            </w:r>
          </w:p>
        </w:tc>
        <w:tc>
          <w:tcPr>
            <w:tcW w:w="1007" w:type="dxa"/>
          </w:tcPr>
          <w:p w:rsidR="00EC334C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5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и выше</w:t>
            </w:r>
          </w:p>
          <w:p w:rsidR="008554B1" w:rsidRPr="008554B1" w:rsidRDefault="008554B1" w:rsidP="00855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4" w:type="dxa"/>
          </w:tcPr>
          <w:p w:rsidR="00EC334C" w:rsidRDefault="008554B1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5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и ниже</w:t>
            </w:r>
          </w:p>
          <w:p w:rsidR="008554B1" w:rsidRPr="008554B1" w:rsidRDefault="008554B1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</w:tcPr>
          <w:p w:rsidR="00EC334C" w:rsidRDefault="007269F5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13-15</w:t>
            </w:r>
          </w:p>
          <w:p w:rsidR="007269F5" w:rsidRPr="00764D81" w:rsidRDefault="007269F5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13-15</w:t>
            </w:r>
          </w:p>
        </w:tc>
        <w:tc>
          <w:tcPr>
            <w:tcW w:w="1007" w:type="dxa"/>
          </w:tcPr>
          <w:p w:rsidR="00EC334C" w:rsidRDefault="007269F5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и выше</w:t>
            </w:r>
          </w:p>
          <w:p w:rsidR="007269F5" w:rsidRPr="007269F5" w:rsidRDefault="007269F5" w:rsidP="00726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</w:tbl>
    <w:p w:rsidR="0035124C" w:rsidRPr="0035124C" w:rsidRDefault="0035124C" w:rsidP="0035124C">
      <w:pPr>
        <w:spacing w:after="0" w:line="240" w:lineRule="auto"/>
        <w:rPr>
          <w:rFonts w:ascii="Georgia" w:eastAsia="Times New Roman" w:hAnsi="Georgia" w:cs="Georgia"/>
          <w:color w:val="000000"/>
          <w:sz w:val="21"/>
          <w:szCs w:val="21"/>
        </w:rPr>
      </w:pPr>
    </w:p>
    <w:p w:rsidR="00EA419E" w:rsidRPr="00764D81" w:rsidRDefault="00EC334C" w:rsidP="00764D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Должны быть освоены:</w:t>
      </w:r>
    </w:p>
    <w:p w:rsidR="00EC334C" w:rsidRPr="00764D81" w:rsidRDefault="00EC334C" w:rsidP="002D0D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D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Способы физкультурно-оздоровительной деятельности:</w:t>
      </w: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 различных видов физических упражнений с целью самосовершенствования, организации досуга и здорового </w:t>
      </w: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образа жизни; осуществление коррекции недостатков физического развития; проведение</w:t>
      </w:r>
      <w:r w:rsidR="00BA1B2D"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самоконтроля и саморегуляции физических и психических состояний.</w:t>
      </w:r>
    </w:p>
    <w:p w:rsidR="00BA1B2D" w:rsidRPr="00764D81" w:rsidRDefault="00BA1B2D" w:rsidP="002D0D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D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Способы спортивной деятельности:</w:t>
      </w: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в соревнованиях по легкоатлетическому четырехборью: бег 100 м, прыжок в длину или высоту, метание мяча, бег на выносливость; осуществление соревновательной деятельности по одному из видов спорта.</w:t>
      </w:r>
    </w:p>
    <w:p w:rsidR="00BA1B2D" w:rsidRPr="00764D81" w:rsidRDefault="00BA1B2D" w:rsidP="002D0D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D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Правила поведения на занятиях физическими упражнениями:</w:t>
      </w: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согласование своего поведения с интересами коллектива; при выполнении упражнений критическое оценивание собственных достижений, поддержка товарищей, имеющих низкий уровень физической подготовленности; сознательные тренировки и стремление к лучшему результату.</w:t>
      </w:r>
    </w:p>
    <w:p w:rsidR="00BA1B2D" w:rsidRPr="00764D81" w:rsidRDefault="00BA1B2D" w:rsidP="002D0D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уровню физической культуры, составляющему вариативную часть (материал по выбору учителя, учащихся, определяемый самой школой, по углубленному изучению одного или нескольких видов спорта), разрабатывает и определяет сам учитель, согласуя его с советом учителей, дирекцией школы и учащимися конкретного класса.</w:t>
      </w:r>
    </w:p>
    <w:p w:rsidR="00764D81" w:rsidRDefault="00764D81" w:rsidP="00F914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28B6" w:rsidRDefault="00F528B6" w:rsidP="00F914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курса</w:t>
      </w:r>
    </w:p>
    <w:p w:rsidR="00F91473" w:rsidRPr="00F91473" w:rsidRDefault="00F91473" w:rsidP="00F914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и проведение самостоятельных занятий физической культурой. </w:t>
      </w: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занятиям физической культурой.</w:t>
      </w: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упражнений и составление индивидуальных комплексов для утренней зарядки, физкультминуток, физкультпауз (подвижных перемен).</w:t>
      </w: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Планирование занятий физической культурой.</w:t>
      </w: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самостоятельных занятий прикладной физической подготовкой.</w:t>
      </w: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досуга средствами физической культуры.</w:t>
      </w:r>
    </w:p>
    <w:p w:rsidR="00F528B6" w:rsidRDefault="00F528B6" w:rsidP="00F528B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эффективности занятий физической культурой. </w:t>
      </w: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Самонаблюдение и самоконтроль.</w:t>
      </w: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  <w:r w:rsidR="00F91473">
        <w:rPr>
          <w:rFonts w:ascii="Times New Roman" w:eastAsia="Times New Roman" w:hAnsi="Times New Roman" w:cs="Times New Roman"/>
          <w:sz w:val="24"/>
          <w:szCs w:val="24"/>
        </w:rPr>
        <w:t xml:space="preserve"> Тестирование по развитию физических качеств.</w:t>
      </w: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Измерение резервов организма и состояния здоровья с помощью функциональных проб.</w:t>
      </w:r>
    </w:p>
    <w:p w:rsidR="00F528B6" w:rsidRDefault="00F528B6" w:rsidP="00F528B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Спортивно-оздоровительная деятельность с общеразвивающей направленностью</w:t>
      </w: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Гимнастика с основами акробатики. </w:t>
      </w: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Организующие команды и приёмы.</w:t>
      </w: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Акробатические упражнения и комбинации.</w:t>
      </w:r>
    </w:p>
    <w:p w:rsidR="00F528B6" w:rsidRDefault="003D1E63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Аэробика. </w:t>
      </w: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Опорные прыжки.</w:t>
      </w: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Упражнения и комбинации на гимнастическом бревне (дев</w:t>
      </w:r>
      <w:r w:rsidR="003D1E63">
        <w:rPr>
          <w:rFonts w:ascii="Times New Roman" w:eastAsia="Times New Roman" w:hAnsi="Times New Roman" w:cs="Times New Roman"/>
          <w:sz w:val="24"/>
          <w:szCs w:val="24"/>
        </w:rPr>
        <w:t>ушки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Упражнения и комбинации на гимнастической перекладине (</w:t>
      </w:r>
      <w:r w:rsidR="003D1E63">
        <w:rPr>
          <w:rFonts w:ascii="Times New Roman" w:eastAsia="Times New Roman" w:hAnsi="Times New Roman" w:cs="Times New Roman"/>
          <w:sz w:val="24"/>
          <w:szCs w:val="24"/>
        </w:rPr>
        <w:t>юноши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Упражнения и комбинации на гимнастических брусьях: упражнения на параллельных брусьях (</w:t>
      </w:r>
      <w:r w:rsidR="003D1E63">
        <w:rPr>
          <w:rFonts w:ascii="Times New Roman" w:eastAsia="Times New Roman" w:hAnsi="Times New Roman" w:cs="Times New Roman"/>
          <w:sz w:val="24"/>
          <w:szCs w:val="24"/>
        </w:rPr>
        <w:t>юноши</w:t>
      </w:r>
      <w:r>
        <w:rPr>
          <w:rFonts w:ascii="Times New Roman" w:eastAsia="Times New Roman" w:hAnsi="Times New Roman" w:cs="Times New Roman"/>
          <w:sz w:val="24"/>
          <w:szCs w:val="24"/>
        </w:rPr>
        <w:t>); упражнен</w:t>
      </w:r>
      <w:r w:rsidR="003D1E63">
        <w:rPr>
          <w:rFonts w:ascii="Times New Roman" w:eastAsia="Times New Roman" w:hAnsi="Times New Roman" w:cs="Times New Roman"/>
          <w:sz w:val="24"/>
          <w:szCs w:val="24"/>
        </w:rPr>
        <w:t>ия на разновысоких брусьях (девушки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91473" w:rsidRDefault="00F91473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Опорный прыжок через коня.</w:t>
      </w:r>
    </w:p>
    <w:p w:rsidR="00F528B6" w:rsidRPr="009A3EB7" w:rsidRDefault="00F91473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Упражнения со скакалкой и с гимнастической палкой на 32 счета.</w:t>
      </w:r>
    </w:p>
    <w:p w:rsidR="00EE55D1" w:rsidRDefault="00EE55D1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Лёгкая атлетика.</w:t>
      </w: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Беговые упражнения</w:t>
      </w:r>
      <w:r w:rsidR="007B166A">
        <w:rPr>
          <w:rFonts w:ascii="Times New Roman" w:eastAsia="Times New Roman" w:hAnsi="Times New Roman" w:cs="Times New Roman"/>
          <w:sz w:val="24"/>
          <w:szCs w:val="24"/>
        </w:rPr>
        <w:t xml:space="preserve"> с низкого и высокого старта, на короткие и длинные дистанции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Прыжковые упражнения</w:t>
      </w:r>
      <w:r w:rsidR="007B166A">
        <w:rPr>
          <w:rFonts w:ascii="Times New Roman" w:eastAsia="Times New Roman" w:hAnsi="Times New Roman" w:cs="Times New Roman"/>
          <w:sz w:val="24"/>
          <w:szCs w:val="24"/>
        </w:rPr>
        <w:t xml:space="preserve"> с места и разбега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Метание </w:t>
      </w:r>
      <w:r w:rsidR="003D1E63">
        <w:rPr>
          <w:rFonts w:ascii="Times New Roman" w:eastAsia="Times New Roman" w:hAnsi="Times New Roman" w:cs="Times New Roman"/>
          <w:sz w:val="24"/>
          <w:szCs w:val="24"/>
        </w:rPr>
        <w:t>гранаты</w:t>
      </w:r>
      <w:r w:rsidR="007B166A">
        <w:rPr>
          <w:rFonts w:ascii="Times New Roman" w:eastAsia="Times New Roman" w:hAnsi="Times New Roman" w:cs="Times New Roman"/>
          <w:sz w:val="24"/>
          <w:szCs w:val="24"/>
        </w:rPr>
        <w:t xml:space="preserve"> с места и разбега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55D1" w:rsidRDefault="00EE55D1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Лыжные гонки.</w:t>
      </w: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Передвижения на лыжах.</w:t>
      </w: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Подъёмы, спуски, повороты, торможения.</w:t>
      </w: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Спортивные игры.</w:t>
      </w: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Баскетбол.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Игра по правилам.</w:t>
      </w: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Волейбол.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Игра по правилам.</w:t>
      </w: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 общеразвивающей направленности.</w:t>
      </w: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Общефизическая подготовка.</w:t>
      </w: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Гимнастика с основами акробатики.</w:t>
      </w: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гибкости, координации движений, силы, выносливости.</w:t>
      </w: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Лёгкая атлетика.</w:t>
      </w: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выносливости, силы, быстроты, координации движений.</w:t>
      </w: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Лыжные гонки.</w:t>
      </w:r>
    </w:p>
    <w:p w:rsidR="00F528B6" w:rsidRPr="00164FE7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выносливости, силы, координации движений, быстроты.</w:t>
      </w:r>
    </w:p>
    <w:p w:rsidR="00F528B6" w:rsidRDefault="00F528B6" w:rsidP="00F528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Баскетбол.</w:t>
      </w:r>
    </w:p>
    <w:p w:rsidR="009A3EB7" w:rsidRPr="00D7052A" w:rsidRDefault="00F528B6" w:rsidP="00D705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быстроты, силы, выносливости, координации движений.</w:t>
      </w:r>
    </w:p>
    <w:p w:rsidR="00D7052A" w:rsidRDefault="00D7052A" w:rsidP="00D7052A">
      <w:pPr>
        <w:shd w:val="clear" w:color="auto" w:fill="FFFFFF"/>
        <w:spacing w:after="0" w:line="360" w:lineRule="auto"/>
        <w:ind w:firstLine="709"/>
        <w:jc w:val="center"/>
        <w:rPr>
          <w:rStyle w:val="FontStyle44"/>
          <w:bCs w:val="0"/>
          <w:i w:val="0"/>
          <w:color w:val="000000"/>
          <w:sz w:val="28"/>
          <w:szCs w:val="28"/>
        </w:rPr>
      </w:pPr>
    </w:p>
    <w:p w:rsidR="00D7052A" w:rsidRPr="00D7052A" w:rsidRDefault="00D7052A" w:rsidP="00D7052A">
      <w:pPr>
        <w:shd w:val="clear" w:color="auto" w:fill="FFFFFF"/>
        <w:spacing w:after="0" w:line="360" w:lineRule="auto"/>
        <w:ind w:firstLine="709"/>
        <w:jc w:val="center"/>
        <w:rPr>
          <w:rStyle w:val="FontStyle44"/>
          <w:bCs w:val="0"/>
          <w:i w:val="0"/>
          <w:color w:val="000000"/>
          <w:sz w:val="28"/>
          <w:szCs w:val="28"/>
        </w:rPr>
      </w:pPr>
      <w:r w:rsidRPr="00D7052A">
        <w:rPr>
          <w:rStyle w:val="FontStyle44"/>
          <w:bCs w:val="0"/>
          <w:i w:val="0"/>
          <w:color w:val="000000"/>
          <w:sz w:val="28"/>
          <w:szCs w:val="28"/>
        </w:rPr>
        <w:t>Место учебного предмета в учебном плане</w:t>
      </w:r>
    </w:p>
    <w:p w:rsidR="00D7052A" w:rsidRPr="00D7052A" w:rsidRDefault="00D7052A" w:rsidP="00D7052A">
      <w:pPr>
        <w:tabs>
          <w:tab w:val="left" w:pos="720"/>
        </w:tabs>
        <w:spacing w:after="0" w:line="360" w:lineRule="auto"/>
        <w:ind w:right="-144" w:firstLine="709"/>
        <w:jc w:val="both"/>
        <w:rPr>
          <w:rStyle w:val="FontStyle44"/>
          <w:b w:val="0"/>
          <w:bCs w:val="0"/>
          <w:i w:val="0"/>
          <w:iCs w:val="0"/>
          <w:sz w:val="24"/>
          <w:szCs w:val="24"/>
        </w:rPr>
      </w:pPr>
      <w:r w:rsidRPr="00D7052A">
        <w:rPr>
          <w:rFonts w:ascii="Times New Roman" w:hAnsi="Times New Roman" w:cs="Times New Roman"/>
          <w:sz w:val="24"/>
          <w:szCs w:val="24"/>
        </w:rPr>
        <w:t>В соответствии с требованиями СанПиН 2.4.2.2821-10 и письмом Департамента образования Ярославской области от 24.05.2011 г. № 1589/01-10 количество часов в неделю, отведенное на изучение пред</w:t>
      </w:r>
      <w:r w:rsidR="00B56710">
        <w:rPr>
          <w:rFonts w:ascii="Times New Roman" w:hAnsi="Times New Roman" w:cs="Times New Roman"/>
          <w:sz w:val="24"/>
          <w:szCs w:val="24"/>
        </w:rPr>
        <w:t>мета «Физическая культура» в 10-11</w:t>
      </w:r>
      <w:r w:rsidRPr="00D7052A">
        <w:rPr>
          <w:rFonts w:ascii="Times New Roman" w:hAnsi="Times New Roman" w:cs="Times New Roman"/>
          <w:sz w:val="24"/>
          <w:szCs w:val="24"/>
        </w:rPr>
        <w:t xml:space="preserve"> классах следующее: </w:t>
      </w:r>
      <w:r w:rsidR="00C94C28">
        <w:rPr>
          <w:rStyle w:val="FontStyle44"/>
          <w:b w:val="0"/>
          <w:i w:val="0"/>
          <w:color w:val="000000"/>
          <w:sz w:val="24"/>
          <w:szCs w:val="24"/>
        </w:rPr>
        <w:t>в 11 классе 99 ч (3 ч в неделю, 33</w:t>
      </w:r>
      <w:r w:rsidRPr="00D7052A">
        <w:rPr>
          <w:rStyle w:val="FontStyle44"/>
          <w:b w:val="0"/>
          <w:i w:val="0"/>
          <w:color w:val="000000"/>
          <w:sz w:val="24"/>
          <w:szCs w:val="24"/>
        </w:rPr>
        <w:t xml:space="preserve"> учебные недели</w:t>
      </w:r>
      <w:r w:rsidR="00B56710">
        <w:rPr>
          <w:rStyle w:val="FontStyle44"/>
          <w:b w:val="0"/>
          <w:i w:val="0"/>
          <w:color w:val="000000"/>
          <w:sz w:val="24"/>
          <w:szCs w:val="24"/>
        </w:rPr>
        <w:t>)</w:t>
      </w:r>
      <w:r w:rsidR="00C94C28">
        <w:rPr>
          <w:rStyle w:val="FontStyle44"/>
          <w:b w:val="0"/>
          <w:i w:val="0"/>
          <w:color w:val="000000"/>
          <w:sz w:val="24"/>
          <w:szCs w:val="24"/>
        </w:rPr>
        <w:t>.</w:t>
      </w:r>
    </w:p>
    <w:p w:rsidR="007269F5" w:rsidRDefault="007269F5" w:rsidP="007B166A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66A" w:rsidRPr="007F0247" w:rsidRDefault="007B166A" w:rsidP="007B166A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4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5811"/>
        <w:gridCol w:w="3686"/>
      </w:tblGrid>
      <w:tr w:rsidR="007E7E7D" w:rsidRPr="001541CC" w:rsidTr="00164FE7">
        <w:trPr>
          <w:trHeight w:val="287"/>
        </w:trPr>
        <w:tc>
          <w:tcPr>
            <w:tcW w:w="1101" w:type="dxa"/>
            <w:vMerge w:val="restart"/>
            <w:shd w:val="clear" w:color="auto" w:fill="auto"/>
          </w:tcPr>
          <w:p w:rsidR="007E7E7D" w:rsidRPr="001541CC" w:rsidRDefault="007E7E7D" w:rsidP="00ED4A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5811" w:type="dxa"/>
            <w:vMerge w:val="restart"/>
            <w:shd w:val="clear" w:color="auto" w:fill="auto"/>
          </w:tcPr>
          <w:p w:rsidR="007E7E7D" w:rsidRPr="001541CC" w:rsidRDefault="007E7E7D" w:rsidP="00ED4A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765E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686" w:type="dxa"/>
          </w:tcPr>
          <w:p w:rsidR="007E7E7D" w:rsidRPr="001541CC" w:rsidRDefault="007E7E7D" w:rsidP="00ED4AE2">
            <w:pPr>
              <w:widowControl w:val="0"/>
              <w:tabs>
                <w:tab w:val="left" w:pos="6346"/>
              </w:tabs>
              <w:spacing w:after="0" w:line="240" w:lineRule="auto"/>
              <w:ind w:right="9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64FE7" w:rsidRPr="009E153E" w:rsidTr="00164FE7">
        <w:trPr>
          <w:trHeight w:val="153"/>
        </w:trPr>
        <w:tc>
          <w:tcPr>
            <w:tcW w:w="1101" w:type="dxa"/>
            <w:vMerge/>
            <w:shd w:val="clear" w:color="auto" w:fill="auto"/>
          </w:tcPr>
          <w:p w:rsidR="00164FE7" w:rsidRPr="001541CC" w:rsidRDefault="00164FE7" w:rsidP="00ED4AE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164FE7" w:rsidRPr="001541CC" w:rsidRDefault="00164FE7" w:rsidP="00ED4AE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64FE7" w:rsidRPr="009E153E" w:rsidRDefault="00164FE7" w:rsidP="00ED4A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11</w:t>
            </w:r>
            <w:r w:rsidRPr="009E153E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64FE7" w:rsidRPr="001541CC" w:rsidTr="00164FE7">
        <w:trPr>
          <w:trHeight w:val="186"/>
        </w:trPr>
        <w:tc>
          <w:tcPr>
            <w:tcW w:w="1101" w:type="dxa"/>
            <w:shd w:val="clear" w:color="auto" w:fill="auto"/>
          </w:tcPr>
          <w:p w:rsidR="00164FE7" w:rsidRPr="001541CC" w:rsidRDefault="00164FE7" w:rsidP="00ED4A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164FE7" w:rsidRPr="001541CC" w:rsidRDefault="00164FE7" w:rsidP="00ED4AE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3686" w:type="dxa"/>
            <w:shd w:val="clear" w:color="auto" w:fill="auto"/>
          </w:tcPr>
          <w:p w:rsidR="00164FE7" w:rsidRPr="001541CC" w:rsidRDefault="00164FE7" w:rsidP="00ED4A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28</w:t>
            </w:r>
          </w:p>
        </w:tc>
      </w:tr>
      <w:tr w:rsidR="00164FE7" w:rsidRPr="001541CC" w:rsidTr="00164FE7">
        <w:trPr>
          <w:trHeight w:val="152"/>
        </w:trPr>
        <w:tc>
          <w:tcPr>
            <w:tcW w:w="1101" w:type="dxa"/>
            <w:shd w:val="clear" w:color="auto" w:fill="auto"/>
          </w:tcPr>
          <w:p w:rsidR="00164FE7" w:rsidRPr="001541CC" w:rsidRDefault="00164FE7" w:rsidP="00ED4A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164FE7" w:rsidRPr="001541CC" w:rsidRDefault="00164FE7" w:rsidP="00ED4AE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«Гимнастика с основами акробатики»</w:t>
            </w:r>
          </w:p>
        </w:tc>
        <w:tc>
          <w:tcPr>
            <w:tcW w:w="3686" w:type="dxa"/>
            <w:shd w:val="clear" w:color="auto" w:fill="auto"/>
          </w:tcPr>
          <w:p w:rsidR="00164FE7" w:rsidRPr="001541CC" w:rsidRDefault="00164FE7" w:rsidP="00ED4A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17</w:t>
            </w:r>
          </w:p>
        </w:tc>
      </w:tr>
      <w:tr w:rsidR="00164FE7" w:rsidRPr="001541CC" w:rsidTr="00164FE7">
        <w:trPr>
          <w:trHeight w:val="303"/>
        </w:trPr>
        <w:tc>
          <w:tcPr>
            <w:tcW w:w="1101" w:type="dxa"/>
            <w:shd w:val="clear" w:color="auto" w:fill="auto"/>
          </w:tcPr>
          <w:p w:rsidR="00164FE7" w:rsidRPr="001541CC" w:rsidRDefault="00164FE7" w:rsidP="00ED4A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164FE7" w:rsidRPr="001541CC" w:rsidRDefault="00164FE7" w:rsidP="00ED4AE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«Лыжная подготовка»</w:t>
            </w:r>
          </w:p>
        </w:tc>
        <w:tc>
          <w:tcPr>
            <w:tcW w:w="3686" w:type="dxa"/>
            <w:shd w:val="clear" w:color="auto" w:fill="auto"/>
          </w:tcPr>
          <w:p w:rsidR="00164FE7" w:rsidRPr="001541CC" w:rsidRDefault="00164FE7" w:rsidP="00ED4A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17</w:t>
            </w:r>
          </w:p>
        </w:tc>
      </w:tr>
      <w:tr w:rsidR="00164FE7" w:rsidTr="00164FE7">
        <w:trPr>
          <w:trHeight w:val="303"/>
        </w:trPr>
        <w:tc>
          <w:tcPr>
            <w:tcW w:w="1101" w:type="dxa"/>
            <w:shd w:val="clear" w:color="auto" w:fill="auto"/>
          </w:tcPr>
          <w:p w:rsidR="00164FE7" w:rsidRPr="001541CC" w:rsidRDefault="00164FE7" w:rsidP="00ED4A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164FE7" w:rsidRPr="001541CC" w:rsidRDefault="00164FE7" w:rsidP="00ED4AE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«Плавание (теория)»</w:t>
            </w:r>
          </w:p>
        </w:tc>
        <w:tc>
          <w:tcPr>
            <w:tcW w:w="3686" w:type="dxa"/>
            <w:shd w:val="clear" w:color="auto" w:fill="auto"/>
          </w:tcPr>
          <w:p w:rsidR="00164FE7" w:rsidRDefault="00164FE7" w:rsidP="00ED4A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</w:tr>
      <w:tr w:rsidR="00164FE7" w:rsidTr="00164FE7">
        <w:trPr>
          <w:trHeight w:val="303"/>
        </w:trPr>
        <w:tc>
          <w:tcPr>
            <w:tcW w:w="1101" w:type="dxa"/>
            <w:shd w:val="clear" w:color="auto" w:fill="auto"/>
          </w:tcPr>
          <w:p w:rsidR="00164FE7" w:rsidRDefault="00164FE7" w:rsidP="00ED4A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164FE7" w:rsidRDefault="00164FE7" w:rsidP="00ED4AE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«Элементы единоборств»</w:t>
            </w:r>
          </w:p>
        </w:tc>
        <w:tc>
          <w:tcPr>
            <w:tcW w:w="3686" w:type="dxa"/>
            <w:shd w:val="clear" w:color="auto" w:fill="auto"/>
          </w:tcPr>
          <w:p w:rsidR="00164FE7" w:rsidRDefault="00164FE7" w:rsidP="00ED4A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</w:tr>
      <w:tr w:rsidR="00164FE7" w:rsidTr="00164FE7">
        <w:trPr>
          <w:trHeight w:val="177"/>
        </w:trPr>
        <w:tc>
          <w:tcPr>
            <w:tcW w:w="1101" w:type="dxa"/>
            <w:shd w:val="clear" w:color="auto" w:fill="auto"/>
          </w:tcPr>
          <w:p w:rsidR="00164FE7" w:rsidRDefault="00164FE7" w:rsidP="00ED4A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164FE7" w:rsidRDefault="00164FE7" w:rsidP="00ED4AE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«Спортивные игры (баскетбол)»</w:t>
            </w:r>
          </w:p>
        </w:tc>
        <w:tc>
          <w:tcPr>
            <w:tcW w:w="3686" w:type="dxa"/>
            <w:shd w:val="clear" w:color="auto" w:fill="auto"/>
          </w:tcPr>
          <w:p w:rsidR="00164FE7" w:rsidRDefault="00164FE7" w:rsidP="00ED4A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22</w:t>
            </w:r>
          </w:p>
        </w:tc>
      </w:tr>
      <w:tr w:rsidR="00164FE7" w:rsidTr="00164FE7">
        <w:trPr>
          <w:trHeight w:val="303"/>
        </w:trPr>
        <w:tc>
          <w:tcPr>
            <w:tcW w:w="1101" w:type="dxa"/>
            <w:shd w:val="clear" w:color="auto" w:fill="auto"/>
          </w:tcPr>
          <w:p w:rsidR="00164FE7" w:rsidRDefault="00164FE7" w:rsidP="00ED4A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164FE7" w:rsidRDefault="00164FE7" w:rsidP="00ED4AE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«Спортивные игры (волейбол)»</w:t>
            </w:r>
          </w:p>
        </w:tc>
        <w:tc>
          <w:tcPr>
            <w:tcW w:w="3686" w:type="dxa"/>
            <w:shd w:val="clear" w:color="auto" w:fill="auto"/>
          </w:tcPr>
          <w:p w:rsidR="00164FE7" w:rsidRDefault="00164FE7" w:rsidP="00ED4A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9</w:t>
            </w:r>
          </w:p>
        </w:tc>
      </w:tr>
      <w:tr w:rsidR="00164FE7" w:rsidRPr="009E153E" w:rsidTr="00164FE7">
        <w:trPr>
          <w:trHeight w:val="303"/>
        </w:trPr>
        <w:tc>
          <w:tcPr>
            <w:tcW w:w="6912" w:type="dxa"/>
            <w:gridSpan w:val="2"/>
            <w:shd w:val="clear" w:color="auto" w:fill="auto"/>
          </w:tcPr>
          <w:p w:rsidR="00164FE7" w:rsidRPr="00477289" w:rsidRDefault="00164FE7" w:rsidP="00ED4AE2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47728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3686" w:type="dxa"/>
            <w:shd w:val="clear" w:color="auto" w:fill="auto"/>
          </w:tcPr>
          <w:p w:rsidR="00164FE7" w:rsidRPr="009E153E" w:rsidRDefault="00164FE7" w:rsidP="00ED4A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99</w:t>
            </w:r>
          </w:p>
        </w:tc>
      </w:tr>
    </w:tbl>
    <w:p w:rsidR="009A3EB7" w:rsidRDefault="009A3EB7" w:rsidP="009A3EB7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751E" w:rsidRPr="00164FE7" w:rsidRDefault="00F528B6" w:rsidP="00164FE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p w:rsidR="006D416F" w:rsidRDefault="006D416F" w:rsidP="006D4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10598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/>
      </w:tblPr>
      <w:tblGrid>
        <w:gridCol w:w="959"/>
        <w:gridCol w:w="2126"/>
        <w:gridCol w:w="5672"/>
        <w:gridCol w:w="1841"/>
      </w:tblGrid>
      <w:tr w:rsidR="006D416F" w:rsidTr="00E00428">
        <w:trPr>
          <w:trHeight w:val="62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6D416F" w:rsidTr="00E00428">
        <w:trPr>
          <w:trHeight w:val="198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четверть</w:t>
            </w:r>
          </w:p>
        </w:tc>
      </w:tr>
      <w:tr w:rsidR="002C0B3C" w:rsidTr="002C0B3C"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2C0B3C" w:rsidRDefault="002C0B3C" w:rsidP="002C0B3C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  <w:color w:val="000000" w:themeColor="text1"/>
              </w:rPr>
              <w:t xml:space="preserve">Легкая атлетика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C0B3C" w:rsidRDefault="002C0B3C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</w:tr>
      <w:tr w:rsidR="006D416F" w:rsidTr="00E00428">
        <w:trPr>
          <w:trHeight w:val="51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ТБ на уроках лёгкой атлетики. Бег с низкого старта 30-60-100м.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0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«Низкий старт» в беге на короткие дистанции. Равномерный бег 6-8 минут.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Прыжок в длину с разбега способом «согнув ноги».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7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Прыжок в длину с 9-11 шагов разбега.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9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метания гранаты с 6 шагов разбега.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9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специальной выносливости: 3*500 м. (ю), 2*500м. (д).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2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метания гранаты с полного  разбега.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30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формы и виды физических упражнений.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32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Техника передачи эстафеты в беге по прямой.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Эстафеты.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6D416F" w:rsidTr="00E00428">
        <w:trPr>
          <w:trHeight w:val="26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передачи эстафеты при входе в поворот.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гранаты в горизонтальную цель с 10-15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Толкание ядра с 7-10 метров  на заданное расстояние.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19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Урок-соревнование по бегу 3000м. (ю), 2000 м.  (д).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6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Тестирование по развитию физических качеств.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1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с бегом и прыжками.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C0B3C" w:rsidTr="002C0B3C">
        <w:trPr>
          <w:trHeight w:val="297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2C0B3C" w:rsidRDefault="002C0B3C" w:rsidP="002C0B3C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Спортивные игры (баскетбол)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C0B3C" w:rsidRDefault="002C0B3C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6D416F" w:rsidTr="00E00428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E00428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ТБ на занятиях по </w:t>
            </w:r>
            <w:r w:rsidR="00E00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баскетболу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Бросок мяча после двух шагов.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 нападения и защиты в сочетании с развитием быстроты.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5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 технико-тактические действия в нападении.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Ловля и передача мяча в прыжке.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Взаимодействия в нападении «малая восьмёрка».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4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Прыжковые упражнения.  Штрафной бросок.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6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Быстрый прорыв 3*1. Учебная игра.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трёх игроков в нападении «малая восьмёрка».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Бросок мяча в прыжке после остановки.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75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четверть</w:t>
            </w:r>
          </w:p>
        </w:tc>
      </w:tr>
      <w:tr w:rsidR="002C0B3C" w:rsidTr="002C0B3C">
        <w:trPr>
          <w:trHeight w:val="292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2C0B3C" w:rsidRDefault="002C0B3C" w:rsidP="002C0B3C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C0B3C" w:rsidRDefault="002C0B3C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</w:tr>
      <w:tr w:rsidR="006D416F" w:rsidTr="00E00428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ТБ на уроках гимнастики. Акробатические упражнения.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ОРУ с гимнастической палкой. Акробатические упражнения.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5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Опорный прыжок: через козла (ю), через коня (д).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5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Повороты кругом в движении. Комбинация по акробатике.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Страховка и помощь при занятиях в парах. Эстафеты.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6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с гимнастической палкой на 32 счёта.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5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Аэробика. Комбинация по акробатике. Круговая тренировка.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брусьях: параллельных (ю), разновысоких (д).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со скакалкой на 32 счёта. Упражнения на брусьях.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2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судейства гимнастических упражнений.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4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Комбинация из разученных элементов на брусьях.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9A3EB7">
        <w:trPr>
          <w:trHeight w:val="14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Атлетическая гимнастика. Эстафеты.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низкой перекладине (ю), гимнастическом бревне (д).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9A3EB7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Комбинации из разученных элементов на низкой перекладине (ю), гимнастическом бревне (д).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18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Лазанье по канату различными способами.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5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Тестирование по развитию физических качеств.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Лазанье по канату (д), упражнения на коне с ручками (ю).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C0B3C" w:rsidTr="002C0B3C">
        <w:trPr>
          <w:trHeight w:val="116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2C0B3C" w:rsidRDefault="002C0B3C" w:rsidP="002C0B3C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Элементы единоборств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C0B3C" w:rsidRDefault="002C0B3C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6D416F" w:rsidTr="00E00428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E00428" w:rsidP="00F11E5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ТБ на уроках на занятиях единоборством. </w:t>
            </w:r>
            <w:r w:rsidR="006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Приёмы самостраховки  при </w:t>
            </w:r>
            <w:bookmarkStart w:id="1" w:name="_GoBack"/>
            <w:bookmarkEnd w:id="1"/>
            <w:r w:rsidR="006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падении на спину.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Приёмы борьбы лёжа (переворачивание с захватом шеи и туловища снизу).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Приёмы борьбы стоя (задняя подножка с захватом ноги).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C0B3C" w:rsidTr="002C0B3C">
        <w:trPr>
          <w:trHeight w:val="158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2C0B3C" w:rsidRDefault="002C0B3C" w:rsidP="002C0B3C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Плавание-теория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C0B3C" w:rsidRDefault="002C0B3C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6D416F" w:rsidTr="00E00428">
        <w:trPr>
          <w:trHeight w:val="24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ТБ перед началом занятий и после их окончания.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3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суше для плавания способом «брасс».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Освобождение от одежды в воде. Круговая тренировка.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88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четверть</w:t>
            </w:r>
          </w:p>
        </w:tc>
      </w:tr>
      <w:tr w:rsidR="002C0B3C" w:rsidTr="002C0B3C">
        <w:trPr>
          <w:trHeight w:val="29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2C0B3C" w:rsidRDefault="002C0B3C" w:rsidP="002C0B3C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C0B3C" w:rsidRDefault="002C0B3C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</w:tr>
      <w:tr w:rsidR="006D416F" w:rsidTr="00E00428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color w:val="000000" w:themeColor="text1"/>
              </w:rPr>
              <w:t xml:space="preserve">ТБ на занятиях по лыжной подготовке.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скользящего шага.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3D1E63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Равномерное передвижение классическими ходами 2 км.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30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стойки спуска на склонах разной крутизны.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поворота переступанием на склоне.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 попеременного двухшажного хода в пологий подъём.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одновременных ходов на различном рельефе местности.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перехода с одновременных ходов на попеременные из наклона.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8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Повороты на лыжах. </w:t>
            </w:r>
            <w:r>
              <w:rPr>
                <w:rStyle w:val="dash041e005f0431005f044b005f0447005f043d005f044b005f0439005f005fchar1char1"/>
                <w:color w:val="000000" w:themeColor="text1"/>
              </w:rPr>
              <w:t>Поворот переступанием.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Переход с одновременных ходов на попеременные со свободным движением рук</w:t>
            </w:r>
            <w:r>
              <w:rPr>
                <w:rStyle w:val="dash041e005f0431005f044b005f0447005f043d005f044b005f0439005f005fchar1char1"/>
                <w:color w:val="000000" w:themeColor="text1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3D1E63">
        <w:trPr>
          <w:trHeight w:val="27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Преодоление препятствий на лыжах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3D1E63">
        <w:trPr>
          <w:trHeight w:val="26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одновременных ходов. Эстафеты.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1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3D1E63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Спуски на лыжах. </w:t>
            </w:r>
            <w:r>
              <w:rPr>
                <w:rStyle w:val="dash041e005f0431005f044b005f0447005f043d005f044b005f0439005f005fchar1char1"/>
                <w:color w:val="000000" w:themeColor="text1"/>
              </w:rPr>
              <w:t xml:space="preserve">Спуск в низкой стойке.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3D1E63">
        <w:trPr>
          <w:trHeight w:val="21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торможения и поворота «плугом».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9A3EB7">
        <w:trPr>
          <w:trHeight w:val="39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Техника одновременного одношажного конькового хода.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7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попеременного двухшажного хода.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31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конькового хода.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3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Урок-соревнование: лыжная гонка 3 км (ю), 2 км (д).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C0B3C" w:rsidTr="002C0B3C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2C0B3C" w:rsidRDefault="002C0B3C" w:rsidP="002C0B3C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Спортивные игры (волейбол)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C0B3C" w:rsidRDefault="002C0B3C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6D416F" w:rsidTr="00E00428">
        <w:trPr>
          <w:trHeight w:val="22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E00428" w:rsidP="00F11E56">
            <w:pPr>
              <w:spacing w:after="0" w:line="240" w:lineRule="auto"/>
              <w:ind w:left="34"/>
            </w:pPr>
            <w:r>
              <w:rPr>
                <w:rStyle w:val="dash041e005f0431005f044b005f0447005f043d005f044b005f0439005f005fchar1char1"/>
                <w:color w:val="000000" w:themeColor="text1"/>
              </w:rPr>
              <w:t>ТБ на занятиях по волейболу</w:t>
            </w:r>
            <w:r w:rsidR="006D416F">
              <w:rPr>
                <w:rStyle w:val="dash041e005f0431005f044b005f0447005f043d005f044b005f0439005f005fchar1char1"/>
                <w:color w:val="000000" w:themeColor="text1"/>
              </w:rPr>
              <w:t xml:space="preserve">. Передачи мяча.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Подача мяча через сетку.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3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Нападающий удар с переводом.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19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3D1E63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Подача мяча через сетку на точность.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3D1E63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Нападающий удар с переводом с длиной передачи.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12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3D1E63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мяча после подачи и передачей в зону 3:2.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6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тактические действия в защите и нападении.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6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блокирование.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Нападающий удар с короткой передачи.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84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четверть</w:t>
            </w:r>
          </w:p>
        </w:tc>
      </w:tr>
      <w:tr w:rsidR="002C0B3C" w:rsidTr="002C0B3C">
        <w:trPr>
          <w:trHeight w:val="265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2C0B3C" w:rsidRDefault="002C0B3C" w:rsidP="002C0B3C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  <w:bCs/>
                <w:color w:val="000000" w:themeColor="text1"/>
              </w:rPr>
              <w:t xml:space="preserve">Спортивные игры (баскетбол)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C0B3C" w:rsidRDefault="002C0B3C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</w:tr>
      <w:tr w:rsidR="006D416F" w:rsidTr="00E00428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Бросок мяча в прыжке после остановки.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Техника защитных действий: выбивание и вырывание мяча.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7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зонной защиты 2-1-2.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2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Зонная защита 2-1-2. Техника штрафного броска.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55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3D1E63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Бросок мяча в прыжке после остановки.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3D1E63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Штрафной бросок в сочетании с развитием координационных способностей.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трёх игроков в нападении «малая восьмёрка» с атакой корзины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Броски мяча в прыжке. Техника защитных действий: накрывание.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19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Техника ведения мяча. Учебная игра.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Бросок мяча со средних и дальних дистанций.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19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Быстрый прорыв 3*1. Учебная игра.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защитных действий (накрывание).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7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Зонная защита 2-1-2.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C0B3C" w:rsidTr="002C0B3C">
        <w:trPr>
          <w:trHeight w:val="168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2C0B3C" w:rsidRDefault="002C0B3C" w:rsidP="002C0B3C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C0B3C" w:rsidRDefault="002C0B3C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</w:tr>
      <w:tr w:rsidR="006D416F" w:rsidTr="00E00428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3D1E63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прыжка в высоту способом «перешагивание».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3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3D1E63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«Низкий старт». Бег по дистанции в челночном беге.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3D1E63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«низкого старта» с колодок и бега по дистанции.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Метание мяча в цель: вертикальную 10-12 м, горизонтальную с отскоком от стены.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стартового разгона, финиширования.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5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Дозирование нагрузки при занятиях бегом.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5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гранаты на дальность с разбега.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по бегу на 100 м. Метание гранаты с колена.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30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передачи эстафетной палочки.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3D1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 метания гранаты с полного  разбега.  Повторный бег.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0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3D1E63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Прыжок в длину с 9-11 шагов разбега способом «согнув ноги».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0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3D1E63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общей выносливости 10 минут.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416F" w:rsidTr="00E00428">
        <w:trPr>
          <w:trHeight w:val="20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3D1E63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по бегу 2000 м. (д), 3000 м. (ю).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D416F" w:rsidRDefault="006D416F" w:rsidP="00F1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6D416F" w:rsidRDefault="006D416F" w:rsidP="006D416F"/>
    <w:p w:rsidR="00ED4AE2" w:rsidRPr="00F07A75" w:rsidRDefault="00ED4AE2" w:rsidP="00ED4AE2">
      <w:pPr>
        <w:ind w:firstLine="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0BD">
        <w:rPr>
          <w:rStyle w:val="FontStyle43"/>
          <w:b/>
          <w:bCs/>
          <w:sz w:val="28"/>
          <w:szCs w:val="28"/>
        </w:rPr>
        <w:lastRenderedPageBreak/>
        <w:t>У</w:t>
      </w:r>
      <w:r>
        <w:rPr>
          <w:rStyle w:val="FontStyle43"/>
          <w:b/>
          <w:bCs/>
          <w:sz w:val="28"/>
          <w:szCs w:val="28"/>
        </w:rPr>
        <w:t>чебно-методическое и</w:t>
      </w:r>
      <w:r w:rsidRPr="00AA70BD">
        <w:rPr>
          <w:rStyle w:val="FontStyle43"/>
          <w:b/>
          <w:bCs/>
          <w:sz w:val="28"/>
          <w:szCs w:val="28"/>
        </w:rPr>
        <w:t xml:space="preserve"> </w:t>
      </w:r>
      <w:r>
        <w:rPr>
          <w:rStyle w:val="FontStyle43"/>
          <w:b/>
          <w:bCs/>
          <w:sz w:val="28"/>
          <w:szCs w:val="28"/>
        </w:rPr>
        <w:t>материально-техническое</w:t>
      </w:r>
      <w:r w:rsidRPr="00AA70BD">
        <w:rPr>
          <w:rStyle w:val="FontStyle43"/>
          <w:b/>
          <w:bCs/>
          <w:sz w:val="28"/>
          <w:szCs w:val="28"/>
        </w:rPr>
        <w:t xml:space="preserve"> </w:t>
      </w:r>
      <w:r>
        <w:rPr>
          <w:rStyle w:val="FontStyle43"/>
          <w:b/>
          <w:bCs/>
          <w:sz w:val="28"/>
          <w:szCs w:val="28"/>
        </w:rPr>
        <w:t>обеспечение</w:t>
      </w:r>
      <w:r w:rsidRPr="00AA70BD">
        <w:rPr>
          <w:rStyle w:val="FontStyle43"/>
          <w:b/>
          <w:bCs/>
          <w:sz w:val="28"/>
          <w:szCs w:val="28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0"/>
        <w:gridCol w:w="4035"/>
        <w:gridCol w:w="1155"/>
        <w:gridCol w:w="4116"/>
      </w:tblGrid>
      <w:tr w:rsidR="00ED4AE2" w:rsidRPr="0024546D" w:rsidTr="00ED4AE2">
        <w:trPr>
          <w:trHeight w:val="615"/>
          <w:tblHeader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Pr="008C60A1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0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D4AE2" w:rsidRPr="0024546D" w:rsidRDefault="00ED4AE2" w:rsidP="00ED4AE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0A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Pr="008C60A1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0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Pr="008C60A1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0A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4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4AE2" w:rsidRPr="008C60A1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0A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D4AE2" w:rsidRPr="0024546D" w:rsidTr="00ED4AE2"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4AE2" w:rsidRPr="0024546D" w:rsidRDefault="00ED4AE2" w:rsidP="00ED4AE2">
            <w:pPr>
              <w:pStyle w:val="ad"/>
              <w:snapToGrid w:val="0"/>
              <w:jc w:val="center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ED4AE2" w:rsidRPr="0024546D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Pr="0024546D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Pr="0024546D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 начального общего образования по физической культуре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Pr="0024546D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4AE2" w:rsidRPr="0024546D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D4AE2" w:rsidRPr="0024546D" w:rsidTr="00ED4AE2">
        <w:trPr>
          <w:trHeight w:val="1142"/>
        </w:trPr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Pr="0024546D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Pr="0024546D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по физической культуре начального общего образования по физической культуре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4AE2" w:rsidRPr="0024546D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D4AE2" w:rsidRPr="0024546D" w:rsidRDefault="00ED4AE2" w:rsidP="00ED4AE2">
            <w:pPr>
              <w:spacing w:after="0" w:line="240" w:lineRule="auto"/>
              <w:rPr>
                <w:rFonts w:eastAsia="Calibri"/>
                <w:color w:val="000000"/>
                <w:kern w:val="2"/>
              </w:rPr>
            </w:pPr>
          </w:p>
        </w:tc>
      </w:tr>
      <w:tr w:rsidR="00ED4AE2" w:rsidRPr="0024546D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Pr="0024546D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Pr="0024546D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материалы по основным разделам и темам учебного предмета «Физическая культура»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Pr="0024546D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4AE2" w:rsidRPr="0024546D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sz w:val="24"/>
                <w:szCs w:val="24"/>
              </w:rPr>
              <w:t>Комплекты разноуровневых тематических заданий, дидактических карточек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4AE2" w:rsidRPr="0024546D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Pr="0024546D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Pr="0024546D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Научно-популярная и художественная литература по физической культуре, спорту, Олимпийскому движению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Pr="0024546D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4AE2" w:rsidRPr="0024546D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составе библиотечного фонда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D4AE2" w:rsidRPr="0024546D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Pr="0024546D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Pr="0024546D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издания по физической культуре для учителей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Pr="0024546D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4AE2" w:rsidRPr="0024546D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пособия и рекомендации, журнал  «Физическая культура в школе»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D4AE2" w:rsidRPr="0024546D" w:rsidTr="00ED4AE2"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4AE2" w:rsidRPr="0024546D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Технические средства обучения</w:t>
            </w:r>
          </w:p>
        </w:tc>
      </w:tr>
      <w:tr w:rsidR="00ED4AE2" w:rsidRPr="0024546D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Pr="0024546D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Pr="0024546D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Аудио-центр с системой озвучивания спортивных залов и площадок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Pr="0024546D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4AE2" w:rsidRPr="0024546D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Аудио-центр с возможностью использования аудиодисков, CD R, CD RW, МРЗ, а также магнитных записей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D4AE2" w:rsidRPr="0024546D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Pr="0024546D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Pr="0024546D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Мегафон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Pr="0024546D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Pr="0024546D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RPr="0024546D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Pr="0024546D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Pr="0024546D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 компь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Pr="0024546D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4AE2" w:rsidRPr="0024546D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 требования: графическая операционная система, привод для чтения-записи компакт дисков, аудио-видео входы/выходы, возможность выхода в Интернет. Оснащен акустическими колонками, микрофоном и наушниками. С пакетом прикладных программ (текстовых, табличных, графических и презентационных).</w:t>
            </w:r>
          </w:p>
        </w:tc>
      </w:tr>
      <w:tr w:rsidR="00ED4AE2" w:rsidRPr="0024546D" w:rsidTr="00ED4AE2"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4AE2" w:rsidRPr="0024546D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ED4AE2" w:rsidTr="00ED4AE2">
        <w:trPr>
          <w:trHeight w:val="384"/>
        </w:trPr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4AE2" w:rsidRPr="00BC1DAC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Гимнастика</w:t>
            </w: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Стенка гимнастическая.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Бревно гимнастическое высокое.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Козел гимнастический.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Конь гимнастический.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Брусья гимнастические, разновысокие.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Брусья гимнастические, параллельные.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Кольца гимнастические, с механизмом крепления.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Канат для лазания, с механизмом крепления.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 гимнастический подкидной.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Скамейка гимнастическая жесткая.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Коврик гимнастический.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Маты гимнастические.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набивной (1 кг, 2кг, 3 кг).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малый (теннисный).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3.15.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Скакалка гимнастическая.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3.16.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малый (мягкий).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3.17.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Палка гимнастическая.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3.18.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Обруч гимнастический.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3.19.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Секундомер.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4AE2" w:rsidRPr="00BC1DAC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Легкая атлетика</w:t>
            </w: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Планка для прыжков в высоту.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Стойки для прыжков в высоту.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Барьеры л/а тренировочные.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Рулетка измерительная (10м; 50м).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rPr>
          <w:trHeight w:val="256"/>
        </w:trPr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4AE2" w:rsidRPr="00BC1DAC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Спортивные игры</w:t>
            </w: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Щиты баскетбольные навесные с кольцами и сеткой.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Мячи баскетбольные.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Стойки волейбольные универсальные.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Сетка волейбольная.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Мячи волейбольные.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Мячи футбольные.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Компрессор для накачивания мячей.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4AE2" w:rsidRPr="00BC1DAC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Туризм</w:t>
            </w: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Палатки туристские (двух местные).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Рюкзаки туристские.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туристский бивуачный.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4AE2" w:rsidRPr="00BC1DAC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доврачебной помощи</w:t>
            </w: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Аптечка медицинская.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Спортивные залы (кабинеты)</w:t>
            </w: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Спортивный зал игровой, гимнастический.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раздевалками для мальчиков и девочек (шкафчики, гимнастические скамейки, коврики), душевыми для мальчиков и девочек, туалетами для мальчиков и девочек.</w:t>
            </w: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Кабинет учителя.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 в себя: рабочий стол, стулья, шкафы книжные (полки), шкаф для одежды.</w:t>
            </w: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Подсобное помещение для хранения инвентаря и оборудования.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 в себя: стеллажи, контейнеры.</w:t>
            </w:r>
          </w:p>
        </w:tc>
      </w:tr>
      <w:tr w:rsidR="00ED4AE2" w:rsidTr="00ED4AE2"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Пришкольный стадион (площадка)</w:t>
            </w: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Легкоатлетическая дорожка.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Сектор для прыжков в длину.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Сектор для прыжков в высоту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Игровое поле для футбола (мини-футбола).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Площадка игровая баскетбольная.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Площадка игровая волейбольная.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Гимнастический городок.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Полоса препятствий.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E2" w:rsidTr="00ED4AE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Лыжная трасса.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AE2" w:rsidRDefault="00ED4AE2" w:rsidP="00ED4AE2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4AE2" w:rsidRDefault="00ED4AE2" w:rsidP="00ED4AE2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небольшими отлогими склонами.</w:t>
            </w:r>
          </w:p>
        </w:tc>
      </w:tr>
    </w:tbl>
    <w:p w:rsidR="00F528B6" w:rsidRDefault="00F528B6" w:rsidP="00C70F37">
      <w:pPr>
        <w:spacing w:after="0" w:line="360" w:lineRule="auto"/>
      </w:pPr>
    </w:p>
    <w:sectPr w:rsidR="00F528B6" w:rsidSect="009A3EB7">
      <w:footerReference w:type="default" r:id="rId7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BB6" w:rsidRDefault="007C7BB6" w:rsidP="009A3EB7">
      <w:pPr>
        <w:spacing w:after="0" w:line="240" w:lineRule="auto"/>
      </w:pPr>
      <w:r>
        <w:separator/>
      </w:r>
    </w:p>
  </w:endnote>
  <w:endnote w:type="continuationSeparator" w:id="1">
    <w:p w:rsidR="007C7BB6" w:rsidRDefault="007C7BB6" w:rsidP="009A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3547"/>
      <w:docPartObj>
        <w:docPartGallery w:val="Page Numbers (Bottom of Page)"/>
        <w:docPartUnique/>
      </w:docPartObj>
    </w:sdtPr>
    <w:sdtContent>
      <w:p w:rsidR="00ED4AE2" w:rsidRDefault="00C0775B">
        <w:pPr>
          <w:pStyle w:val="a9"/>
          <w:jc w:val="center"/>
        </w:pPr>
        <w:fldSimple w:instr=" PAGE   \* MERGEFORMAT ">
          <w:r w:rsidR="00164FE7">
            <w:rPr>
              <w:noProof/>
            </w:rPr>
            <w:t>2</w:t>
          </w:r>
        </w:fldSimple>
      </w:p>
    </w:sdtContent>
  </w:sdt>
  <w:p w:rsidR="00ED4AE2" w:rsidRDefault="00ED4AE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BB6" w:rsidRDefault="007C7BB6" w:rsidP="009A3EB7">
      <w:pPr>
        <w:spacing w:after="0" w:line="240" w:lineRule="auto"/>
      </w:pPr>
      <w:r>
        <w:separator/>
      </w:r>
    </w:p>
  </w:footnote>
  <w:footnote w:type="continuationSeparator" w:id="1">
    <w:p w:rsidR="007C7BB6" w:rsidRDefault="007C7BB6" w:rsidP="009A3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5983DFA"/>
    <w:lvl w:ilvl="0">
      <w:start w:val="1"/>
      <w:numFmt w:val="bullet"/>
      <w:lvlText w:val="•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2D2CC4"/>
    <w:multiLevelType w:val="multilevel"/>
    <w:tmpl w:val="441C3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934E9B"/>
    <w:multiLevelType w:val="hybridMultilevel"/>
    <w:tmpl w:val="08282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5110B"/>
    <w:multiLevelType w:val="multilevel"/>
    <w:tmpl w:val="0B8E8A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503FAD"/>
    <w:multiLevelType w:val="multilevel"/>
    <w:tmpl w:val="1DF46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DB5A6A"/>
    <w:multiLevelType w:val="multilevel"/>
    <w:tmpl w:val="A2F89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6334AAC"/>
    <w:multiLevelType w:val="hybridMultilevel"/>
    <w:tmpl w:val="FAB0D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4E71"/>
    <w:multiLevelType w:val="hybridMultilevel"/>
    <w:tmpl w:val="1480D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F6D19"/>
    <w:multiLevelType w:val="hybridMultilevel"/>
    <w:tmpl w:val="9C04F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746B7"/>
    <w:multiLevelType w:val="hybridMultilevel"/>
    <w:tmpl w:val="43F2F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269B7"/>
    <w:multiLevelType w:val="multilevel"/>
    <w:tmpl w:val="E36A0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A1511B0"/>
    <w:multiLevelType w:val="multilevel"/>
    <w:tmpl w:val="5E6A6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F017E1C"/>
    <w:multiLevelType w:val="hybridMultilevel"/>
    <w:tmpl w:val="8CDA1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45313"/>
    <w:multiLevelType w:val="multilevel"/>
    <w:tmpl w:val="A93012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2A34B74"/>
    <w:multiLevelType w:val="multilevel"/>
    <w:tmpl w:val="C5C0F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3A73CEF"/>
    <w:multiLevelType w:val="multilevel"/>
    <w:tmpl w:val="D6BA21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3C8500B"/>
    <w:multiLevelType w:val="hybridMultilevel"/>
    <w:tmpl w:val="D41CB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86FCE"/>
    <w:multiLevelType w:val="multilevel"/>
    <w:tmpl w:val="004CAA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40B22C7"/>
    <w:multiLevelType w:val="hybridMultilevel"/>
    <w:tmpl w:val="A8240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B36EB"/>
    <w:multiLevelType w:val="multilevel"/>
    <w:tmpl w:val="01FC68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7C32136"/>
    <w:multiLevelType w:val="multilevel"/>
    <w:tmpl w:val="BF5A7A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89E764D"/>
    <w:multiLevelType w:val="multilevel"/>
    <w:tmpl w:val="82DCC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EC14A8B"/>
    <w:multiLevelType w:val="hybridMultilevel"/>
    <w:tmpl w:val="DFDCB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42410A"/>
    <w:multiLevelType w:val="multilevel"/>
    <w:tmpl w:val="A9301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F4028E8"/>
    <w:multiLevelType w:val="multilevel"/>
    <w:tmpl w:val="2CECC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4C3375B"/>
    <w:multiLevelType w:val="multilevel"/>
    <w:tmpl w:val="C946FE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9A04955"/>
    <w:multiLevelType w:val="multilevel"/>
    <w:tmpl w:val="F8FC5C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E822466"/>
    <w:multiLevelType w:val="hybridMultilevel"/>
    <w:tmpl w:val="5204B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C8686C"/>
    <w:multiLevelType w:val="multilevel"/>
    <w:tmpl w:val="A3F6A1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26"/>
  </w:num>
  <w:num w:numId="5">
    <w:abstractNumId w:val="20"/>
  </w:num>
  <w:num w:numId="6">
    <w:abstractNumId w:val="24"/>
  </w:num>
  <w:num w:numId="7">
    <w:abstractNumId w:val="13"/>
  </w:num>
  <w:num w:numId="8">
    <w:abstractNumId w:val="3"/>
  </w:num>
  <w:num w:numId="9">
    <w:abstractNumId w:val="5"/>
  </w:num>
  <w:num w:numId="10">
    <w:abstractNumId w:val="1"/>
  </w:num>
  <w:num w:numId="11">
    <w:abstractNumId w:val="25"/>
  </w:num>
  <w:num w:numId="12">
    <w:abstractNumId w:val="17"/>
  </w:num>
  <w:num w:numId="13">
    <w:abstractNumId w:val="14"/>
  </w:num>
  <w:num w:numId="14">
    <w:abstractNumId w:val="21"/>
  </w:num>
  <w:num w:numId="15">
    <w:abstractNumId w:val="23"/>
  </w:num>
  <w:num w:numId="16">
    <w:abstractNumId w:val="15"/>
  </w:num>
  <w:num w:numId="17">
    <w:abstractNumId w:val="11"/>
  </w:num>
  <w:num w:numId="18">
    <w:abstractNumId w:val="28"/>
  </w:num>
  <w:num w:numId="19">
    <w:abstractNumId w:val="0"/>
  </w:num>
  <w:num w:numId="20">
    <w:abstractNumId w:val="27"/>
  </w:num>
  <w:num w:numId="21">
    <w:abstractNumId w:val="12"/>
  </w:num>
  <w:num w:numId="22">
    <w:abstractNumId w:val="18"/>
  </w:num>
  <w:num w:numId="23">
    <w:abstractNumId w:val="6"/>
  </w:num>
  <w:num w:numId="24">
    <w:abstractNumId w:val="8"/>
  </w:num>
  <w:num w:numId="25">
    <w:abstractNumId w:val="7"/>
  </w:num>
  <w:num w:numId="26">
    <w:abstractNumId w:val="2"/>
  </w:num>
  <w:num w:numId="27">
    <w:abstractNumId w:val="22"/>
  </w:num>
  <w:num w:numId="28">
    <w:abstractNumId w:val="16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6394"/>
    <w:rsid w:val="00002D11"/>
    <w:rsid w:val="00006BDC"/>
    <w:rsid w:val="00067896"/>
    <w:rsid w:val="0008751E"/>
    <w:rsid w:val="00087DDF"/>
    <w:rsid w:val="000B1B97"/>
    <w:rsid w:val="000D51CD"/>
    <w:rsid w:val="000E7BE1"/>
    <w:rsid w:val="00147D3B"/>
    <w:rsid w:val="00157FE4"/>
    <w:rsid w:val="00164FE7"/>
    <w:rsid w:val="002C0B3C"/>
    <w:rsid w:val="002D0DD2"/>
    <w:rsid w:val="003414D7"/>
    <w:rsid w:val="00346394"/>
    <w:rsid w:val="0035124C"/>
    <w:rsid w:val="003D1E63"/>
    <w:rsid w:val="003D4438"/>
    <w:rsid w:val="00465992"/>
    <w:rsid w:val="00477DE4"/>
    <w:rsid w:val="0063083C"/>
    <w:rsid w:val="00637B4E"/>
    <w:rsid w:val="006D416F"/>
    <w:rsid w:val="0070586E"/>
    <w:rsid w:val="007269F5"/>
    <w:rsid w:val="00764D81"/>
    <w:rsid w:val="00765ACA"/>
    <w:rsid w:val="007B166A"/>
    <w:rsid w:val="007C7BB6"/>
    <w:rsid w:val="007E7E7D"/>
    <w:rsid w:val="00830F7B"/>
    <w:rsid w:val="0083439F"/>
    <w:rsid w:val="008554B1"/>
    <w:rsid w:val="00856DE2"/>
    <w:rsid w:val="00861099"/>
    <w:rsid w:val="0089666E"/>
    <w:rsid w:val="008A5C48"/>
    <w:rsid w:val="008A7986"/>
    <w:rsid w:val="00970DCE"/>
    <w:rsid w:val="009A3EB7"/>
    <w:rsid w:val="009D7ABC"/>
    <w:rsid w:val="009E3069"/>
    <w:rsid w:val="00A22BC2"/>
    <w:rsid w:val="00AB20DF"/>
    <w:rsid w:val="00AC5CB4"/>
    <w:rsid w:val="00B56710"/>
    <w:rsid w:val="00B765E9"/>
    <w:rsid w:val="00BA1B2D"/>
    <w:rsid w:val="00BD45A2"/>
    <w:rsid w:val="00C0775B"/>
    <w:rsid w:val="00C21858"/>
    <w:rsid w:val="00C70F37"/>
    <w:rsid w:val="00C8587F"/>
    <w:rsid w:val="00C91B20"/>
    <w:rsid w:val="00C94C28"/>
    <w:rsid w:val="00D7052A"/>
    <w:rsid w:val="00D91AA4"/>
    <w:rsid w:val="00DC6573"/>
    <w:rsid w:val="00E00428"/>
    <w:rsid w:val="00E21078"/>
    <w:rsid w:val="00E43417"/>
    <w:rsid w:val="00E560E0"/>
    <w:rsid w:val="00EA419E"/>
    <w:rsid w:val="00EC334C"/>
    <w:rsid w:val="00ED4AE2"/>
    <w:rsid w:val="00EE55D1"/>
    <w:rsid w:val="00F11E56"/>
    <w:rsid w:val="00F341AD"/>
    <w:rsid w:val="00F528B6"/>
    <w:rsid w:val="00F9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qFormat/>
    <w:rsid w:val="00346394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qFormat/>
    <w:rsid w:val="00346394"/>
    <w:rPr>
      <w:rFonts w:ascii="Times New Roman" w:eastAsia="Times New Roman" w:hAnsi="Times New Roman"/>
      <w:shd w:val="clear" w:color="auto" w:fill="FFFFFF"/>
    </w:rPr>
  </w:style>
  <w:style w:type="character" w:customStyle="1" w:styleId="2115pt">
    <w:name w:val="Основной текст (2) + 11;5 pt"/>
    <w:qFormat/>
    <w:rsid w:val="00346394"/>
    <w:rPr>
      <w:rFonts w:ascii="Times New Roman" w:eastAsia="Times New Roman" w:hAnsi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qFormat/>
    <w:rsid w:val="00346394"/>
    <w:pPr>
      <w:widowControl w:val="0"/>
      <w:shd w:val="clear" w:color="auto" w:fill="FFFFFF"/>
      <w:spacing w:after="900" w:line="317" w:lineRule="exact"/>
      <w:jc w:val="center"/>
      <w:outlineLvl w:val="2"/>
    </w:pPr>
    <w:rPr>
      <w:rFonts w:ascii="Times New Roman" w:eastAsia="Times New Roman" w:hAnsi="Times New Roman"/>
      <w:sz w:val="27"/>
      <w:szCs w:val="27"/>
    </w:rPr>
  </w:style>
  <w:style w:type="paragraph" w:customStyle="1" w:styleId="20">
    <w:name w:val="Основной текст (2)"/>
    <w:basedOn w:val="a"/>
    <w:link w:val="2"/>
    <w:qFormat/>
    <w:rsid w:val="00346394"/>
    <w:pPr>
      <w:widowControl w:val="0"/>
      <w:shd w:val="clear" w:color="auto" w:fill="FFFFFF"/>
      <w:spacing w:before="240" w:after="0" w:line="317" w:lineRule="exact"/>
      <w:ind w:hanging="360"/>
      <w:jc w:val="both"/>
    </w:pPr>
    <w:rPr>
      <w:rFonts w:ascii="Times New Roman" w:eastAsia="Times New Roman" w:hAnsi="Times New Roman"/>
    </w:rPr>
  </w:style>
  <w:style w:type="paragraph" w:styleId="a3">
    <w:name w:val="caption"/>
    <w:basedOn w:val="a"/>
    <w:uiPriority w:val="35"/>
    <w:unhideWhenUsed/>
    <w:qFormat/>
    <w:rsid w:val="00346394"/>
    <w:pPr>
      <w:widowControl w:val="0"/>
      <w:spacing w:line="240" w:lineRule="auto"/>
    </w:pPr>
    <w:rPr>
      <w:rFonts w:ascii="Courier New" w:eastAsia="Courier New" w:hAnsi="Courier New" w:cs="Courier New"/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346394"/>
    <w:pPr>
      <w:ind w:left="720"/>
      <w:contextualSpacing/>
    </w:pPr>
    <w:rPr>
      <w:rFonts w:ascii="Calibri" w:hAnsi="Calibri"/>
      <w:color w:val="00000A"/>
    </w:rPr>
  </w:style>
  <w:style w:type="character" w:customStyle="1" w:styleId="FontStyle44">
    <w:name w:val="Font Style44"/>
    <w:qFormat/>
    <w:rsid w:val="00F528B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F528B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F528B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A"/>
      <w:sz w:val="20"/>
      <w:szCs w:val="24"/>
      <w:lang w:eastAsia="hi-IN" w:bidi="hi-IN"/>
    </w:rPr>
  </w:style>
  <w:style w:type="paragraph" w:styleId="a5">
    <w:name w:val="Title"/>
    <w:basedOn w:val="a"/>
    <w:link w:val="a6"/>
    <w:qFormat/>
    <w:rsid w:val="007B166A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6">
    <w:name w:val="Название Знак"/>
    <w:basedOn w:val="a0"/>
    <w:link w:val="a5"/>
    <w:rsid w:val="007B166A"/>
    <w:rPr>
      <w:rFonts w:ascii="Arial" w:eastAsia="Times New Roman" w:hAnsi="Arial" w:cs="Arial"/>
      <w:b/>
      <w:bCs/>
      <w:sz w:val="28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9A3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3EB7"/>
  </w:style>
  <w:style w:type="paragraph" w:styleId="a9">
    <w:name w:val="footer"/>
    <w:basedOn w:val="a"/>
    <w:link w:val="aa"/>
    <w:uiPriority w:val="99"/>
    <w:unhideWhenUsed/>
    <w:rsid w:val="009A3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3EB7"/>
  </w:style>
  <w:style w:type="table" w:styleId="ab">
    <w:name w:val="Table Grid"/>
    <w:basedOn w:val="a1"/>
    <w:uiPriority w:val="59"/>
    <w:rsid w:val="00861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qFormat/>
    <w:rsid w:val="00ED4AE2"/>
    <w:rPr>
      <w:rFonts w:ascii="Times New Roman" w:hAnsi="Times New Roman" w:cs="Times New Roman"/>
      <w:sz w:val="18"/>
      <w:szCs w:val="18"/>
    </w:rPr>
  </w:style>
  <w:style w:type="character" w:styleId="ac">
    <w:name w:val="Strong"/>
    <w:qFormat/>
    <w:rsid w:val="00ED4AE2"/>
    <w:rPr>
      <w:b/>
      <w:bCs/>
    </w:rPr>
  </w:style>
  <w:style w:type="paragraph" w:styleId="ad">
    <w:name w:val="No Spacing"/>
    <w:basedOn w:val="a"/>
    <w:qFormat/>
    <w:rsid w:val="00ED4AE2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18</Pages>
  <Words>4524</Words>
  <Characters>25792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Секретарь</cp:lastModifiedBy>
  <cp:revision>21</cp:revision>
  <cp:lastPrinted>2017-10-30T14:09:00Z</cp:lastPrinted>
  <dcterms:created xsi:type="dcterms:W3CDTF">2017-03-28T14:37:00Z</dcterms:created>
  <dcterms:modified xsi:type="dcterms:W3CDTF">2017-11-02T07:26:00Z</dcterms:modified>
</cp:coreProperties>
</file>