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tbl>
      <w:tblPr>
        <w:tblpPr w:leftFromText="180" w:rightFromText="180" w:vertAnchor="text" w:horzAnchor="margin" w:tblpXSpec="center" w:tblpY="99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3264"/>
        <w:gridCol w:w="4386"/>
      </w:tblGrid>
      <w:tr w:rsidR="007B757B" w:rsidTr="008A053B">
        <w:trPr>
          <w:trHeight w:val="4078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726AC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УВР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  /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726AC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57B" w:rsidRDefault="007B757B" w:rsidP="008A05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  <w:proofErr w:type="gramEnd"/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 /Мироненко Т. В./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7B757B" w:rsidRDefault="007B757B" w:rsidP="008A0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="00726ACD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B757B" w:rsidRDefault="007B757B" w:rsidP="008A05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57B" w:rsidRDefault="007B757B" w:rsidP="007B757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Хмельниковская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алгебре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для </w:t>
      </w:r>
      <w:r w:rsidR="00726ACD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 xml:space="preserve"> класса основного общего образования</w:t>
      </w: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57B" w:rsidRDefault="007B757B" w:rsidP="007B757B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математики 1 категории</w:t>
      </w:r>
    </w:p>
    <w:p w:rsidR="007B757B" w:rsidRDefault="007B757B" w:rsidP="007B757B">
      <w:pPr>
        <w:ind w:left="4248" w:firstLine="708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Комолова  С.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</w:t>
      </w: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B757B" w:rsidP="007B757B">
      <w:pPr>
        <w:ind w:left="4248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B757B" w:rsidRDefault="00726ACD" w:rsidP="007B757B">
      <w:pPr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2018 - 2019</w:t>
      </w:r>
      <w:r w:rsidR="007B757B">
        <w:rPr>
          <w:rFonts w:ascii="Times New Roman" w:hAnsi="Times New Roman"/>
          <w:b/>
          <w:sz w:val="28"/>
          <w:szCs w:val="28"/>
        </w:rPr>
        <w:t xml:space="preserve"> уч. год.</w:t>
      </w:r>
    </w:p>
    <w:p w:rsidR="007B757B" w:rsidRDefault="007B757B" w:rsidP="007B75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jc w:val="center"/>
        <w:rPr>
          <w:rFonts w:ascii="Times New Roman" w:hAnsi="Times New Roman" w:cs="Times New Roman"/>
        </w:rPr>
      </w:pPr>
      <w:r w:rsidRPr="00C7797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C47" w:rsidRPr="001C7D60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  <w:r w:rsidRPr="001C7D60">
        <w:rPr>
          <w:rFonts w:ascii="Times New Roman" w:hAnsi="Times New Roman" w:cs="Times New Roman"/>
        </w:rPr>
        <w:t xml:space="preserve">  </w:t>
      </w:r>
      <w:r w:rsidRPr="001C7D60">
        <w:rPr>
          <w:rFonts w:ascii="Times New Roman" w:hAnsi="Times New Roman"/>
          <w:b/>
        </w:rPr>
        <w:t>Рабочая про</w:t>
      </w:r>
      <w:r w:rsidR="00726ACD">
        <w:rPr>
          <w:rFonts w:ascii="Times New Roman" w:hAnsi="Times New Roman"/>
          <w:b/>
        </w:rPr>
        <w:t>грамма по алгебре для учащихся 9</w:t>
      </w:r>
      <w:r w:rsidRPr="001C7D60">
        <w:rPr>
          <w:rFonts w:ascii="Times New Roman" w:hAnsi="Times New Roman"/>
          <w:b/>
        </w:rPr>
        <w:t xml:space="preserve"> класса составлена на основе следующих нормативных документов и методических материалов:</w:t>
      </w:r>
    </w:p>
    <w:p w:rsidR="00E37C47" w:rsidRPr="003A7115" w:rsidRDefault="00E37C47" w:rsidP="00E37C47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3A7115" w:rsidRPr="003A7115" w:rsidRDefault="003A7115" w:rsidP="003A7115">
      <w:pPr>
        <w:numPr>
          <w:ilvl w:val="0"/>
          <w:numId w:val="14"/>
        </w:numPr>
        <w:tabs>
          <w:tab w:val="left" w:pos="540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Ref486956345"/>
      <w:r w:rsidRPr="003A7115">
        <w:rPr>
          <w:rFonts w:ascii="Times New Roman" w:hAnsi="Times New Roman" w:cs="Times New Roman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3A7115">
        <w:rPr>
          <w:rFonts w:ascii="Times New Roman" w:hAnsi="Times New Roman" w:cs="Times New Roman"/>
        </w:rPr>
        <w:t>Минобрнауки</w:t>
      </w:r>
      <w:proofErr w:type="spellEnd"/>
      <w:r w:rsidRPr="003A7115">
        <w:rPr>
          <w:rFonts w:ascii="Times New Roman" w:hAnsi="Times New Roman" w:cs="Times New Roman"/>
        </w:rPr>
        <w:t xml:space="preserve"> России № 413 от 17 мая 2012 года) с изменениями и дополнениями от с изменениями и дополнениями от: 29 декабря 2014 г., 31 декабря 2015 г.</w:t>
      </w:r>
      <w:bookmarkEnd w:id="0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Примерные программы по учебным предметам. Математика. 5-9 классы: проект. – 3-е изд., </w:t>
      </w:r>
      <w:proofErr w:type="spellStart"/>
      <w:r w:rsidRPr="001C7D60">
        <w:rPr>
          <w:rFonts w:ascii="Times New Roman" w:hAnsi="Times New Roman"/>
        </w:rPr>
        <w:t>перераб</w:t>
      </w:r>
      <w:proofErr w:type="spellEnd"/>
      <w:r w:rsidRPr="001C7D60">
        <w:rPr>
          <w:rFonts w:ascii="Times New Roman" w:hAnsi="Times New Roman"/>
        </w:rPr>
        <w:t>. – М.: Просвещение, 2011. – 64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1C7D60">
        <w:rPr>
          <w:rFonts w:ascii="Times New Roman" w:hAnsi="Times New Roman"/>
        </w:rPr>
        <w:t>Е.С.Савинов</w:t>
      </w:r>
      <w:proofErr w:type="spellEnd"/>
      <w:r w:rsidRPr="001C7D60">
        <w:rPr>
          <w:rFonts w:ascii="Times New Roman" w:hAnsi="Times New Roman"/>
        </w:rPr>
        <w:t>. – М.: Просвещение, 2011. –342 с. – (Стандарты второго поколения).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Основная образовательная программа основного общего </w:t>
      </w:r>
      <w:proofErr w:type="gramStart"/>
      <w:r w:rsidRPr="001C7D60">
        <w:rPr>
          <w:rFonts w:ascii="Times New Roman" w:hAnsi="Times New Roman"/>
        </w:rPr>
        <w:t>образования  МОУ</w:t>
      </w:r>
      <w:proofErr w:type="gramEnd"/>
      <w:r w:rsidRPr="001C7D60">
        <w:rPr>
          <w:rFonts w:ascii="Times New Roman" w:hAnsi="Times New Roman"/>
        </w:rPr>
        <w:t xml:space="preserve"> </w:t>
      </w:r>
      <w:proofErr w:type="spellStart"/>
      <w:r w:rsidRPr="001C7D60">
        <w:rPr>
          <w:rFonts w:ascii="Times New Roman" w:hAnsi="Times New Roman"/>
        </w:rPr>
        <w:t>Хмельниковская</w:t>
      </w:r>
      <w:proofErr w:type="spellEnd"/>
      <w:r w:rsidRPr="001C7D60">
        <w:rPr>
          <w:rFonts w:ascii="Times New Roman" w:hAnsi="Times New Roman"/>
        </w:rPr>
        <w:t xml:space="preserve"> СОШ.</w:t>
      </w:r>
      <w:bookmarkStart w:id="1" w:name="_Ref454795985"/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1C7D60">
        <w:rPr>
          <w:rFonts w:ascii="Times New Roman" w:hAnsi="Times New Roman" w:cs="Times New Roman"/>
        </w:rPr>
        <w:t>253»</w:t>
      </w:r>
      <w:bookmarkEnd w:id="1"/>
      <w:r w:rsidRPr="001C7D60">
        <w:rPr>
          <w:rFonts w:ascii="Times New Roman" w:hAnsi="Times New Roman" w:cs="Times New Roman"/>
        </w:rPr>
        <w:t>от</w:t>
      </w:r>
      <w:proofErr w:type="gramEnd"/>
      <w:r w:rsidRPr="001C7D60">
        <w:rPr>
          <w:rFonts w:ascii="Times New Roman" w:hAnsi="Times New Roman" w:cs="Times New Roman"/>
        </w:rPr>
        <w:t xml:space="preserve"> 26 января 2016 г. № 38.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Методические письма</w:t>
      </w:r>
      <w:r w:rsidRPr="001C7D60">
        <w:rPr>
          <w:rFonts w:ascii="Times New Roman" w:hAnsi="Times New Roman"/>
          <w:bCs/>
        </w:rPr>
        <w:t xml:space="preserve"> о преподавании учебного предмета «Математика» </w:t>
      </w:r>
      <w:r w:rsidRPr="001C7D60">
        <w:rPr>
          <w:rFonts w:ascii="Times New Roman" w:hAnsi="Times New Roman"/>
          <w:bCs/>
        </w:rPr>
        <w:br/>
        <w:t>в общеобразовательных учрежд</w:t>
      </w:r>
      <w:r w:rsidR="007B757B">
        <w:rPr>
          <w:rFonts w:ascii="Times New Roman" w:hAnsi="Times New Roman"/>
          <w:bCs/>
        </w:rPr>
        <w:t>ениях Ярославской области в 2015 / 2016</w:t>
      </w:r>
      <w:r w:rsidRPr="001C7D60">
        <w:rPr>
          <w:rFonts w:ascii="Times New Roman" w:hAnsi="Times New Roman"/>
          <w:bCs/>
        </w:rPr>
        <w:t xml:space="preserve"> </w:t>
      </w:r>
      <w:proofErr w:type="spellStart"/>
      <w:r w:rsidRPr="001C7D60">
        <w:rPr>
          <w:rFonts w:ascii="Times New Roman" w:hAnsi="Times New Roman"/>
          <w:bCs/>
        </w:rPr>
        <w:t>уч.г</w:t>
      </w:r>
      <w:proofErr w:type="spellEnd"/>
      <w:r w:rsidRPr="001C7D60">
        <w:rPr>
          <w:rFonts w:ascii="Times New Roman" w:hAnsi="Times New Roman"/>
          <w:bCs/>
        </w:rPr>
        <w:t>.</w:t>
      </w:r>
      <w:r w:rsidR="00726ACD">
        <w:rPr>
          <w:rFonts w:ascii="Times New Roman" w:hAnsi="Times New Roman"/>
          <w:bCs/>
        </w:rPr>
        <w:t>, в 2018 /2019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уч.г</w:t>
      </w:r>
      <w:proofErr w:type="spellEnd"/>
      <w:r>
        <w:rPr>
          <w:rFonts w:ascii="Times New Roman" w:hAnsi="Times New Roman"/>
          <w:bCs/>
        </w:rPr>
        <w:t>.</w:t>
      </w:r>
    </w:p>
    <w:p w:rsidR="00E37C47" w:rsidRPr="001C7D60" w:rsidRDefault="00E37C47" w:rsidP="00E37C4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</w:rPr>
      </w:pPr>
      <w:r w:rsidRPr="001C7D60">
        <w:rPr>
          <w:rFonts w:ascii="Times New Roman" w:hAnsi="Times New Roman"/>
        </w:rPr>
        <w:t xml:space="preserve">Алгебра. Сборник рабочих программ. 7 - 9 классы: пособие для учителей общеобразовательных организаций / сост.  Т. А. </w:t>
      </w:r>
      <w:proofErr w:type="spellStart"/>
      <w:r w:rsidRPr="001C7D60">
        <w:rPr>
          <w:rFonts w:ascii="Times New Roman" w:hAnsi="Times New Roman"/>
        </w:rPr>
        <w:t>Бурмистрова</w:t>
      </w:r>
      <w:proofErr w:type="spellEnd"/>
      <w:r w:rsidRPr="001C7D60">
        <w:rPr>
          <w:rFonts w:ascii="Times New Roman" w:hAnsi="Times New Roman"/>
        </w:rPr>
        <w:t xml:space="preserve">. – 2-е изд., доп. – М.: Просвещение, 2014.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Требуя от учащихся умственных и волевых усилий, концентрации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аргументировано отстаивать свои взгляды и убеждения, а также способность принимать самостоятельные решения.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Изучение алгебры позволяет формировать умения и навыки 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 </w:t>
      </w:r>
    </w:p>
    <w:p w:rsidR="00E37C47" w:rsidRPr="001C7D60" w:rsidRDefault="00E37C47" w:rsidP="00E37C47">
      <w:pPr>
        <w:spacing w:after="0"/>
        <w:jc w:val="both"/>
        <w:rPr>
          <w:rFonts w:ascii="Times New Roman" w:hAnsi="Times New Roman" w:cs="Times New Roman"/>
        </w:rPr>
      </w:pPr>
      <w:r w:rsidRPr="001C7D60">
        <w:rPr>
          <w:rFonts w:ascii="Times New Roman" w:hAnsi="Times New Roman" w:cs="Times New Roman"/>
        </w:rPr>
        <w:t xml:space="preserve">     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726ACD">
        <w:rPr>
          <w:rFonts w:ascii="Times New Roman" w:hAnsi="Times New Roman" w:cs="Times New Roman"/>
          <w:sz w:val="24"/>
          <w:szCs w:val="24"/>
        </w:rPr>
        <w:t xml:space="preserve">план МОУ </w:t>
      </w:r>
      <w:proofErr w:type="spellStart"/>
      <w:r w:rsidR="00726ACD"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 w:rsidR="00726ACD">
        <w:rPr>
          <w:rFonts w:ascii="Times New Roman" w:hAnsi="Times New Roman" w:cs="Times New Roman"/>
          <w:sz w:val="24"/>
          <w:szCs w:val="24"/>
        </w:rPr>
        <w:t xml:space="preserve"> СОШ 2018 – 2019</w:t>
      </w:r>
      <w:r>
        <w:rPr>
          <w:rFonts w:ascii="Times New Roman" w:hAnsi="Times New Roman" w:cs="Times New Roman"/>
          <w:sz w:val="24"/>
          <w:szCs w:val="24"/>
        </w:rPr>
        <w:t xml:space="preserve"> уч. г. на изучение ал</w:t>
      </w:r>
      <w:r w:rsidRPr="00337DAA">
        <w:rPr>
          <w:rFonts w:ascii="Times New Roman" w:hAnsi="Times New Roman" w:cs="Times New Roman"/>
          <w:sz w:val="24"/>
          <w:szCs w:val="24"/>
        </w:rPr>
        <w:t xml:space="preserve">гебры в </w:t>
      </w:r>
      <w:r w:rsidR="00726ACD">
        <w:rPr>
          <w:rFonts w:ascii="Times New Roman" w:hAnsi="Times New Roman" w:cs="Times New Roman"/>
          <w:sz w:val="24"/>
          <w:szCs w:val="24"/>
        </w:rPr>
        <w:t>9</w:t>
      </w:r>
      <w:r w:rsidR="00130FDA">
        <w:rPr>
          <w:rFonts w:ascii="Times New Roman" w:hAnsi="Times New Roman" w:cs="Times New Roman"/>
          <w:sz w:val="24"/>
          <w:szCs w:val="24"/>
        </w:rPr>
        <w:t xml:space="preserve"> </w:t>
      </w:r>
      <w:r w:rsidRPr="00337DAA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37DAA">
        <w:rPr>
          <w:rFonts w:ascii="Times New Roman" w:hAnsi="Times New Roman" w:cs="Times New Roman"/>
          <w:sz w:val="24"/>
          <w:szCs w:val="24"/>
        </w:rPr>
        <w:t xml:space="preserve"> основной школы отводит 3 часа в неделю, всего </w:t>
      </w:r>
      <w:r w:rsidR="00726ACD">
        <w:rPr>
          <w:rFonts w:ascii="Times New Roman" w:hAnsi="Times New Roman" w:cs="Times New Roman"/>
          <w:sz w:val="24"/>
          <w:szCs w:val="24"/>
        </w:rPr>
        <w:t>99</w:t>
      </w:r>
      <w:r w:rsidRPr="00337DAA">
        <w:rPr>
          <w:rFonts w:ascii="Times New Roman" w:hAnsi="Times New Roman" w:cs="Times New Roman"/>
          <w:sz w:val="24"/>
          <w:szCs w:val="24"/>
        </w:rPr>
        <w:t xml:space="preserve"> урок</w:t>
      </w:r>
      <w:r w:rsidR="00726ACD">
        <w:rPr>
          <w:rFonts w:ascii="Times New Roman" w:hAnsi="Times New Roman" w:cs="Times New Roman"/>
          <w:sz w:val="24"/>
          <w:szCs w:val="24"/>
        </w:rPr>
        <w:t>ов (33</w:t>
      </w:r>
      <w:r>
        <w:rPr>
          <w:rFonts w:ascii="Times New Roman" w:hAnsi="Times New Roman" w:cs="Times New Roman"/>
          <w:sz w:val="24"/>
          <w:szCs w:val="24"/>
        </w:rPr>
        <w:t xml:space="preserve"> учебные недели)</w:t>
      </w:r>
      <w:r w:rsidRPr="00337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DD32D2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D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РЕЗУЛЬТАТАМ ОБУЧЕНИЯ И ОСВОЕНИЮ СОДЕРЖАНИЯ КУРСА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7DAA">
        <w:rPr>
          <w:rFonts w:ascii="Times New Roman" w:hAnsi="Times New Roman" w:cs="Times New Roman"/>
          <w:sz w:val="24"/>
          <w:szCs w:val="24"/>
        </w:rPr>
        <w:t>Программа 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достижение следующих результа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тов освоения образовательной программы основного общего образования: </w:t>
      </w:r>
    </w:p>
    <w:p w:rsidR="00E37C47" w:rsidRPr="00DD32D2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D2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</w:t>
      </w:r>
      <w:proofErr w:type="gramStart"/>
      <w:r w:rsidRPr="00DD32D2">
        <w:rPr>
          <w:rFonts w:ascii="Times New Roman" w:hAnsi="Times New Roman" w:cs="Times New Roman"/>
          <w:sz w:val="24"/>
          <w:szCs w:val="24"/>
        </w:rPr>
        <w:t>готовность и способности</w:t>
      </w:r>
      <w:proofErr w:type="gramEnd"/>
      <w:r w:rsidRPr="00DD32D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</w:t>
      </w:r>
      <w:r w:rsidR="00130FDA">
        <w:rPr>
          <w:rFonts w:ascii="Times New Roman" w:hAnsi="Times New Roman" w:cs="Times New Roman"/>
          <w:sz w:val="24"/>
          <w:szCs w:val="24"/>
        </w:rPr>
        <w:t>нове мотивации к обучению и по</w:t>
      </w:r>
      <w:r w:rsidRPr="00DD32D2">
        <w:rPr>
          <w:rFonts w:ascii="Times New Roman" w:hAnsi="Times New Roman" w:cs="Times New Roman"/>
          <w:sz w:val="24"/>
          <w:szCs w:val="24"/>
        </w:rPr>
        <w:t>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D32D2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D32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представление о математической науке как сфере человеческой деятельности, об этапах её развития, о её значимости для развития цивилизации;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креативность мышления, инициатива, находчивость, активность при решении алгебраических задач;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умение контролировать процесс и результат учебной математической деятельности; </w:t>
      </w:r>
    </w:p>
    <w:p w:rsidR="00E37C47" w:rsidRPr="00DD32D2" w:rsidRDefault="00E37C47" w:rsidP="00E37C4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32D2">
        <w:rPr>
          <w:rFonts w:ascii="Times New Roman" w:hAnsi="Times New Roman" w:cs="Times New Roman"/>
          <w:sz w:val="24"/>
          <w:szCs w:val="24"/>
        </w:rPr>
        <w:t xml:space="preserve">способность к эмоциональному восприятию математических объектов, задач, решений, рассуждений.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2D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D32D2">
        <w:rPr>
          <w:rFonts w:ascii="Times New Roman" w:hAnsi="Times New Roman" w:cs="Times New Roman"/>
          <w:i/>
          <w:sz w:val="24"/>
          <w:szCs w:val="24"/>
        </w:rPr>
        <w:t>:</w:t>
      </w: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причинно-следственные связи; строить логическое рассуждение, умозаключение (индуктивное, дедуктивное и по аналогии) и выводы;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</w:t>
      </w:r>
    </w:p>
    <w:p w:rsidR="00E37C47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52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D22522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D22522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lastRenderedPageBreak/>
        <w:t xml:space="preserve"> первоначальные представления об идеях и о методах математики как об универсальном языке науки и техники, о средстве моделирования явлений и процессов;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выдвигать гипотезы при решении учебных задач и понимать необходимость их проверки;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понимание сущности алгоритмических предписаний и умение действовать в соответствии с предложенным алгоритмом;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самостоятельно ставить цели, выбирать и создавать алгоритмы для решения учебных математических проблем; </w:t>
      </w:r>
    </w:p>
    <w:p w:rsidR="00E37C47" w:rsidRPr="00D22522" w:rsidRDefault="00E37C47" w:rsidP="00E37C4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E37C47" w:rsidRPr="00D22522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522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>умение решать ли</w:t>
      </w:r>
      <w:r w:rsidR="00726ACD">
        <w:rPr>
          <w:rFonts w:ascii="Times New Roman" w:hAnsi="Times New Roman" w:cs="Times New Roman"/>
          <w:sz w:val="24"/>
          <w:szCs w:val="24"/>
        </w:rPr>
        <w:t xml:space="preserve">нейные и квадратные уравнения, </w:t>
      </w:r>
      <w:r w:rsidRPr="00D22522">
        <w:rPr>
          <w:rFonts w:ascii="Times New Roman" w:hAnsi="Times New Roman" w:cs="Times New Roman"/>
          <w:sz w:val="24"/>
          <w:szCs w:val="24"/>
        </w:rPr>
        <w:t>неравенства</w:t>
      </w:r>
      <w:r w:rsidR="00726ACD">
        <w:rPr>
          <w:rFonts w:ascii="Times New Roman" w:hAnsi="Times New Roman" w:cs="Times New Roman"/>
          <w:sz w:val="24"/>
          <w:szCs w:val="24"/>
        </w:rPr>
        <w:t xml:space="preserve"> первой и второй степени</w:t>
      </w:r>
      <w:r w:rsidRPr="00D22522">
        <w:rPr>
          <w:rFonts w:ascii="Times New Roman" w:hAnsi="Times New Roman" w:cs="Times New Roman"/>
          <w:sz w:val="24"/>
          <w:szCs w:val="24"/>
        </w:rPr>
        <w:t xml:space="preserve"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 </w:t>
      </w:r>
    </w:p>
    <w:p w:rsidR="00E37C47" w:rsidRPr="00D22522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 </w:t>
      </w:r>
    </w:p>
    <w:p w:rsidR="00E37C47" w:rsidRDefault="00E37C47" w:rsidP="00E37C4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522">
        <w:rPr>
          <w:rFonts w:ascii="Times New Roman" w:hAnsi="Times New Roman" w:cs="Times New Roman"/>
          <w:sz w:val="24"/>
          <w:szCs w:val="24"/>
        </w:rPr>
        <w:t xml:space="preserve"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</w:t>
      </w:r>
    </w:p>
    <w:p w:rsidR="00750B2D" w:rsidRDefault="00750B2D" w:rsidP="00E37C47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62130A" w:rsidRDefault="00E37C47" w:rsidP="00E37C47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30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АРИФМЕТИКА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522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Расширение множества натуральных чисел до множества целых. </w:t>
      </w:r>
      <w:r>
        <w:rPr>
          <w:rFonts w:ascii="Times New Roman" w:hAnsi="Times New Roman" w:cs="Times New Roman"/>
          <w:sz w:val="24"/>
          <w:szCs w:val="24"/>
        </w:rPr>
        <w:t>Множества целых чисел до множе</w:t>
      </w:r>
      <w:r w:rsidRPr="00337DAA">
        <w:rPr>
          <w:rFonts w:ascii="Times New Roman" w:hAnsi="Times New Roman" w:cs="Times New Roman"/>
          <w:sz w:val="24"/>
          <w:szCs w:val="24"/>
        </w:rPr>
        <w:t>ства рациональных. Рациональное число как отношение m</w:t>
      </w:r>
      <w:r>
        <w:rPr>
          <w:rFonts w:ascii="Times New Roman" w:hAnsi="Times New Roman" w:cs="Times New Roman"/>
          <w:sz w:val="24"/>
          <w:szCs w:val="24"/>
        </w:rPr>
        <w:t>/</w:t>
      </w:r>
      <w:r w:rsidR="005D5FA8">
        <w:rPr>
          <w:rFonts w:ascii="Times New Roman" w:hAnsi="Times New Roman" w:cs="Times New Roman"/>
          <w:sz w:val="24"/>
          <w:szCs w:val="24"/>
        </w:rPr>
        <w:t xml:space="preserve"> n</w:t>
      </w:r>
      <w:r w:rsidRPr="00337DAA"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37DAA">
        <w:rPr>
          <w:rFonts w:ascii="Times New Roman" w:hAnsi="Times New Roman" w:cs="Times New Roman"/>
          <w:sz w:val="24"/>
          <w:szCs w:val="24"/>
        </w:rPr>
        <w:t xml:space="preserve"> — целое число, n — натур</w:t>
      </w:r>
      <w:r>
        <w:rPr>
          <w:rFonts w:ascii="Times New Roman" w:hAnsi="Times New Roman" w:cs="Times New Roman"/>
          <w:sz w:val="24"/>
          <w:szCs w:val="24"/>
        </w:rPr>
        <w:t>альное. Степень с целым показа</w:t>
      </w:r>
      <w:r w:rsidRPr="00337DAA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ем.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91159F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59F">
        <w:rPr>
          <w:rFonts w:ascii="Times New Roman" w:hAnsi="Times New Roman" w:cs="Times New Roman"/>
          <w:sz w:val="24"/>
          <w:szCs w:val="24"/>
        </w:rPr>
        <w:t xml:space="preserve">     </w:t>
      </w:r>
      <w:r w:rsidRPr="0091159F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91159F">
        <w:rPr>
          <w:rFonts w:ascii="Times New Roman" w:hAnsi="Times New Roman" w:cs="Times New Roman"/>
          <w:sz w:val="24"/>
          <w:szCs w:val="24"/>
        </w:rPr>
        <w:t xml:space="preserve"> Приближённое значение величины, точность приближения. Прикидка и оценка результатов вычислений. </w:t>
      </w:r>
    </w:p>
    <w:p w:rsidR="00683A08" w:rsidRPr="0091159F" w:rsidRDefault="00E37C47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1159F">
        <w:rPr>
          <w:rFonts w:ascii="Times New Roman" w:hAnsi="Times New Roman" w:cs="Times New Roman"/>
          <w:b/>
          <w:sz w:val="24"/>
          <w:szCs w:val="24"/>
        </w:rPr>
        <w:t xml:space="preserve">     Числа. Иррациональные числа. </w:t>
      </w:r>
      <w:r w:rsidR="00683A08" w:rsidRPr="0091159F">
        <w:rPr>
          <w:rStyle w:val="22"/>
          <w:rFonts w:eastAsia="Microsoft Sans Serif"/>
          <w:sz w:val="24"/>
          <w:szCs w:val="24"/>
        </w:rPr>
        <w:t>Понятие об иррациональном числе. Иррациональность чис</w:t>
      </w:r>
      <w:r w:rsidR="00683A08" w:rsidRPr="0091159F">
        <w:rPr>
          <w:rStyle w:val="22"/>
          <w:rFonts w:eastAsia="Microsoft Sans Serif"/>
          <w:sz w:val="24"/>
          <w:szCs w:val="24"/>
        </w:rPr>
        <w:softHyphen/>
        <w:t>ла и несоизмеримость стороны и диагонали квадрата. Десятич</w:t>
      </w:r>
      <w:r w:rsidR="00683A08" w:rsidRPr="0091159F">
        <w:rPr>
          <w:rStyle w:val="22"/>
          <w:rFonts w:eastAsia="Microsoft Sans Serif"/>
          <w:sz w:val="24"/>
          <w:szCs w:val="24"/>
        </w:rPr>
        <w:softHyphen/>
        <w:t>ные приближения иррациональных чисел.</w:t>
      </w:r>
    </w:p>
    <w:p w:rsidR="00E37C47" w:rsidRPr="0091159F" w:rsidRDefault="006B20F6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59F">
        <w:rPr>
          <w:rFonts w:ascii="Times New Roman" w:hAnsi="Times New Roman" w:cs="Times New Roman"/>
          <w:sz w:val="24"/>
          <w:szCs w:val="24"/>
        </w:rPr>
        <w:t>Распознавание иррациональных чисел. Примеры доказательств в алгебре. Применение в геометрии</w:t>
      </w:r>
      <w:r w:rsidRPr="0091159F">
        <w:rPr>
          <w:rFonts w:ascii="Times New Roman" w:hAnsi="Times New Roman" w:cs="Times New Roman"/>
          <w:i/>
          <w:sz w:val="24"/>
          <w:szCs w:val="24"/>
        </w:rPr>
        <w:t>.</w:t>
      </w:r>
      <w:r w:rsidRPr="0091159F">
        <w:rPr>
          <w:rFonts w:ascii="Times New Roman" w:hAnsi="Times New Roman" w:cs="Times New Roman"/>
          <w:sz w:val="24"/>
          <w:szCs w:val="24"/>
        </w:rPr>
        <w:t xml:space="preserve"> </w:t>
      </w:r>
      <w:r w:rsidRPr="0091159F">
        <w:rPr>
          <w:rFonts w:ascii="Times New Roman" w:hAnsi="Times New Roman" w:cs="Times New Roman"/>
          <w:i/>
          <w:sz w:val="24"/>
          <w:szCs w:val="24"/>
        </w:rPr>
        <w:t>Сравнение иррациональных чисел.</w:t>
      </w:r>
      <w:r w:rsidRPr="0091159F">
        <w:rPr>
          <w:rFonts w:ascii="Times New Roman" w:hAnsi="Times New Roman" w:cs="Times New Roman"/>
          <w:sz w:val="24"/>
          <w:szCs w:val="24"/>
        </w:rPr>
        <w:t xml:space="preserve"> </w:t>
      </w:r>
      <w:r w:rsidRPr="0091159F">
        <w:rPr>
          <w:rFonts w:ascii="Times New Roman" w:hAnsi="Times New Roman" w:cs="Times New Roman"/>
          <w:bCs/>
          <w:i/>
          <w:sz w:val="24"/>
          <w:szCs w:val="24"/>
        </w:rPr>
        <w:t>Множество действительных чисел.</w:t>
      </w:r>
    </w:p>
    <w:p w:rsidR="00683A08" w:rsidRPr="0091159F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1159F">
        <w:rPr>
          <w:rFonts w:ascii="Times New Roman" w:hAnsi="Times New Roman" w:cs="Times New Roman"/>
          <w:b/>
          <w:sz w:val="24"/>
          <w:szCs w:val="24"/>
        </w:rPr>
        <w:t xml:space="preserve">Действительные числа. </w:t>
      </w:r>
      <w:r w:rsidRPr="0091159F">
        <w:rPr>
          <w:rStyle w:val="22"/>
          <w:rFonts w:eastAsia="Microsoft Sans Serif"/>
          <w:sz w:val="24"/>
          <w:szCs w:val="24"/>
        </w:rPr>
        <w:t>Квадратный корень из числа. Ко</w:t>
      </w:r>
      <w:r w:rsidRPr="0091159F">
        <w:rPr>
          <w:rStyle w:val="22"/>
          <w:rFonts w:eastAsia="Microsoft Sans Serif"/>
          <w:sz w:val="24"/>
          <w:szCs w:val="24"/>
        </w:rPr>
        <w:softHyphen/>
        <w:t>рень третьей степени. Запись корней с помощью степени с дробным показателем.</w:t>
      </w:r>
    </w:p>
    <w:p w:rsidR="00683A08" w:rsidRPr="0091159F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91159F">
        <w:rPr>
          <w:rStyle w:val="22"/>
          <w:rFonts w:eastAsia="Microsoft Sans Serif"/>
          <w:sz w:val="24"/>
          <w:szCs w:val="24"/>
        </w:rPr>
        <w:t>Множество действительных чисел; представление действи</w:t>
      </w:r>
      <w:r w:rsidRPr="0091159F">
        <w:rPr>
          <w:rStyle w:val="22"/>
          <w:rFonts w:eastAsia="Microsoft Sans Serif"/>
          <w:sz w:val="24"/>
          <w:szCs w:val="24"/>
        </w:rPr>
        <w:softHyphen/>
        <w:t>тельных чисел бесконечными десятичными дробями. Сравне</w:t>
      </w:r>
      <w:r w:rsidRPr="0091159F">
        <w:rPr>
          <w:rStyle w:val="22"/>
          <w:rFonts w:eastAsia="Microsoft Sans Serif"/>
          <w:sz w:val="24"/>
          <w:szCs w:val="24"/>
        </w:rPr>
        <w:softHyphen/>
        <w:t>ние действительных чисел. Координатная прямая. Изображение чисел точками коорди</w:t>
      </w:r>
      <w:r w:rsidRPr="0091159F">
        <w:rPr>
          <w:rStyle w:val="22"/>
          <w:rFonts w:eastAsia="Microsoft Sans Serif"/>
          <w:sz w:val="24"/>
          <w:szCs w:val="24"/>
        </w:rPr>
        <w:softHyphen/>
        <w:t>натной прямой. Числовые промежутки.</w:t>
      </w:r>
    </w:p>
    <w:p w:rsidR="00683A08" w:rsidRPr="0091159F" w:rsidRDefault="00683A08" w:rsidP="00683A08">
      <w:pPr>
        <w:spacing w:after="0" w:line="230" w:lineRule="exact"/>
        <w:ind w:firstLine="38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683A08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АЛГЕБРА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92">
        <w:rPr>
          <w:rFonts w:ascii="Times New Roman" w:hAnsi="Times New Roman" w:cs="Times New Roman"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Числовые и буквенные выражения</w:t>
      </w:r>
      <w:r>
        <w:rPr>
          <w:rFonts w:ascii="Times New Roman" w:hAnsi="Times New Roman" w:cs="Times New Roman"/>
          <w:sz w:val="24"/>
          <w:szCs w:val="24"/>
        </w:rPr>
        <w:t>. Буквенные выражения (вы</w:t>
      </w:r>
      <w:r w:rsidRPr="00337DAA">
        <w:rPr>
          <w:rFonts w:ascii="Times New Roman" w:hAnsi="Times New Roman" w:cs="Times New Roman"/>
          <w:sz w:val="24"/>
          <w:szCs w:val="24"/>
        </w:rPr>
        <w:t>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</w:t>
      </w:r>
      <w:r>
        <w:rPr>
          <w:rFonts w:ascii="Times New Roman" w:hAnsi="Times New Roman" w:cs="Times New Roman"/>
          <w:sz w:val="24"/>
          <w:szCs w:val="24"/>
        </w:rPr>
        <w:t>тв арифметических действий. Ра</w:t>
      </w:r>
      <w:r w:rsidRPr="00337DAA">
        <w:rPr>
          <w:rFonts w:ascii="Times New Roman" w:hAnsi="Times New Roman" w:cs="Times New Roman"/>
          <w:sz w:val="24"/>
          <w:szCs w:val="24"/>
        </w:rPr>
        <w:t xml:space="preserve">венство </w:t>
      </w:r>
      <w:r>
        <w:rPr>
          <w:rFonts w:ascii="Times New Roman" w:hAnsi="Times New Roman" w:cs="Times New Roman"/>
          <w:sz w:val="24"/>
          <w:szCs w:val="24"/>
        </w:rPr>
        <w:t>буквенных выражений. Тождество.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7DAA">
        <w:rPr>
          <w:rFonts w:ascii="Times New Roman" w:hAnsi="Times New Roman" w:cs="Times New Roman"/>
          <w:sz w:val="24"/>
          <w:szCs w:val="24"/>
        </w:rPr>
        <w:t>Степень с натуральным п</w:t>
      </w:r>
      <w:r>
        <w:rPr>
          <w:rFonts w:ascii="Times New Roman" w:hAnsi="Times New Roman" w:cs="Times New Roman"/>
          <w:sz w:val="24"/>
          <w:szCs w:val="24"/>
        </w:rPr>
        <w:t>оказателем и её свойства. Одно</w:t>
      </w:r>
      <w:r w:rsidRPr="00337DAA">
        <w:rPr>
          <w:rFonts w:ascii="Times New Roman" w:hAnsi="Times New Roman" w:cs="Times New Roman"/>
          <w:sz w:val="24"/>
          <w:szCs w:val="24"/>
        </w:rPr>
        <w:t>члены и многочлены. Степен</w:t>
      </w:r>
      <w:r>
        <w:rPr>
          <w:rFonts w:ascii="Times New Roman" w:hAnsi="Times New Roman" w:cs="Times New Roman"/>
          <w:sz w:val="24"/>
          <w:szCs w:val="24"/>
        </w:rPr>
        <w:t>ь многочлена. Сложение, вычита</w:t>
      </w:r>
      <w:r w:rsidRPr="00337DAA">
        <w:rPr>
          <w:rFonts w:ascii="Times New Roman" w:hAnsi="Times New Roman" w:cs="Times New Roman"/>
          <w:sz w:val="24"/>
          <w:szCs w:val="24"/>
        </w:rPr>
        <w:t>ние, умножение многочле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</w:p>
    <w:p w:rsidR="00E37C47" w:rsidRDefault="001E7692" w:rsidP="001E7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Целые выражения</w:t>
      </w:r>
      <w:r w:rsidR="00E37C47">
        <w:rPr>
          <w:rFonts w:ascii="Times New Roman" w:hAnsi="Times New Roman" w:cs="Times New Roman"/>
          <w:b/>
          <w:sz w:val="24"/>
          <w:szCs w:val="24"/>
        </w:rPr>
        <w:t>.</w:t>
      </w:r>
      <w:r w:rsidR="00E37C47" w:rsidRPr="00C22C93">
        <w:rPr>
          <w:rFonts w:ascii="Times New Roman" w:hAnsi="Times New Roman" w:cs="Times New Roman"/>
          <w:sz w:val="24"/>
          <w:szCs w:val="24"/>
        </w:rPr>
        <w:t xml:space="preserve"> </w:t>
      </w:r>
      <w:r w:rsidR="00E37C47" w:rsidRPr="00FC2BC2">
        <w:rPr>
          <w:rFonts w:ascii="Times New Roman" w:hAnsi="Times New Roman" w:cs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группировка, применение формул сокращённого умножения</w:t>
      </w:r>
      <w:r w:rsidR="00E37C47" w:rsidRPr="00FC2BC2">
        <w:rPr>
          <w:rFonts w:ascii="Times New Roman" w:hAnsi="Times New Roman" w:cs="Times New Roman"/>
          <w:sz w:val="24"/>
          <w:szCs w:val="24"/>
        </w:rPr>
        <w:t>.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Преобразование целого выражения в многочлен. Многочлены с одной переменной. </w:t>
      </w:r>
      <w:r w:rsidR="00683A08" w:rsidRPr="00FC2BC2">
        <w:rPr>
          <w:rFonts w:ascii="Times New Roman" w:hAnsi="Times New Roman" w:cs="Times New Roman"/>
          <w:i/>
          <w:sz w:val="24"/>
          <w:szCs w:val="24"/>
        </w:rPr>
        <w:t xml:space="preserve"> Квадратный трёхчлен, разложение квадратного трёхчлена на множители</w:t>
      </w:r>
    </w:p>
    <w:p w:rsidR="006B20F6" w:rsidRDefault="001E7692" w:rsidP="00E37C4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</w:t>
      </w:r>
      <w:r w:rsidR="006B20F6" w:rsidRPr="00B27C83">
        <w:rPr>
          <w:rFonts w:ascii="Times New Roman" w:hAnsi="Times New Roman" w:cs="Times New Roman"/>
          <w:b/>
          <w:spacing w:val="-6"/>
          <w:sz w:val="24"/>
          <w:szCs w:val="24"/>
        </w:rPr>
        <w:t>Тождественные преобразования. Дробно-рациональные выражения</w:t>
      </w:r>
      <w:r w:rsidR="006B20F6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Допустимые значения переменных в дробно-рациональных выражениях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 xml:space="preserve">Сокращение алгебраических дробей. Приведение алгебраических дробей к общему знаменателю. Возведение в степень (алгебраических дробей). </w:t>
      </w:r>
      <w:r w:rsidR="006B20F6" w:rsidRPr="00037B21">
        <w:rPr>
          <w:rFonts w:ascii="Times New Roman" w:hAnsi="Times New Roman" w:cs="Times New Roman"/>
          <w:i/>
          <w:sz w:val="24"/>
          <w:szCs w:val="24"/>
        </w:rPr>
        <w:t>Преобразование выражений, содержащих знак модуля.</w:t>
      </w:r>
    </w:p>
    <w:p w:rsidR="006B20F6" w:rsidRPr="006B20F6" w:rsidRDefault="001E7692" w:rsidP="001E7692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B20F6" w:rsidRPr="00FC2BC2">
        <w:rPr>
          <w:rFonts w:ascii="Times New Roman" w:hAnsi="Times New Roman" w:cs="Times New Roman"/>
          <w:b/>
          <w:sz w:val="24"/>
          <w:szCs w:val="24"/>
        </w:rPr>
        <w:t>Тождественные преобразования. Квадратные корни</w:t>
      </w:r>
      <w:r w:rsidR="006B20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20F6" w:rsidRPr="006B20F6">
        <w:rPr>
          <w:rStyle w:val="22"/>
          <w:rFonts w:eastAsiaTheme="minorHAnsi"/>
          <w:sz w:val="24"/>
          <w:szCs w:val="24"/>
        </w:rPr>
        <w:t>Свойства арифметических квадратных корней и их применение к преобразованию числовых выраже</w:t>
      </w:r>
      <w:r w:rsidR="006B20F6" w:rsidRPr="006B20F6">
        <w:rPr>
          <w:rStyle w:val="22"/>
          <w:rFonts w:eastAsiaTheme="minorHAnsi"/>
          <w:sz w:val="24"/>
          <w:szCs w:val="24"/>
        </w:rPr>
        <w:softHyphen/>
        <w:t xml:space="preserve">ний и вычислениям. </w:t>
      </w:r>
      <w:r w:rsidR="006B20F6" w:rsidRPr="00FC2BC2">
        <w:rPr>
          <w:rFonts w:ascii="Times New Roman" w:hAnsi="Times New Roman" w:cs="Times New Roman"/>
          <w:sz w:val="24"/>
          <w:szCs w:val="24"/>
        </w:rPr>
        <w:t xml:space="preserve">Преобразование выражений, содержащих квадратные корни: умножение, деление, вынесение множителя из-под знака корня, </w:t>
      </w:r>
      <w:r w:rsidR="006B20F6" w:rsidRPr="00FC2BC2">
        <w:rPr>
          <w:rFonts w:ascii="Times New Roman" w:hAnsi="Times New Roman" w:cs="Times New Roman"/>
          <w:i/>
          <w:sz w:val="24"/>
          <w:szCs w:val="24"/>
        </w:rPr>
        <w:t>внесение множителя под знак корня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Уравнения. Равенства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C47" w:rsidRPr="00FC2BC2">
        <w:rPr>
          <w:rFonts w:ascii="Times New Roman" w:hAnsi="Times New Roman" w:cs="Times New Roman"/>
          <w:sz w:val="24"/>
          <w:szCs w:val="24"/>
        </w:rPr>
        <w:t>Числовое равенство. Равенство с переменной</w:t>
      </w:r>
      <w:r w:rsidR="00E37C47">
        <w:rPr>
          <w:rFonts w:ascii="Times New Roman" w:hAnsi="Times New Roman" w:cs="Times New Roman"/>
          <w:sz w:val="24"/>
          <w:szCs w:val="24"/>
        </w:rPr>
        <w:t xml:space="preserve">. </w:t>
      </w:r>
      <w:r w:rsidR="00E37C47" w:rsidRPr="00337DAA">
        <w:rPr>
          <w:rFonts w:ascii="Times New Roman" w:hAnsi="Times New Roman" w:cs="Times New Roman"/>
          <w:sz w:val="24"/>
          <w:szCs w:val="24"/>
        </w:rPr>
        <w:t>Свойства числовых равенств.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9C51DD">
        <w:rPr>
          <w:rFonts w:ascii="Times New Roman" w:hAnsi="Times New Roman" w:cs="Times New Roman"/>
          <w:b/>
          <w:sz w:val="24"/>
          <w:szCs w:val="24"/>
        </w:rPr>
        <w:t>Уравнения</w:t>
      </w:r>
      <w:r w:rsidR="00E37C47" w:rsidRPr="00337DAA">
        <w:rPr>
          <w:rFonts w:ascii="Times New Roman" w:hAnsi="Times New Roman" w:cs="Times New Roman"/>
          <w:sz w:val="24"/>
          <w:szCs w:val="24"/>
        </w:rPr>
        <w:t>. Уравнение с</w:t>
      </w:r>
      <w:r w:rsidR="00E37C47">
        <w:rPr>
          <w:rFonts w:ascii="Times New Roman" w:hAnsi="Times New Roman" w:cs="Times New Roman"/>
          <w:sz w:val="24"/>
          <w:szCs w:val="24"/>
        </w:rPr>
        <w:t xml:space="preserve"> одной переменной. Корень урав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нения.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</w:t>
      </w:r>
    </w:p>
    <w:p w:rsidR="00E37C47" w:rsidRDefault="001E7692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C47">
        <w:rPr>
          <w:rFonts w:ascii="Times New Roman" w:hAnsi="Times New Roman" w:cs="Times New Roman"/>
          <w:sz w:val="24"/>
          <w:szCs w:val="24"/>
        </w:rPr>
        <w:t xml:space="preserve">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Линейное уравнение и его кор</w:t>
      </w:r>
      <w:r w:rsidR="00E37C47">
        <w:rPr>
          <w:rFonts w:ascii="Times New Roman" w:hAnsi="Times New Roman" w:cs="Times New Roman"/>
          <w:b/>
          <w:sz w:val="24"/>
          <w:szCs w:val="24"/>
        </w:rPr>
        <w:t>ни.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 Линейное уравнение. </w:t>
      </w:r>
      <w:r w:rsidR="00E37C47" w:rsidRPr="00FC2BC2">
        <w:rPr>
          <w:rFonts w:ascii="Times New Roman" w:hAnsi="Times New Roman" w:cs="Times New Roman"/>
          <w:sz w:val="24"/>
          <w:szCs w:val="24"/>
        </w:rPr>
        <w:t xml:space="preserve">Решение линейных уравнений.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Количество корней линейного уравнения. Линейное уравнение с параметром</w:t>
      </w:r>
      <w:r w:rsidR="00E37C47">
        <w:rPr>
          <w:rFonts w:ascii="Times New Roman" w:hAnsi="Times New Roman" w:cs="Times New Roman"/>
          <w:i/>
          <w:sz w:val="24"/>
          <w:szCs w:val="24"/>
        </w:rPr>
        <w:t>.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 xml:space="preserve"> Решение линейных уравнений с параметром</w:t>
      </w:r>
      <w:r w:rsidR="00E37C47">
        <w:rPr>
          <w:rFonts w:ascii="Times New Roman" w:hAnsi="Times New Roman" w:cs="Times New Roman"/>
          <w:i/>
          <w:sz w:val="24"/>
          <w:szCs w:val="24"/>
        </w:rPr>
        <w:t>.</w:t>
      </w:r>
    </w:p>
    <w:p w:rsidR="001E7692" w:rsidRPr="00325E14" w:rsidRDefault="001E7692" w:rsidP="00750B2D">
      <w:pPr>
        <w:spacing w:after="0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Квадратное уравнение и его корни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Неполные квадратные уравнения. Дискриминант квадратного уравнения.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Теорема Виета. Теорема, обратная теореме Виета.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 Решение квадратных уравнений: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lastRenderedPageBreak/>
        <w:t>использование формулы для нахождения корней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, графический метод решения, подбор корней с использованием теоремы Виета</w:t>
      </w:r>
      <w:r w:rsidRPr="00B27C8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Количество корней квадратного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 xml:space="preserve">уравнения в зависимости от его дискриминанта. </w:t>
      </w:r>
      <w:r w:rsidRPr="00750B2D">
        <w:rPr>
          <w:rFonts w:ascii="Times New Roman" w:hAnsi="Times New Roman" w:cs="Times New Roman"/>
          <w:i/>
          <w:spacing w:val="-2"/>
          <w:sz w:val="24"/>
          <w:szCs w:val="24"/>
        </w:rPr>
        <w:t>Квадратные уравнения с параметром.</w:t>
      </w:r>
      <w:r w:rsidR="00325E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325E14">
        <w:rPr>
          <w:rStyle w:val="22"/>
          <w:rFonts w:eastAsia="Microsoft Sans Serif"/>
        </w:rPr>
        <w:t>Решение уравне</w:t>
      </w:r>
      <w:r w:rsidR="00325E14">
        <w:rPr>
          <w:rStyle w:val="22"/>
          <w:rFonts w:eastAsia="Microsoft Sans Serif"/>
        </w:rPr>
        <w:softHyphen/>
        <w:t>ний, сводящихся к линейным и квадратным. Примеры решения уравнений третьей и четвёртой степеней.</w:t>
      </w:r>
    </w:p>
    <w:p w:rsidR="00750B2D" w:rsidRPr="00FC2BC2" w:rsidRDefault="00750B2D" w:rsidP="009115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2BC2">
        <w:rPr>
          <w:rFonts w:ascii="Times New Roman" w:hAnsi="Times New Roman" w:cs="Times New Roman"/>
          <w:b/>
          <w:sz w:val="24"/>
          <w:szCs w:val="24"/>
        </w:rPr>
        <w:t>Дробно-рациональные уравнения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Решение дробно-рациональных уравнений. </w:t>
      </w:r>
    </w:p>
    <w:p w:rsidR="00750B2D" w:rsidRPr="00325E14" w:rsidRDefault="00750B2D" w:rsidP="0091159F">
      <w:pPr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i/>
          <w:spacing w:val="-2"/>
          <w:sz w:val="24"/>
          <w:szCs w:val="24"/>
        </w:rPr>
        <w:t>Методы решения уравнений: методы равносильных преобразований, графический метод. Использование свойств функций при решении уравнений.</w:t>
      </w:r>
      <w:r w:rsidR="00325E14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 xml:space="preserve">Простейшие иррациональные уравнения вида </w:t>
      </w:r>
      <w:r w:rsidR="00325E14" w:rsidRPr="00FC2BC2">
        <w:rPr>
          <w:rFonts w:ascii="Times New Roman" w:hAnsi="Times New Roman" w:cs="Times New Roman"/>
          <w:position w:val="-16"/>
          <w:sz w:val="24"/>
          <w:szCs w:val="24"/>
        </w:rPr>
        <w:object w:dxaOrig="112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1pt" o:ole="">
            <v:imagedata r:id="rId6" o:title=""/>
          </v:shape>
          <o:OLEObject Type="Embed" ProgID="Equation.DSMT4" ShapeID="_x0000_i1025" DrawAspect="Content" ObjectID="_1598684666" r:id="rId7"/>
        </w:object>
      </w:r>
      <w:r w:rsidR="00325E14" w:rsidRPr="00FC2BC2">
        <w:rPr>
          <w:rFonts w:ascii="Times New Roman" w:hAnsi="Times New Roman" w:cs="Times New Roman"/>
          <w:sz w:val="24"/>
          <w:szCs w:val="24"/>
        </w:rPr>
        <w:t xml:space="preserve">, </w:t>
      </w:r>
      <w:r w:rsidR="00325E14" w:rsidRPr="00FC2BC2">
        <w:rPr>
          <w:rFonts w:ascii="Times New Roman" w:hAnsi="Times New Roman" w:cs="Times New Roman"/>
          <w:position w:val="-16"/>
          <w:sz w:val="24"/>
          <w:szCs w:val="24"/>
        </w:rPr>
        <w:object w:dxaOrig="1680" w:dyaOrig="460">
          <v:shape id="_x0000_i1026" type="#_x0000_t75" style="width:83.25pt;height:21pt" o:ole="">
            <v:imagedata r:id="rId8" o:title=""/>
          </v:shape>
          <o:OLEObject Type="Embed" ProgID="Equation.DSMT4" ShapeID="_x0000_i1026" DrawAspect="Content" ObjectID="_1598684667" r:id="rId9"/>
        </w:object>
      </w:r>
      <w:r w:rsidR="00325E14" w:rsidRPr="00FC2BC2">
        <w:rPr>
          <w:rFonts w:ascii="Times New Roman" w:hAnsi="Times New Roman" w:cs="Times New Roman"/>
          <w:sz w:val="24"/>
          <w:szCs w:val="24"/>
        </w:rPr>
        <w:t>.</w:t>
      </w:r>
      <w:r w:rsidR="00325E14">
        <w:rPr>
          <w:rFonts w:ascii="Times New Roman" w:hAnsi="Times New Roman" w:cs="Times New Roman"/>
          <w:sz w:val="24"/>
          <w:szCs w:val="24"/>
        </w:rPr>
        <w:t xml:space="preserve">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 xml:space="preserve">Уравнения вида </w:t>
      </w:r>
      <w:r w:rsidR="00325E14" w:rsidRPr="00FC2BC2">
        <w:rPr>
          <w:rFonts w:ascii="Times New Roman" w:hAnsi="Times New Roman" w:cs="Times New Roman"/>
          <w:position w:val="-6"/>
          <w:sz w:val="24"/>
          <w:szCs w:val="24"/>
        </w:rPr>
        <w:object w:dxaOrig="700" w:dyaOrig="360">
          <v:shape id="_x0000_i1027" type="#_x0000_t75" style="width:36.75pt;height:18.75pt" o:ole="">
            <v:imagedata r:id="rId10" o:title=""/>
          </v:shape>
          <o:OLEObject Type="Embed" ProgID="Equation.DSMT4" ShapeID="_x0000_i1027" DrawAspect="Content" ObjectID="_1598684668" r:id="rId11"/>
        </w:object>
      </w:r>
      <w:r w:rsidR="00325E14" w:rsidRPr="00FC2BC2">
        <w:rPr>
          <w:rFonts w:ascii="Times New Roman" w:hAnsi="Times New Roman" w:cs="Times New Roman"/>
          <w:sz w:val="24"/>
          <w:szCs w:val="24"/>
        </w:rPr>
        <w:t>.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Уравнения в целых числах</w:t>
      </w:r>
      <w:r w:rsidR="00325E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37C47" w:rsidRPr="005D5FA8" w:rsidRDefault="00750B2D" w:rsidP="005D5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7C47" w:rsidRPr="00FC2BC2">
        <w:rPr>
          <w:rFonts w:ascii="Times New Roman" w:hAnsi="Times New Roman" w:cs="Times New Roman"/>
          <w:b/>
          <w:sz w:val="24"/>
          <w:szCs w:val="24"/>
        </w:rPr>
        <w:t>Системы уравнений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Прямая как графическая интерпретация линейного</w:t>
      </w:r>
      <w:r w:rsidR="00E37C47">
        <w:rPr>
          <w:rFonts w:ascii="Times New Roman" w:hAnsi="Times New Roman" w:cs="Times New Roman"/>
          <w:i/>
          <w:sz w:val="24"/>
          <w:szCs w:val="24"/>
        </w:rPr>
        <w:t xml:space="preserve"> уравнения с двумя переменными, </w:t>
      </w:r>
      <w:r w:rsidR="00E37C47" w:rsidRPr="00FC2BC2">
        <w:rPr>
          <w:rFonts w:ascii="Times New Roman" w:hAnsi="Times New Roman" w:cs="Times New Roman"/>
          <w:i/>
          <w:sz w:val="24"/>
          <w:szCs w:val="24"/>
        </w:rPr>
        <w:t>графический метод</w:t>
      </w:r>
      <w:r w:rsidR="00E37C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337DAA">
        <w:rPr>
          <w:rFonts w:ascii="Times New Roman" w:hAnsi="Times New Roman" w:cs="Times New Roman"/>
          <w:sz w:val="24"/>
          <w:szCs w:val="24"/>
        </w:rPr>
        <w:t>Равносильность систем. Системы двух лин</w:t>
      </w:r>
      <w:r w:rsidR="00E37C47">
        <w:rPr>
          <w:rFonts w:ascii="Times New Roman" w:hAnsi="Times New Roman" w:cs="Times New Roman"/>
          <w:sz w:val="24"/>
          <w:szCs w:val="24"/>
        </w:rPr>
        <w:t>ейных уравнений с двумя перемен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ными; решение подстановкой и сложением. Решение текстовых задач алгебраическим способом. </w:t>
      </w:r>
    </w:p>
    <w:p w:rsidR="00E37C47" w:rsidRDefault="00E37C47" w:rsidP="00911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7DAA">
        <w:rPr>
          <w:rFonts w:ascii="Times New Roman" w:hAnsi="Times New Roman" w:cs="Times New Roman"/>
          <w:sz w:val="24"/>
          <w:szCs w:val="24"/>
        </w:rPr>
        <w:t>Декартовы координаты н</w:t>
      </w:r>
      <w:r>
        <w:rPr>
          <w:rFonts w:ascii="Times New Roman" w:hAnsi="Times New Roman" w:cs="Times New Roman"/>
          <w:sz w:val="24"/>
          <w:szCs w:val="24"/>
        </w:rPr>
        <w:t>а плоскости. Графическая интер</w:t>
      </w:r>
      <w:r w:rsidRPr="00337DAA">
        <w:rPr>
          <w:rFonts w:ascii="Times New Roman" w:hAnsi="Times New Roman" w:cs="Times New Roman"/>
          <w:sz w:val="24"/>
          <w:szCs w:val="24"/>
        </w:rPr>
        <w:t>претация уравнения с двумя переменными. График линейного уравнения с двумя переменными; угловой коэффициент прямой; условие параллельности прям</w:t>
      </w:r>
      <w:r>
        <w:rPr>
          <w:rFonts w:ascii="Times New Roman" w:hAnsi="Times New Roman" w:cs="Times New Roman"/>
          <w:sz w:val="24"/>
          <w:szCs w:val="24"/>
        </w:rPr>
        <w:t xml:space="preserve">ых.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Системы линейных уравнений с параметром</w:t>
      </w:r>
    </w:p>
    <w:p w:rsidR="00325E14" w:rsidRDefault="00E37C47" w:rsidP="0091159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51DD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337DAA">
        <w:rPr>
          <w:rFonts w:ascii="Times New Roman" w:hAnsi="Times New Roman" w:cs="Times New Roman"/>
          <w:sz w:val="24"/>
          <w:szCs w:val="24"/>
        </w:rPr>
        <w:t xml:space="preserve"> Числ</w:t>
      </w:r>
      <w:r>
        <w:rPr>
          <w:rFonts w:ascii="Times New Roman" w:hAnsi="Times New Roman" w:cs="Times New Roman"/>
          <w:sz w:val="24"/>
          <w:szCs w:val="24"/>
        </w:rPr>
        <w:t xml:space="preserve">овые неравенства.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Проверка справедливости неравенств при заданных значениях переменных. Строгие и нестрогие неравенства. </w:t>
      </w:r>
      <w:r w:rsidR="00750B2D" w:rsidRPr="00FC2BC2">
        <w:rPr>
          <w:rFonts w:ascii="Times New Roman" w:hAnsi="Times New Roman" w:cs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  <w:r w:rsidR="00750B2D">
        <w:rPr>
          <w:rFonts w:ascii="Times New Roman" w:hAnsi="Times New Roman" w:cs="Times New Roman"/>
          <w:sz w:val="24"/>
          <w:szCs w:val="24"/>
        </w:rPr>
        <w:t xml:space="preserve"> </w:t>
      </w:r>
      <w:r w:rsidR="00750B2D" w:rsidRPr="00FC2BC2">
        <w:rPr>
          <w:rFonts w:ascii="Times New Roman" w:hAnsi="Times New Roman" w:cs="Times New Roman"/>
          <w:sz w:val="24"/>
          <w:szCs w:val="24"/>
        </w:rPr>
        <w:t>Решение линейных неравенств.</w:t>
      </w:r>
      <w:r w:rsidR="00325E14" w:rsidRPr="00325E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Квадратное неравенство и его решения</w:t>
      </w:r>
      <w:r w:rsidR="00325E14"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  <w:r w:rsidR="009115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Решение целых и дробно-рациональных неравенств методом интервалов</w:t>
      </w:r>
    </w:p>
    <w:p w:rsidR="00325E14" w:rsidRPr="00325E14" w:rsidRDefault="005D5FA8" w:rsidP="00325E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Системы неравенств</w:t>
      </w:r>
      <w:r w:rsidR="00325E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5E14" w:rsidRPr="00FC2BC2">
        <w:rPr>
          <w:rFonts w:ascii="Times New Roman" w:hAnsi="Times New Roman" w:cs="Times New Roman"/>
          <w:sz w:val="24"/>
          <w:szCs w:val="24"/>
        </w:rPr>
        <w:t xml:space="preserve">Решение систем неравенств с одной переменной: линейных, </w:t>
      </w:r>
      <w:r w:rsidR="00325E14" w:rsidRPr="00FC2BC2">
        <w:rPr>
          <w:rFonts w:ascii="Times New Roman" w:hAnsi="Times New Roman" w:cs="Times New Roman"/>
          <w:i/>
          <w:sz w:val="24"/>
          <w:szCs w:val="24"/>
        </w:rPr>
        <w:t>квадратных.</w:t>
      </w:r>
      <w:r w:rsidR="00325E14" w:rsidRPr="00FC2BC2">
        <w:rPr>
          <w:rFonts w:ascii="Times New Roman" w:hAnsi="Times New Roman" w:cs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>. ЧИСЛОВЫЕ ФУНКЦИИ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47" w:rsidRPr="0091159F" w:rsidRDefault="00E37C47" w:rsidP="009115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C2BC2">
        <w:rPr>
          <w:rFonts w:ascii="Times New Roman" w:hAnsi="Times New Roman" w:cs="Times New Roman"/>
          <w:b/>
          <w:sz w:val="24"/>
          <w:szCs w:val="24"/>
        </w:rPr>
        <w:t>Понятие функции</w:t>
      </w:r>
      <w:r w:rsidRPr="009C51DD">
        <w:rPr>
          <w:rFonts w:ascii="Times New Roman" w:hAnsi="Times New Roman" w:cs="Times New Roman"/>
          <w:b/>
          <w:sz w:val="24"/>
          <w:szCs w:val="24"/>
        </w:rPr>
        <w:t>.</w:t>
      </w: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  <w:r w:rsidR="006D3A8B" w:rsidRPr="00FC2BC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</w:t>
      </w:r>
      <w:proofErr w:type="spellStart"/>
      <w:r w:rsidR="006D3A8B" w:rsidRPr="00FC2BC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="006D3A8B" w:rsidRPr="00FC2BC2">
        <w:rPr>
          <w:rFonts w:ascii="Times New Roman" w:hAnsi="Times New Roman" w:cs="Times New Roman"/>
          <w:sz w:val="24"/>
          <w:szCs w:val="24"/>
        </w:rPr>
        <w:t xml:space="preserve"> понятии «координаты». Способы задания функций: аналитический, графический, табличный.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="006D3A8B" w:rsidRPr="00FC2BC2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="006D3A8B" w:rsidRPr="00FC2BC2">
        <w:rPr>
          <w:rFonts w:ascii="Times New Roman" w:hAnsi="Times New Roman" w:cs="Times New Roman"/>
          <w:i/>
          <w:sz w:val="24"/>
          <w:szCs w:val="24"/>
        </w:rPr>
        <w:t xml:space="preserve">, чётность/нечётность, </w:t>
      </w:r>
      <w:r w:rsidR="006D3A8B" w:rsidRPr="00FC2BC2">
        <w:rPr>
          <w:rFonts w:ascii="Times New Roman" w:hAnsi="Times New Roman" w:cs="Times New Roman"/>
          <w:sz w:val="24"/>
          <w:szCs w:val="24"/>
        </w:rPr>
        <w:t>промежутки возрастания и убывания, наибольшее и наименьшее значения. Исследование функции по её графику.</w:t>
      </w:r>
      <w:r w:rsidR="006D3A8B" w:rsidRPr="006D3A8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D3A8B" w:rsidRPr="00FC2BC2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об асимптотах.</w:t>
      </w:r>
      <w:r w:rsidR="006D3A8B" w:rsidRPr="00FC2B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A8B" w:rsidRPr="00FC2BC2">
        <w:rPr>
          <w:rFonts w:ascii="Times New Roman" w:hAnsi="Times New Roman" w:cs="Times New Roman"/>
          <w:i/>
          <w:sz w:val="24"/>
          <w:szCs w:val="24"/>
        </w:rPr>
        <w:t xml:space="preserve">Непрерывность функции. 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="006D3A8B">
        <w:rPr>
          <w:rFonts w:ascii="Times New Roman" w:hAnsi="Times New Roman" w:cs="Times New Roman"/>
          <w:i/>
          <w:sz w:val="24"/>
          <w:szCs w:val="24"/>
        </w:rPr>
        <w:t>Кусочно-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заданные функции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Линейная функция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C2BC2">
        <w:rPr>
          <w:rFonts w:ascii="Times New Roman" w:hAnsi="Times New Roman" w:cs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D3A8B" w:rsidRPr="006D3A8B" w:rsidRDefault="006D3A8B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A8B">
        <w:rPr>
          <w:rFonts w:ascii="Times New Roman" w:hAnsi="Times New Roman" w:cs="Times New Roman"/>
          <w:b/>
          <w:sz w:val="24"/>
          <w:szCs w:val="24"/>
        </w:rPr>
        <w:t>Квадратичная функция.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Построение графика квадратичной функции по точкам.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Нахождение нулей квадратичной функции,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знакопостоянства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>, промежутков монотонности</w:t>
      </w:r>
    </w:p>
    <w:p w:rsidR="005D5FA8" w:rsidRPr="005D5FA8" w:rsidRDefault="005D5FA8" w:rsidP="005D5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Обратная пропорцио</w:t>
      </w:r>
      <w:r>
        <w:rPr>
          <w:rFonts w:ascii="Times New Roman" w:hAnsi="Times New Roman" w:cs="Times New Roman"/>
          <w:b/>
          <w:sz w:val="24"/>
          <w:szCs w:val="24"/>
        </w:rPr>
        <w:t xml:space="preserve">нальность. </w:t>
      </w:r>
      <w:r w:rsidRPr="00FC2BC2">
        <w:rPr>
          <w:rFonts w:ascii="Times New Roman" w:hAnsi="Times New Roman" w:cs="Times New Roman"/>
          <w:sz w:val="24"/>
          <w:szCs w:val="24"/>
        </w:rPr>
        <w:t>Свойства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104483E2" wp14:editId="2F842B20">
            <wp:extent cx="410845" cy="30607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8B" w:rsidRPr="00FC2BC2" w:rsidRDefault="00E37C47" w:rsidP="006D3A8B">
      <w:pPr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C2BC2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Pr="00FC2BC2">
        <w:rPr>
          <w:rFonts w:ascii="Times New Roman" w:hAnsi="Times New Roman" w:cs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207306B8" wp14:editId="77D5852D">
            <wp:extent cx="410845" cy="306070"/>
            <wp:effectExtent l="0" t="0" r="8255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B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C2BC2">
        <w:rPr>
          <w:rFonts w:ascii="Times New Roman" w:hAnsi="Times New Roman" w:cs="Times New Roman"/>
          <w:b/>
          <w:sz w:val="24"/>
          <w:szCs w:val="24"/>
        </w:rPr>
        <w:t>Графики функций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3A8B" w:rsidRPr="00FC2BC2">
        <w:rPr>
          <w:rFonts w:ascii="Times New Roman" w:hAnsi="Times New Roman" w:cs="Times New Roman"/>
          <w:i/>
          <w:sz w:val="24"/>
          <w:szCs w:val="24"/>
        </w:rPr>
        <w:t xml:space="preserve">Преобразование графика функции </w:t>
      </w:r>
      <w:r w:rsidR="006D3A8B" w:rsidRPr="00FC2BC2">
        <w:rPr>
          <w:rFonts w:ascii="Times New Roman" w:hAnsi="Times New Roman" w:cs="Times New Roman"/>
          <w:i/>
          <w:position w:val="-10"/>
          <w:sz w:val="24"/>
          <w:szCs w:val="24"/>
        </w:rPr>
        <w:object w:dxaOrig="920" w:dyaOrig="320">
          <v:shape id="_x0000_i1028" type="#_x0000_t75" style="width:47.25pt;height:15.75pt" o:ole="">
            <v:imagedata r:id="rId13" o:title=""/>
          </v:shape>
          <o:OLEObject Type="Embed" ProgID="Equation.DSMT4" ShapeID="_x0000_i1028" DrawAspect="Content" ObjectID="_1598684669" r:id="rId14"/>
        </w:object>
      </w:r>
      <w:r w:rsidR="006D3A8B" w:rsidRPr="00FC2BC2">
        <w:rPr>
          <w:rFonts w:ascii="Times New Roman" w:hAnsi="Times New Roman" w:cs="Times New Roman"/>
          <w:i/>
          <w:sz w:val="24"/>
          <w:szCs w:val="24"/>
        </w:rPr>
        <w:t xml:space="preserve"> для построения графиков функций вида </w:t>
      </w:r>
      <w:r w:rsidR="006D3A8B" w:rsidRPr="00FC2BC2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29" type="#_x0000_t75" style="width:89.25pt;height:17.25pt" o:ole="">
            <v:imagedata r:id="rId15" o:title=""/>
          </v:shape>
          <o:OLEObject Type="Embed" ProgID="Equation.DSMT4" ShapeID="_x0000_i1029" DrawAspect="Content" ObjectID="_1598684670" r:id="rId16"/>
        </w:object>
      </w:r>
      <w:r w:rsidR="006D3A8B" w:rsidRPr="00FC2BC2"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Default="00E37C47" w:rsidP="0076065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Степенные функции с нату</w:t>
      </w:r>
      <w:r w:rsidRPr="00337DAA">
        <w:rPr>
          <w:rFonts w:ascii="Times New Roman" w:hAnsi="Times New Roman" w:cs="Times New Roman"/>
          <w:sz w:val="24"/>
          <w:szCs w:val="24"/>
        </w:rPr>
        <w:t>ральными показателями 2 и 3</w:t>
      </w:r>
      <w:r>
        <w:rPr>
          <w:rFonts w:ascii="Times New Roman" w:hAnsi="Times New Roman" w:cs="Times New Roman"/>
          <w:sz w:val="24"/>
          <w:szCs w:val="24"/>
        </w:rPr>
        <w:t xml:space="preserve">, их графики и свойства. </w:t>
      </w:r>
      <w:r w:rsidR="006D3A8B" w:rsidRPr="00FC2BC2">
        <w:rPr>
          <w:rFonts w:ascii="Times New Roman" w:hAnsi="Times New Roman" w:cs="Times New Roman"/>
          <w:i/>
          <w:sz w:val="24"/>
          <w:szCs w:val="24"/>
        </w:rPr>
        <w:t xml:space="preserve">Графики функций </w:t>
      </w:r>
      <w:r w:rsidR="006D3A8B" w:rsidRPr="00FC2BC2">
        <w:rPr>
          <w:rFonts w:ascii="Times New Roman" w:hAnsi="Times New Roman" w:cs="Times New Roman"/>
          <w:position w:val="-24"/>
          <w:sz w:val="24"/>
          <w:szCs w:val="24"/>
        </w:rPr>
        <w:object w:dxaOrig="1300" w:dyaOrig="620">
          <v:shape id="_x0000_i1030" type="#_x0000_t75" style="width:63.75pt;height:30.75pt" o:ole="">
            <v:imagedata r:id="rId17" o:title=""/>
          </v:shape>
          <o:OLEObject Type="Embed" ProgID="Equation.DSMT4" ShapeID="_x0000_i1030" DrawAspect="Content" ObjectID="_1598684671" r:id="rId18"/>
        </w:object>
      </w:r>
      <w:r w:rsidR="006D3A8B" w:rsidRPr="00FC2BC2">
        <w:rPr>
          <w:rFonts w:ascii="Times New Roman" w:hAnsi="Times New Roman" w:cs="Times New Roman"/>
          <w:sz w:val="24"/>
          <w:szCs w:val="24"/>
        </w:rPr>
        <w:t xml:space="preserve">, </w:t>
      </w:r>
      <w:r w:rsidR="006D3A8B" w:rsidRPr="00FC2BC2">
        <w:rPr>
          <w:rFonts w:ascii="Times New Roman" w:hAnsi="Times New Roman" w:cs="Times New Roman"/>
          <w:position w:val="-10"/>
          <w:sz w:val="24"/>
          <w:szCs w:val="24"/>
        </w:rPr>
        <w:object w:dxaOrig="760" w:dyaOrig="380">
          <v:shape id="_x0000_i1031" type="#_x0000_t75" style="width:39.75pt;height:17.25pt" o:ole="">
            <v:imagedata r:id="rId19" o:title=""/>
          </v:shape>
          <o:OLEObject Type="Embed" ProgID="Equation.DSMT4" ShapeID="_x0000_i1031" DrawAspect="Content" ObjectID="_1598684672" r:id="rId20"/>
        </w:object>
      </w:r>
      <w:r w:rsidR="006D3A8B" w:rsidRPr="00FC2BC2">
        <w:rPr>
          <w:rFonts w:ascii="Times New Roman" w:hAnsi="Times New Roman" w:cs="Times New Roman"/>
          <w:sz w:val="24"/>
          <w:szCs w:val="24"/>
        </w:rPr>
        <w:fldChar w:fldCharType="begin"/>
      </w:r>
      <w:r w:rsidR="006D3A8B" w:rsidRPr="00FC2BC2">
        <w:rPr>
          <w:rFonts w:ascii="Times New Roman" w:hAnsi="Times New Roman" w:cs="Times New Roman"/>
          <w:sz w:val="24"/>
          <w:szCs w:val="24"/>
        </w:rPr>
        <w:instrText xml:space="preserve"> QUOTE  </w:instrText>
      </w:r>
      <w:r w:rsidR="006D3A8B" w:rsidRPr="00FC2BC2">
        <w:rPr>
          <w:rFonts w:ascii="Times New Roman" w:hAnsi="Times New Roman" w:cs="Times New Roman"/>
          <w:sz w:val="24"/>
          <w:szCs w:val="24"/>
        </w:rPr>
        <w:fldChar w:fldCharType="end"/>
      </w:r>
      <w:r w:rsidR="006D3A8B" w:rsidRPr="00FC2BC2">
        <w:rPr>
          <w:rFonts w:ascii="Times New Roman" w:hAnsi="Times New Roman" w:cs="Times New Roman"/>
          <w:sz w:val="24"/>
          <w:szCs w:val="24"/>
        </w:rPr>
        <w:t>,</w:t>
      </w:r>
      <w:r w:rsidR="006D3A8B" w:rsidRPr="00FC2B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A8B" w:rsidRPr="00FC2BC2">
        <w:rPr>
          <w:rFonts w:ascii="Times New Roman" w:eastAsia="Times New Roman" w:hAnsi="Times New Roman" w:cs="Times New Roman"/>
          <w:bCs/>
          <w:position w:val="-10"/>
          <w:sz w:val="24"/>
          <w:szCs w:val="24"/>
        </w:rPr>
        <w:object w:dxaOrig="760" w:dyaOrig="380">
          <v:shape id="_x0000_i1032" type="#_x0000_t75" style="width:38.25pt;height:17.25pt" o:ole="">
            <v:imagedata r:id="rId21" o:title=""/>
          </v:shape>
          <o:OLEObject Type="Embed" ProgID="Equation.DSMT4" ShapeID="_x0000_i1032" DrawAspect="Content" ObjectID="_1598684673" r:id="rId22"/>
        </w:object>
      </w:r>
      <w:r w:rsidR="006D3A8B" w:rsidRPr="00FC2BC2">
        <w:rPr>
          <w:rFonts w:ascii="Times New Roman" w:hAnsi="Times New Roman" w:cs="Times New Roman"/>
          <w:sz w:val="24"/>
          <w:szCs w:val="24"/>
          <w:lang w:eastAsia="ar-SA"/>
        </w:rPr>
        <w:fldChar w:fldCharType="begin"/>
      </w:r>
      <w:r w:rsidR="006D3A8B" w:rsidRPr="00FC2BC2">
        <w:rPr>
          <w:rFonts w:ascii="Times New Roman" w:hAnsi="Times New Roman" w:cs="Times New Roman"/>
          <w:sz w:val="24"/>
          <w:szCs w:val="24"/>
          <w:lang w:eastAsia="ar-SA"/>
        </w:rPr>
        <w:fldChar w:fldCharType="separate"/>
      </w:r>
      <w:r w:rsidR="006D3A8B" w:rsidRPr="00FC2BC2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2ED0D3DA" wp14:editId="1C5C1230">
            <wp:extent cx="478155" cy="245110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A8B" w:rsidRPr="00FC2BC2">
        <w:rPr>
          <w:rFonts w:ascii="Times New Roman" w:eastAsia="Times New Roman" w:hAnsi="Times New Roman" w:cs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="006D3A8B" w:rsidRPr="00FC2B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D3A8B" w:rsidRPr="00FC2BC2">
        <w:rPr>
          <w:rFonts w:ascii="Times New Roman" w:hAnsi="Times New Roman" w:cs="Times New Roman"/>
          <w:bCs/>
          <w:position w:val="-12"/>
          <w:sz w:val="24"/>
          <w:szCs w:val="24"/>
        </w:rPr>
        <w:object w:dxaOrig="660" w:dyaOrig="380">
          <v:shape id="_x0000_i1033" type="#_x0000_t75" style="width:32.25pt;height:17.25pt" o:ole="">
            <v:imagedata r:id="rId24" o:title=""/>
          </v:shape>
          <o:OLEObject Type="Embed" ProgID="Equation.DSMT4" ShapeID="_x0000_i1033" DrawAspect="Content" ObjectID="_1598684674" r:id="rId25"/>
        </w:object>
      </w:r>
      <w:r w:rsidR="006D3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F34C29" w:rsidRPr="00F34C29" w:rsidRDefault="006D3A8B" w:rsidP="0091159F">
      <w:pPr>
        <w:spacing w:after="0" w:line="235" w:lineRule="exact"/>
        <w:ind w:firstLine="380"/>
        <w:jc w:val="both"/>
        <w:rPr>
          <w:sz w:val="24"/>
          <w:szCs w:val="24"/>
        </w:rPr>
      </w:pPr>
      <w:r w:rsidRPr="006D3A8B">
        <w:rPr>
          <w:rFonts w:ascii="Times New Roman" w:hAnsi="Times New Roman" w:cs="Times New Roman"/>
          <w:b/>
          <w:bCs/>
          <w:sz w:val="24"/>
          <w:szCs w:val="24"/>
        </w:rPr>
        <w:t xml:space="preserve">Числовые последовательности. </w:t>
      </w:r>
      <w:r w:rsidRPr="00F34C29">
        <w:rPr>
          <w:rFonts w:ascii="Times New Roman" w:hAnsi="Times New Roman" w:cs="Times New Roman"/>
          <w:sz w:val="24"/>
          <w:szCs w:val="24"/>
        </w:rPr>
        <w:t>Примеры числовых последовательностей. Бесконечные последовательности.</w:t>
      </w:r>
      <w:r w:rsidR="00F34C29" w:rsidRPr="00F34C29">
        <w:rPr>
          <w:rStyle w:val="2MicrosoftSansSerif85pt1"/>
          <w:sz w:val="24"/>
          <w:szCs w:val="24"/>
        </w:rPr>
        <w:t xml:space="preserve"> </w:t>
      </w:r>
      <w:r w:rsidR="00F34C29" w:rsidRPr="00F34C29">
        <w:rPr>
          <w:rStyle w:val="22"/>
          <w:rFonts w:eastAsia="Microsoft Sans Serif"/>
          <w:sz w:val="24"/>
          <w:szCs w:val="24"/>
        </w:rPr>
        <w:t>Задание последовательности рекуррентной фор</w:t>
      </w:r>
      <w:r w:rsidR="00F34C29" w:rsidRPr="00F34C29">
        <w:rPr>
          <w:rStyle w:val="22"/>
          <w:rFonts w:eastAsia="Microsoft Sans Serif"/>
          <w:sz w:val="24"/>
          <w:szCs w:val="24"/>
        </w:rPr>
        <w:softHyphen/>
        <w:t xml:space="preserve">мулой и формулой </w:t>
      </w:r>
      <w:r w:rsidR="00F34C29" w:rsidRPr="00F34C29">
        <w:rPr>
          <w:rStyle w:val="2115pt"/>
          <w:rFonts w:eastAsiaTheme="minorHAnsi"/>
          <w:sz w:val="24"/>
          <w:szCs w:val="24"/>
          <w:lang w:val="en-US" w:bidi="en-US"/>
        </w:rPr>
        <w:t>n</w:t>
      </w:r>
      <w:r w:rsidR="00F34C29" w:rsidRPr="00F34C29">
        <w:rPr>
          <w:rStyle w:val="2115pt"/>
          <w:rFonts w:eastAsiaTheme="minorHAnsi"/>
          <w:sz w:val="24"/>
          <w:szCs w:val="24"/>
        </w:rPr>
        <w:t>-го</w:t>
      </w:r>
      <w:r w:rsidR="00F34C29" w:rsidRPr="00F34C29">
        <w:rPr>
          <w:rStyle w:val="22"/>
          <w:rFonts w:eastAsia="Microsoft Sans Serif"/>
          <w:sz w:val="24"/>
          <w:szCs w:val="24"/>
        </w:rPr>
        <w:t xml:space="preserve"> члена.</w:t>
      </w:r>
    </w:p>
    <w:p w:rsidR="006D3A8B" w:rsidRPr="006D3A8B" w:rsidRDefault="006D3A8B" w:rsidP="00911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BC2">
        <w:rPr>
          <w:rFonts w:ascii="Times New Roman" w:hAnsi="Times New Roman" w:cs="Times New Roman"/>
          <w:sz w:val="24"/>
          <w:szCs w:val="24"/>
        </w:rPr>
        <w:t xml:space="preserve"> Свойства арифметической прогрессии. 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Формула общего члена и суммы </w:t>
      </w:r>
      <w:r w:rsidRPr="00FC2BC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 первых членов арифметической и геометрической прогрессий.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Сходящаяся геометрическая прогрессия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C83">
        <w:rPr>
          <w:rFonts w:ascii="Times New Roman" w:hAnsi="Times New Roman" w:cs="Times New Roman"/>
          <w:b/>
          <w:spacing w:val="-4"/>
          <w:sz w:val="24"/>
          <w:szCs w:val="24"/>
        </w:rPr>
        <w:t>Решение текстовых задач.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</w:t>
      </w:r>
      <w:r>
        <w:rPr>
          <w:rFonts w:ascii="Times New Roman" w:hAnsi="Times New Roman" w:cs="Times New Roman"/>
          <w:sz w:val="24"/>
          <w:szCs w:val="24"/>
        </w:rPr>
        <w:t>ления данных при решении задачи.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FC2BC2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Решение логических задач.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7C47" w:rsidRPr="00335540" w:rsidRDefault="00E37C47" w:rsidP="00E37C47">
      <w:pPr>
        <w:spacing w:after="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C2BC2">
        <w:rPr>
          <w:rFonts w:ascii="Times New Roman" w:hAnsi="Times New Roman" w:cs="Times New Roman"/>
          <w:b/>
          <w:sz w:val="24"/>
          <w:szCs w:val="24"/>
        </w:rPr>
        <w:t>Основные методы решения текстовых задач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FC2BC2">
        <w:rPr>
          <w:rFonts w:ascii="Times New Roman" w:hAnsi="Times New Roman" w:cs="Times New Roman"/>
          <w:bCs/>
          <w:sz w:val="24"/>
          <w:szCs w:val="24"/>
        </w:rPr>
        <w:t xml:space="preserve">рифметический, алгебраический, перебор вариантов. </w:t>
      </w:r>
      <w:r w:rsidRPr="00FC2BC2">
        <w:rPr>
          <w:rFonts w:ascii="Times New Roman" w:hAnsi="Times New Roman" w:cs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F34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2" w:name="_Toc405513922"/>
      <w:bookmarkStart w:id="3" w:name="_Toc284662800"/>
      <w:bookmarkStart w:id="4" w:name="_Toc284663427"/>
      <w:r w:rsidRPr="00FC2BC2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  <w:bookmarkEnd w:id="2"/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</w:t>
      </w:r>
      <w:r>
        <w:rPr>
          <w:rFonts w:ascii="Times New Roman" w:hAnsi="Times New Roman" w:cs="Times New Roman"/>
          <w:sz w:val="24"/>
          <w:szCs w:val="24"/>
        </w:rPr>
        <w:t>Ста</w:t>
      </w:r>
      <w:r w:rsidRPr="00337DAA">
        <w:rPr>
          <w:rFonts w:ascii="Times New Roman" w:hAnsi="Times New Roman" w:cs="Times New Roman"/>
          <w:sz w:val="24"/>
          <w:szCs w:val="24"/>
        </w:rPr>
        <w:t>тистические характеристики</w:t>
      </w:r>
      <w:r>
        <w:rPr>
          <w:rFonts w:ascii="Times New Roman" w:hAnsi="Times New Roman" w:cs="Times New Roman"/>
          <w:sz w:val="24"/>
          <w:szCs w:val="24"/>
        </w:rPr>
        <w:t xml:space="preserve"> набора данных: среднее арифме</w:t>
      </w:r>
      <w:r w:rsidRPr="00337DAA">
        <w:rPr>
          <w:rFonts w:ascii="Times New Roman" w:hAnsi="Times New Roman" w:cs="Times New Roman"/>
          <w:sz w:val="24"/>
          <w:szCs w:val="24"/>
        </w:rPr>
        <w:t>тическое, медиана, наиболь</w:t>
      </w:r>
      <w:r>
        <w:rPr>
          <w:rFonts w:ascii="Times New Roman" w:hAnsi="Times New Roman" w:cs="Times New Roman"/>
          <w:sz w:val="24"/>
          <w:szCs w:val="24"/>
        </w:rPr>
        <w:t>шее и наименьшее значения, раз</w:t>
      </w:r>
      <w:r w:rsidRPr="00337DAA">
        <w:rPr>
          <w:rFonts w:ascii="Times New Roman" w:hAnsi="Times New Roman" w:cs="Times New Roman"/>
          <w:sz w:val="24"/>
          <w:szCs w:val="24"/>
        </w:rPr>
        <w:t>мах</w:t>
      </w:r>
      <w:r w:rsidRPr="00FC2B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Меры рассеивания: </w:t>
      </w:r>
      <w:r w:rsidRPr="00FC2BC2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Pr="00FC2BC2">
        <w:rPr>
          <w:rFonts w:ascii="Times New Roman" w:hAnsi="Times New Roman" w:cs="Times New Roman"/>
          <w:sz w:val="24"/>
          <w:szCs w:val="24"/>
        </w:rPr>
        <w:t xml:space="preserve">. Изменчивость при измерениях. </w:t>
      </w:r>
      <w:r w:rsidRPr="00FC2BC2">
        <w:rPr>
          <w:rFonts w:ascii="Times New Roman" w:hAnsi="Times New Roman" w:cs="Times New Roman"/>
          <w:i/>
          <w:sz w:val="24"/>
          <w:szCs w:val="24"/>
        </w:rPr>
        <w:t>Решающие правила. Закономерности в изменчивых величинах</w:t>
      </w:r>
      <w:r w:rsidRPr="00DF60A2">
        <w:rPr>
          <w:rFonts w:ascii="Times New Roman" w:hAnsi="Times New Roman" w:cs="Times New Roman"/>
          <w:b/>
          <w:sz w:val="24"/>
          <w:szCs w:val="24"/>
        </w:rPr>
        <w:t>.</w:t>
      </w:r>
      <w:r w:rsidR="00F34C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C29" w:rsidRPr="00F34C29" w:rsidRDefault="00F34C29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Случайные события. </w:t>
      </w:r>
      <w:r w:rsidRPr="00FC2BC2">
        <w:rPr>
          <w:rFonts w:ascii="Times New Roman" w:hAnsi="Times New Roman" w:cs="Times New Roman"/>
          <w:sz w:val="24"/>
          <w:szCs w:val="24"/>
        </w:rPr>
        <w:t xml:space="preserve">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событий с помощью диаграмм Эйлера.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Противоположные события, объединение и пересечение событий. Правило сложения вероятностей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>Случайный выбор.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Представление эксперимента в виде дерева.</w:t>
      </w:r>
      <w:r w:rsidRPr="00FC2BC2">
        <w:rPr>
          <w:rFonts w:ascii="Times New Roman" w:hAnsi="Times New Roman" w:cs="Times New Roman"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Независимые события. Умножение вероятностей независимых событий</w:t>
      </w:r>
      <w:r w:rsidRPr="00FC2BC2">
        <w:rPr>
          <w:rFonts w:ascii="Times New Roman" w:hAnsi="Times New Roman" w:cs="Times New Roman"/>
          <w:sz w:val="24"/>
          <w:szCs w:val="24"/>
        </w:rPr>
        <w:t xml:space="preserve">. </w:t>
      </w:r>
      <w:r w:rsidRPr="00FC2BC2">
        <w:rPr>
          <w:rFonts w:ascii="Times New Roman" w:hAnsi="Times New Roman" w:cs="Times New Roman"/>
          <w:i/>
          <w:sz w:val="24"/>
          <w:szCs w:val="24"/>
        </w:rPr>
        <w:t>Последовательные независимые испытания.</w:t>
      </w:r>
      <w:r w:rsidRPr="00FC2BC2">
        <w:rPr>
          <w:rFonts w:ascii="Times New Roman" w:hAnsi="Times New Roman" w:cs="Times New Roman"/>
          <w:sz w:val="24"/>
          <w:szCs w:val="24"/>
        </w:rPr>
        <w:t xml:space="preserve"> Представление о независимых событиях в жизни</w:t>
      </w:r>
    </w:p>
    <w:p w:rsidR="00E37C47" w:rsidRDefault="00760653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</w:t>
      </w:r>
      <w:r w:rsidR="00E37C47" w:rsidRPr="00B27C83">
        <w:rPr>
          <w:rFonts w:ascii="Times New Roman" w:hAnsi="Times New Roman" w:cs="Times New Roman"/>
          <w:b/>
          <w:spacing w:val="-6"/>
          <w:sz w:val="24"/>
          <w:szCs w:val="24"/>
        </w:rPr>
        <w:t>Элементы комбинаторики</w:t>
      </w:r>
      <w:r w:rsidR="00E37C47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F34C29" w:rsidRPr="00FC2BC2">
        <w:rPr>
          <w:rFonts w:ascii="Times New Roman" w:hAnsi="Times New Roman" w:cs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="00F34C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34C29" w:rsidRPr="00F34C29" w:rsidRDefault="00F34C29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C29">
        <w:rPr>
          <w:rFonts w:ascii="Times New Roman" w:hAnsi="Times New Roman" w:cs="Times New Roman"/>
          <w:b/>
          <w:sz w:val="24"/>
          <w:szCs w:val="24"/>
        </w:rPr>
        <w:t>Случайные величины.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C29" w:rsidRDefault="00F34C29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C29" w:rsidRDefault="00F34C29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lastRenderedPageBreak/>
        <w:t>ЛОГИКА И МНОЖЕСТВА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0653" w:rsidRDefault="00E37C47" w:rsidP="00760653">
      <w:pPr>
        <w:spacing w:after="0"/>
        <w:ind w:firstLine="380"/>
        <w:jc w:val="both"/>
      </w:pPr>
      <w:r w:rsidRPr="00337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0A2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337DAA">
        <w:rPr>
          <w:rFonts w:ascii="Times New Roman" w:hAnsi="Times New Roman" w:cs="Times New Roman"/>
          <w:sz w:val="24"/>
          <w:szCs w:val="24"/>
        </w:rPr>
        <w:t xml:space="preserve"> Множество, элемент множества. Задание множеств </w:t>
      </w:r>
      <w:r>
        <w:rPr>
          <w:rFonts w:ascii="Times New Roman" w:hAnsi="Times New Roman" w:cs="Times New Roman"/>
          <w:sz w:val="24"/>
          <w:szCs w:val="24"/>
        </w:rPr>
        <w:t>перечислением элементов, харак</w:t>
      </w:r>
      <w:r w:rsidRPr="00337DAA">
        <w:rPr>
          <w:rFonts w:ascii="Times New Roman" w:hAnsi="Times New Roman" w:cs="Times New Roman"/>
          <w:sz w:val="24"/>
          <w:szCs w:val="24"/>
        </w:rPr>
        <w:t xml:space="preserve">теристическим свойством. Стандартные </w:t>
      </w:r>
      <w:r w:rsidR="00760653">
        <w:rPr>
          <w:rFonts w:ascii="Times New Roman" w:hAnsi="Times New Roman" w:cs="Times New Roman"/>
          <w:sz w:val="24"/>
          <w:szCs w:val="24"/>
        </w:rPr>
        <w:t xml:space="preserve">обозначения числовых множеств. </w:t>
      </w:r>
      <w:r w:rsidR="00760653">
        <w:rPr>
          <w:rStyle w:val="22"/>
          <w:rFonts w:eastAsiaTheme="minorHAnsi"/>
        </w:rPr>
        <w:t>Пустое множество и его обозначение. Подмножество. Объединение и пересечение множеств, разность множеств.</w:t>
      </w:r>
    </w:p>
    <w:p w:rsidR="00760653" w:rsidRDefault="00760653" w:rsidP="00760653">
      <w:pPr>
        <w:spacing w:after="0"/>
        <w:ind w:firstLine="380"/>
        <w:jc w:val="both"/>
      </w:pPr>
      <w:r>
        <w:rPr>
          <w:rStyle w:val="22"/>
          <w:rFonts w:eastAsiaTheme="minorHAnsi"/>
        </w:rPr>
        <w:t>Иллюстрация отношений между множествами с помощью диаграмм Эйлера — Венна.</w:t>
      </w:r>
    </w:p>
    <w:p w:rsidR="00E37C47" w:rsidRDefault="00760653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37C47">
        <w:rPr>
          <w:rFonts w:ascii="Times New Roman" w:hAnsi="Times New Roman" w:cs="Times New Roman"/>
          <w:sz w:val="24"/>
          <w:szCs w:val="24"/>
        </w:rPr>
        <w:t xml:space="preserve">  </w:t>
      </w:r>
      <w:r w:rsidR="00E37C47" w:rsidRPr="00DF60A2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 Понятие о равносильности, следовании, употребление логических связок </w:t>
      </w:r>
      <w:r w:rsidR="00E37C47">
        <w:rPr>
          <w:rFonts w:ascii="Times New Roman" w:hAnsi="Times New Roman" w:cs="Times New Roman"/>
          <w:i/>
          <w:sz w:val="24"/>
          <w:szCs w:val="24"/>
        </w:rPr>
        <w:t>если ..., то ..., в том и толь</w:t>
      </w:r>
      <w:r w:rsidR="00E37C47" w:rsidRPr="00DF60A2">
        <w:rPr>
          <w:rFonts w:ascii="Times New Roman" w:hAnsi="Times New Roman" w:cs="Times New Roman"/>
          <w:i/>
          <w:sz w:val="24"/>
          <w:szCs w:val="24"/>
        </w:rPr>
        <w:t>ко в том случае</w:t>
      </w:r>
      <w:r w:rsidR="00E37C47" w:rsidRPr="00337DAA">
        <w:rPr>
          <w:rFonts w:ascii="Times New Roman" w:hAnsi="Times New Roman" w:cs="Times New Roman"/>
          <w:sz w:val="24"/>
          <w:szCs w:val="24"/>
        </w:rPr>
        <w:t xml:space="preserve">, логические связки </w:t>
      </w:r>
      <w:r w:rsidR="00E37C47" w:rsidRPr="00DF60A2">
        <w:rPr>
          <w:rFonts w:ascii="Times New Roman" w:hAnsi="Times New Roman" w:cs="Times New Roman"/>
          <w:i/>
          <w:sz w:val="24"/>
          <w:szCs w:val="24"/>
        </w:rPr>
        <w:t>и, или</w:t>
      </w:r>
      <w:r w:rsidR="00E37C47"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её развития. Основные разделы математики. Выдающиеся математики и их вклад в развитие науки.</w:t>
      </w: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Ал-Хорезми. Рождение буквенной символики.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четырёх. Н. Тарталья, Дж. </w:t>
      </w:r>
      <w:proofErr w:type="spellStart"/>
      <w:r w:rsidRPr="00FC2BC2"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 w:rsidRPr="00FC2BC2">
        <w:rPr>
          <w:rFonts w:ascii="Times New Roman" w:hAnsi="Times New Roman" w:cs="Times New Roman"/>
          <w:i/>
          <w:sz w:val="24"/>
          <w:szCs w:val="24"/>
        </w:rPr>
        <w:t>, Н.</w:t>
      </w:r>
      <w:r>
        <w:rPr>
          <w:rFonts w:ascii="Times New Roman" w:hAnsi="Times New Roman" w:cs="Times New Roman"/>
          <w:i/>
          <w:sz w:val="24"/>
          <w:szCs w:val="24"/>
        </w:rPr>
        <w:t> Х. </w:t>
      </w:r>
      <w:r w:rsidRPr="00FC2BC2">
        <w:rPr>
          <w:rFonts w:ascii="Times New Roman" w:hAnsi="Times New Roman" w:cs="Times New Roman"/>
          <w:i/>
          <w:sz w:val="24"/>
          <w:szCs w:val="24"/>
        </w:rPr>
        <w:t>Абель, Э.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Галуа.</w:t>
      </w: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BC2">
        <w:rPr>
          <w:rFonts w:ascii="Times New Roman" w:hAnsi="Times New Roman" w:cs="Times New Roman"/>
          <w:i/>
          <w:sz w:val="24"/>
          <w:szCs w:val="24"/>
        </w:rPr>
        <w:t>язык алгебры. Появление графиков функций. Р. Декарт, П. Ферма. Примеры различных систем координат.</w:t>
      </w: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F34C29" w:rsidRPr="00FC2BC2" w:rsidRDefault="00F34C29" w:rsidP="00F34C2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BC2">
        <w:rPr>
          <w:rFonts w:ascii="Times New Roman" w:hAnsi="Times New Roman" w:cs="Times New Roman"/>
          <w:i/>
          <w:sz w:val="24"/>
          <w:szCs w:val="24"/>
        </w:rPr>
        <w:t>Истоки теории вероятностей: страховое дело, азартные игры. П. Ферма, Б.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Паскаль, Я. Бернулли, А.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Н.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C2BC2">
        <w:rPr>
          <w:rFonts w:ascii="Times New Roman" w:hAnsi="Times New Roman" w:cs="Times New Roman"/>
          <w:i/>
          <w:sz w:val="24"/>
          <w:szCs w:val="24"/>
        </w:rPr>
        <w:t>Колмогоров.</w:t>
      </w:r>
    </w:p>
    <w:p w:rsidR="00476D14" w:rsidRDefault="00476D14" w:rsidP="00F34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DF60A2" w:rsidRDefault="00E37C47" w:rsidP="00554C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A2">
        <w:rPr>
          <w:rFonts w:ascii="Times New Roman" w:hAnsi="Times New Roman" w:cs="Times New Roman"/>
          <w:b/>
          <w:sz w:val="24"/>
          <w:szCs w:val="24"/>
        </w:rPr>
        <w:t>ПЛАНИРУЕМЫЕ РЕЗУЛ</w:t>
      </w:r>
      <w:r w:rsidR="00554CF1">
        <w:rPr>
          <w:rFonts w:ascii="Times New Roman" w:hAnsi="Times New Roman" w:cs="Times New Roman"/>
          <w:b/>
          <w:sz w:val="24"/>
          <w:szCs w:val="24"/>
        </w:rPr>
        <w:t>ЬТАТЫ ИЗУЧЕНИЯ КУРСА АЛГЕБРЫ В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Pr="00C7797A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97A">
        <w:rPr>
          <w:rFonts w:ascii="Times New Roman" w:hAnsi="Times New Roman" w:cs="Times New Roman"/>
          <w:sz w:val="24"/>
          <w:szCs w:val="24"/>
        </w:rPr>
        <w:t>ЭЛЕМЕНТЫ ТЕОРИИ МНОЖЕСТВ И МАТЕМАТИЧЕСКОЙ ЛОГИКИ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:rsidR="007D7307" w:rsidRPr="007D7307" w:rsidRDefault="007D7307" w:rsidP="007D730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D7307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ситуациях;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определение, аксиома, теорема, доказательство;</w:t>
      </w:r>
    </w:p>
    <w:p w:rsidR="00E37C47" w:rsidRPr="00CD2583" w:rsidRDefault="00E37C47" w:rsidP="00E37C47">
      <w:pPr>
        <w:pStyle w:val="a4"/>
        <w:numPr>
          <w:ilvl w:val="0"/>
          <w:numId w:val="4"/>
        </w:numPr>
        <w:tabs>
          <w:tab w:val="left" w:pos="453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приводить прим</w:t>
      </w:r>
      <w:r>
        <w:rPr>
          <w:rFonts w:ascii="Times New Roman" w:hAnsi="Times New Roman" w:cs="Times New Roman"/>
          <w:sz w:val="24"/>
          <w:szCs w:val="24"/>
        </w:rPr>
        <w:t xml:space="preserve">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подтвержд</w:t>
      </w:r>
      <w:r w:rsidRPr="00CD2583">
        <w:rPr>
          <w:rFonts w:ascii="Times New Roman" w:hAnsi="Times New Roman" w:cs="Times New Roman"/>
          <w:sz w:val="24"/>
          <w:szCs w:val="24"/>
        </w:rPr>
        <w:t>ения своих высказываний.</w:t>
      </w:r>
    </w:p>
    <w:p w:rsidR="00E37C47" w:rsidRPr="00CD2583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2583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583">
        <w:rPr>
          <w:rFonts w:ascii="Times New Roman" w:hAnsi="Times New Roman" w:cs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7D7307" w:rsidRPr="007D7307" w:rsidRDefault="007D7307" w:rsidP="007D730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7D7307">
        <w:rPr>
          <w:rFonts w:ascii="Times New Roman" w:hAnsi="Times New Roman" w:cs="Times New Roman"/>
          <w:i/>
          <w:spacing w:val="-2"/>
          <w:sz w:val="24"/>
          <w:szCs w:val="24"/>
        </w:rPr>
        <w:t>изображать множества и отношение множеств с помощью кругов Эйлера;</w:t>
      </w:r>
    </w:p>
    <w:p w:rsidR="00E37C47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определять принадлежн</w:t>
      </w:r>
      <w:r>
        <w:rPr>
          <w:rFonts w:ascii="Times New Roman" w:hAnsi="Times New Roman" w:cs="Times New Roman"/>
          <w:i/>
          <w:sz w:val="24"/>
          <w:szCs w:val="24"/>
        </w:rPr>
        <w:t>ость элемента множеству</w:t>
      </w:r>
      <w:r w:rsidR="003E74F4">
        <w:rPr>
          <w:rFonts w:ascii="Times New Roman" w:hAnsi="Times New Roman" w:cs="Times New Roman"/>
          <w:i/>
          <w:sz w:val="24"/>
          <w:szCs w:val="24"/>
        </w:rPr>
        <w:t>,</w:t>
      </w:r>
      <w:r w:rsidR="003E74F4" w:rsidRPr="005C6611">
        <w:rPr>
          <w:i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объединению и пересечению множеств</w:t>
      </w:r>
      <w:r w:rsidRPr="003E74F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3E74F4" w:rsidRPr="003E74F4" w:rsidRDefault="003E74F4" w:rsidP="003E74F4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3E74F4">
        <w:rPr>
          <w:rFonts w:ascii="Times New Roman" w:hAnsi="Times New Roman" w:cs="Times New Roman"/>
          <w:i/>
          <w:sz w:val="24"/>
          <w:szCs w:val="24"/>
        </w:rPr>
        <w:t>задавать множество с помощью перечисления элементов, словесного описания;</w:t>
      </w:r>
    </w:p>
    <w:p w:rsidR="00E37C47" w:rsidRPr="007D67A4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lastRenderedPageBreak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E37C47" w:rsidRPr="007D67A4" w:rsidRDefault="00E37C47" w:rsidP="00E37C47">
      <w:pPr>
        <w:pStyle w:val="a4"/>
        <w:numPr>
          <w:ilvl w:val="0"/>
          <w:numId w:val="4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строить высказывания, отрицания высказываний.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E37C47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DAA">
        <w:rPr>
          <w:rFonts w:ascii="Times New Roman" w:hAnsi="Times New Roman" w:cs="Times New Roman"/>
          <w:sz w:val="24"/>
          <w:szCs w:val="24"/>
        </w:rPr>
        <w:t>ЧИСЛА</w:t>
      </w: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Pr="003E74F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</w:t>
      </w:r>
      <w:r w:rsidR="003E74F4">
        <w:rPr>
          <w:rFonts w:ascii="Times New Roman" w:hAnsi="Times New Roman" w:cs="Times New Roman"/>
          <w:sz w:val="24"/>
          <w:szCs w:val="24"/>
        </w:rPr>
        <w:t>,</w:t>
      </w:r>
      <w:r w:rsidR="003E74F4" w:rsidRPr="003E74F4">
        <w:t xml:space="preserve"> </w:t>
      </w:r>
      <w:r w:rsidR="003E74F4" w:rsidRPr="003E74F4">
        <w:rPr>
          <w:rFonts w:ascii="Times New Roman" w:hAnsi="Times New Roman" w:cs="Times New Roman"/>
          <w:sz w:val="24"/>
          <w:szCs w:val="24"/>
        </w:rPr>
        <w:t>арифметический квадратный корень</w:t>
      </w:r>
      <w:r w:rsidRPr="003E74F4">
        <w:rPr>
          <w:rFonts w:ascii="Times New Roman" w:hAnsi="Times New Roman" w:cs="Times New Roman"/>
          <w:sz w:val="24"/>
          <w:szCs w:val="24"/>
        </w:rPr>
        <w:t>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при выполнении вычислений;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E37C47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:rsidR="003E74F4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 xml:space="preserve">оценивать значение квадратного корня из положительного целого числа; </w:t>
      </w:r>
    </w:p>
    <w:p w:rsidR="003E74F4" w:rsidRPr="003E74F4" w:rsidRDefault="003E74F4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E74F4">
        <w:rPr>
          <w:rFonts w:ascii="Times New Roman" w:hAnsi="Times New Roman" w:cs="Times New Roman"/>
          <w:sz w:val="24"/>
          <w:szCs w:val="24"/>
        </w:rPr>
        <w:t>распознавать рациональные и иррациональные числа;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сравнивать числа.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:rsidR="00E37C47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:rsidR="00E37C47" w:rsidRPr="008E7303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303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3E74F4" w:rsidRDefault="00E37C47" w:rsidP="003E74F4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Оперировать понятиями: множество натуральных чисел, множество целых чис</w:t>
      </w:r>
      <w:r>
        <w:rPr>
          <w:rFonts w:ascii="Times New Roman" w:hAnsi="Times New Roman" w:cs="Times New Roman"/>
          <w:i/>
          <w:sz w:val="24"/>
          <w:szCs w:val="24"/>
        </w:rPr>
        <w:t>ел, множество рациональных чисел</w:t>
      </w:r>
      <w:r w:rsidR="003E74F4">
        <w:rPr>
          <w:rFonts w:ascii="Times New Roman" w:hAnsi="Times New Roman" w:cs="Times New Roman"/>
          <w:i/>
          <w:sz w:val="24"/>
          <w:szCs w:val="24"/>
        </w:rPr>
        <w:t>,</w:t>
      </w:r>
      <w:r w:rsidR="003E74F4" w:rsidRPr="005C6611">
        <w:rPr>
          <w:i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сравнивать рациональные</w:t>
      </w:r>
      <w:r w:rsidR="003E7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74F4" w:rsidRPr="003E74F4">
        <w:rPr>
          <w:rFonts w:ascii="Times New Roman" w:hAnsi="Times New Roman" w:cs="Times New Roman"/>
          <w:i/>
          <w:sz w:val="24"/>
          <w:szCs w:val="24"/>
        </w:rPr>
        <w:t>и иррациональные числа</w:t>
      </w:r>
      <w:r w:rsidRPr="007D67A4">
        <w:rPr>
          <w:rFonts w:ascii="Times New Roman" w:hAnsi="Times New Roman" w:cs="Times New Roman"/>
          <w:i/>
          <w:sz w:val="24"/>
          <w:szCs w:val="24"/>
        </w:rPr>
        <w:t>;</w:t>
      </w:r>
      <w:r w:rsidR="003E74F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представлять рациональное число в виде десятичной дроби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обыкновенной и десятичной дроби;</w:t>
      </w:r>
    </w:p>
    <w:p w:rsidR="00E37C47" w:rsidRPr="007D67A4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7A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E37C47" w:rsidRPr="005D5B90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D5B9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ТОЖДЕСТВЕННЫЕ ПРЕОБРАЗОВАНИЯ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Pr="00F9745D" w:rsidRDefault="00E37C47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Выполнять несложные преобразования для вычисления значений числовых выражений, содержащих степени с натуральным показателем</w:t>
      </w:r>
      <w:r w:rsidR="00F9745D" w:rsidRPr="00F9745D">
        <w:rPr>
          <w:rFonts w:ascii="Times New Roman" w:hAnsi="Times New Roman" w:cs="Times New Roman"/>
          <w:sz w:val="24"/>
          <w:szCs w:val="24"/>
        </w:rPr>
        <w:t>, степени с целым отрицательным показателем;</w:t>
      </w:r>
    </w:p>
    <w:p w:rsidR="00E37C47" w:rsidRPr="007D67A4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преобразования целых выражений: раскрывать скобки, приводить подобные слагаемые;</w:t>
      </w:r>
    </w:p>
    <w:p w:rsidR="00E37C47" w:rsidRDefault="00E37C47" w:rsidP="00E37C47">
      <w:pPr>
        <w:pStyle w:val="a4"/>
        <w:numPr>
          <w:ilvl w:val="0"/>
          <w:numId w:val="9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F9745D" w:rsidRPr="00F9745D" w:rsidRDefault="00F9745D" w:rsidP="00F9745D">
      <w:pPr>
        <w:pStyle w:val="a4"/>
        <w:numPr>
          <w:ilvl w:val="0"/>
          <w:numId w:val="9"/>
        </w:numPr>
        <w:tabs>
          <w:tab w:val="left" w:pos="453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745D">
        <w:rPr>
          <w:rFonts w:ascii="Times New Roman" w:hAnsi="Times New Roman" w:cs="Times New Roman"/>
          <w:sz w:val="24"/>
          <w:szCs w:val="24"/>
        </w:rPr>
        <w:t>выполнять несложные преобразования дробно-линейных выражений и выражений с квадратными корнями.</w:t>
      </w:r>
    </w:p>
    <w:p w:rsidR="00E37C47" w:rsidRPr="007D67A4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D67A4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 xml:space="preserve">понимать смысл записи числа в стандартном виде; </w:t>
      </w:r>
    </w:p>
    <w:p w:rsidR="00E37C47" w:rsidRPr="007D67A4" w:rsidRDefault="00E37C47" w:rsidP="00E37C47">
      <w:pPr>
        <w:pStyle w:val="a4"/>
        <w:numPr>
          <w:ilvl w:val="0"/>
          <w:numId w:val="8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7A4">
        <w:rPr>
          <w:rFonts w:ascii="Times New Roman" w:hAnsi="Times New Roman" w:cs="Times New Roman"/>
          <w:sz w:val="24"/>
          <w:szCs w:val="24"/>
        </w:rPr>
        <w:t>оперировать на базовом уровне понятием «стандартная запись числа»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Pr="007D67A4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37C47" w:rsidRPr="00F9745D" w:rsidRDefault="00E37C47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Оперировать понятиями ст</w:t>
      </w:r>
      <w:r>
        <w:rPr>
          <w:rFonts w:ascii="Times New Roman" w:hAnsi="Times New Roman"/>
          <w:i/>
          <w:sz w:val="24"/>
          <w:szCs w:val="24"/>
        </w:rPr>
        <w:t>епени с натуральным показателем</w:t>
      </w:r>
      <w:r w:rsidR="00F9745D">
        <w:rPr>
          <w:rFonts w:ascii="Times New Roman" w:hAnsi="Times New Roman"/>
          <w:i/>
          <w:sz w:val="24"/>
          <w:szCs w:val="24"/>
        </w:rPr>
        <w:t>,</w:t>
      </w:r>
      <w:r w:rsidR="00F9745D" w:rsidRPr="005C6611">
        <w:rPr>
          <w:rFonts w:ascii="Times New Roman" w:hAnsi="Times New Roman"/>
          <w:i/>
          <w:sz w:val="24"/>
          <w:szCs w:val="24"/>
        </w:rPr>
        <w:t xml:space="preserve"> степени с целым отрицательным показателем;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spacing w:line="276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</w:t>
      </w:r>
      <w:r>
        <w:rPr>
          <w:rFonts w:ascii="Times New Roman" w:hAnsi="Times New Roman"/>
          <w:i/>
          <w:sz w:val="24"/>
          <w:szCs w:val="24"/>
        </w:rPr>
        <w:t xml:space="preserve"> степень;</w:t>
      </w:r>
    </w:p>
    <w:p w:rsidR="00F9745D" w:rsidRPr="005C6611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F9745D" w:rsidRPr="00F9745D" w:rsidRDefault="00F9745D" w:rsidP="00F9745D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E37C47" w:rsidRPr="007D67A4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7D67A4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E37C47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A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F9745D" w:rsidRPr="00F9745D" w:rsidRDefault="00F9745D" w:rsidP="00F9745D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E37C47" w:rsidRPr="00AB137F" w:rsidRDefault="00E37C47" w:rsidP="00E37C47">
      <w:pPr>
        <w:pStyle w:val="a"/>
        <w:numPr>
          <w:ilvl w:val="0"/>
          <w:numId w:val="10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AB137F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37C47" w:rsidRDefault="00E37C47" w:rsidP="00E37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Pr="005C6611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Оперировать на базовом уровне понятиями: равенство, числовое равенство, уравнение, корень уравнения, решение </w:t>
      </w:r>
      <w:r>
        <w:rPr>
          <w:rFonts w:ascii="Times New Roman" w:hAnsi="Times New Roman"/>
          <w:sz w:val="24"/>
          <w:szCs w:val="24"/>
        </w:rPr>
        <w:t>уравнения, числовое неравенство</w:t>
      </w:r>
      <w:r w:rsidR="00F9745D">
        <w:rPr>
          <w:rFonts w:ascii="Times New Roman" w:hAnsi="Times New Roman"/>
          <w:sz w:val="24"/>
          <w:szCs w:val="24"/>
        </w:rPr>
        <w:t xml:space="preserve">, </w:t>
      </w:r>
      <w:r w:rsidR="00F9745D" w:rsidRPr="005C6611">
        <w:rPr>
          <w:rFonts w:ascii="Times New Roman" w:hAnsi="Times New Roman"/>
          <w:sz w:val="24"/>
          <w:szCs w:val="24"/>
        </w:rPr>
        <w:t>н</w:t>
      </w:r>
      <w:r w:rsidR="00F9745D">
        <w:rPr>
          <w:rFonts w:ascii="Times New Roman" w:hAnsi="Times New Roman"/>
          <w:sz w:val="24"/>
          <w:szCs w:val="24"/>
        </w:rPr>
        <w:t>еравенство, решение неравенства</w:t>
      </w:r>
      <w:r w:rsidRPr="005C6611">
        <w:rPr>
          <w:rFonts w:ascii="Times New Roman" w:hAnsi="Times New Roman"/>
          <w:sz w:val="24"/>
          <w:szCs w:val="24"/>
        </w:rPr>
        <w:t>;</w:t>
      </w:r>
    </w:p>
    <w:p w:rsidR="00E37C47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8D0AAF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:rsidR="008D0AAF" w:rsidRPr="008D0AAF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E37C47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8D0AAF" w:rsidRPr="005C6611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8D0AAF" w:rsidRPr="008D0AAF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E37C47" w:rsidRPr="00AB137F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37F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841C4E" w:rsidRDefault="00E37C47" w:rsidP="00AA3780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C4E">
        <w:rPr>
          <w:rFonts w:ascii="Times New Roman" w:hAnsi="Times New Roman" w:cs="Times New Roman"/>
          <w:sz w:val="24"/>
          <w:szCs w:val="24"/>
        </w:rPr>
        <w:t>составлять и решать линейные уравнения при решении задач, возникающих в других учебных предметах.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841C4E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</w:t>
      </w:r>
      <w:r w:rsidR="008D0AAF">
        <w:rPr>
          <w:rFonts w:ascii="Times New Roman" w:hAnsi="Times New Roman"/>
          <w:i/>
          <w:sz w:val="24"/>
          <w:szCs w:val="24"/>
        </w:rPr>
        <w:t xml:space="preserve"> </w:t>
      </w:r>
      <w:r w:rsidR="008D0AAF" w:rsidRPr="005C6611">
        <w:rPr>
          <w:rFonts w:ascii="Times New Roman" w:hAnsi="Times New Roman"/>
          <w:i/>
          <w:sz w:val="24"/>
          <w:szCs w:val="24"/>
        </w:rPr>
        <w:t>(неравенства, си</w:t>
      </w:r>
      <w:r w:rsidR="008D0AAF">
        <w:rPr>
          <w:rFonts w:ascii="Times New Roman" w:hAnsi="Times New Roman"/>
          <w:i/>
          <w:sz w:val="24"/>
          <w:szCs w:val="24"/>
        </w:rPr>
        <w:t>стемы уравнений или неравенств)</w: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lastRenderedPageBreak/>
        <w:t>решать линейные уравнения и уравнения, сводимые к линейным с помощью тождественных преобразований;</w:t>
      </w:r>
    </w:p>
    <w:p w:rsid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:rsidR="00841C4E" w:rsidRDefault="008D0AAF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дробно-линейные уравнения</w:t>
      </w:r>
      <w:r>
        <w:rPr>
          <w:rFonts w:ascii="Times New Roman" w:hAnsi="Times New Roman"/>
          <w:i/>
          <w:sz w:val="24"/>
          <w:szCs w:val="24"/>
        </w:rPr>
        <w:t>;</w:t>
      </w:r>
      <w:r w:rsidR="00841C4E" w:rsidRPr="00841C4E">
        <w:rPr>
          <w:rFonts w:ascii="Times New Roman" w:hAnsi="Times New Roman"/>
          <w:i/>
          <w:sz w:val="24"/>
          <w:szCs w:val="24"/>
        </w:rPr>
        <w:t xml:space="preserve"> </w:t>
      </w:r>
    </w:p>
    <w:p w:rsidR="008D0AAF" w:rsidRDefault="00841C4E" w:rsidP="00841C4E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5C6611">
        <w:rPr>
          <w:rFonts w:ascii="Times New Roman" w:hAnsi="Times New Roman"/>
          <w:i/>
          <w:position w:val="-16"/>
          <w:sz w:val="24"/>
          <w:szCs w:val="24"/>
        </w:rPr>
        <w:object w:dxaOrig="1120" w:dyaOrig="460">
          <v:shape id="_x0000_i1034" type="#_x0000_t75" style="width:56.25pt;height:21pt" o:ole="">
            <v:imagedata r:id="rId6" o:title=""/>
          </v:shape>
          <o:OLEObject Type="Embed" ProgID="Equation.DSMT4" ShapeID="_x0000_i1034" DrawAspect="Content" ObjectID="_1598684675" r:id="rId26"/>
        </w:object>
      </w:r>
      <w:r w:rsidRPr="005C6611">
        <w:rPr>
          <w:rFonts w:ascii="Times New Roman" w:hAnsi="Times New Roman"/>
          <w:i/>
          <w:sz w:val="24"/>
          <w:szCs w:val="24"/>
        </w:rPr>
        <w:t xml:space="preserve">, </w:t>
      </w:r>
      <w:r w:rsidRPr="005C6611">
        <w:rPr>
          <w:rFonts w:ascii="Times New Roman" w:hAnsi="Times New Roman"/>
          <w:i/>
          <w:position w:val="-16"/>
          <w:sz w:val="24"/>
          <w:szCs w:val="24"/>
        </w:rPr>
        <w:object w:dxaOrig="1680" w:dyaOrig="460">
          <v:shape id="_x0000_i1035" type="#_x0000_t75" style="width:83.25pt;height:21pt" o:ole="">
            <v:imagedata r:id="rId8" o:title=""/>
          </v:shape>
          <o:OLEObject Type="Embed" ProgID="Equation.DSMT4" ShapeID="_x0000_i1035" DrawAspect="Content" ObjectID="_1598684676" r:id="rId27"/>
        </w:objec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705D75" w:rsidRPr="00705D75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5C6611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i/>
          <w:position w:val="-6"/>
          <w:sz w:val="24"/>
          <w:szCs w:val="24"/>
        </w:rPr>
        <w:object w:dxaOrig="700" w:dyaOrig="360">
          <v:shape id="_x0000_i1036" type="#_x0000_t75" style="width:36.75pt;height:18.75pt" o:ole="">
            <v:imagedata r:id="rId28" o:title=""/>
          </v:shape>
          <o:OLEObject Type="Embed" ProgID="Equation.DSMT4" ShapeID="_x0000_i1036" DrawAspect="Content" ObjectID="_1598684677" r:id="rId29"/>
        </w:object>
      </w:r>
      <w:r w:rsidRPr="005C6611">
        <w:rPr>
          <w:rFonts w:ascii="Times New Roman" w:hAnsi="Times New Roman"/>
          <w:i/>
          <w:sz w:val="24"/>
          <w:szCs w:val="24"/>
        </w:rPr>
        <w:t>;</w:t>
      </w:r>
    </w:p>
    <w:p w:rsidR="00705D75" w:rsidRDefault="00E37C47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  <w:r w:rsidR="00705D75" w:rsidRPr="00705D75">
        <w:rPr>
          <w:rFonts w:ascii="Times New Roman" w:hAnsi="Times New Roman"/>
          <w:i/>
          <w:sz w:val="24"/>
          <w:szCs w:val="24"/>
        </w:rPr>
        <w:t xml:space="preserve"> </w:t>
      </w:r>
    </w:p>
    <w:p w:rsidR="00E37C47" w:rsidRPr="00705D75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8D0AAF" w:rsidRPr="005C6611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8D0AAF" w:rsidRDefault="008D0AAF" w:rsidP="008D0AA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кв</w:t>
      </w:r>
      <w:r w:rsidR="00705D75">
        <w:rPr>
          <w:rFonts w:ascii="Times New Roman" w:hAnsi="Times New Roman"/>
          <w:i/>
          <w:sz w:val="24"/>
          <w:szCs w:val="24"/>
        </w:rPr>
        <w:t>адратные уравнения с параметром;</w:t>
      </w:r>
    </w:p>
    <w:p w:rsidR="00705D75" w:rsidRPr="00705D75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E37C47" w:rsidRPr="005C6611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611">
        <w:rPr>
          <w:rFonts w:ascii="Times New Roman" w:hAnsi="Times New Roman" w:cs="Times New Roman"/>
          <w:b/>
          <w:sz w:val="24"/>
          <w:szCs w:val="24"/>
        </w:rPr>
        <w:t>других предметов:</w:t>
      </w:r>
    </w:p>
    <w:p w:rsidR="00E37C47" w:rsidRPr="005C6611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и решать линейные</w:t>
      </w:r>
      <w:r w:rsidR="003D3392">
        <w:rPr>
          <w:rFonts w:ascii="Times New Roman" w:hAnsi="Times New Roman"/>
          <w:i/>
          <w:sz w:val="24"/>
          <w:szCs w:val="24"/>
        </w:rPr>
        <w:t xml:space="preserve"> и квадратные уравнения</w:t>
      </w:r>
      <w:r w:rsidRPr="005C6611">
        <w:rPr>
          <w:rFonts w:ascii="Times New Roman" w:hAnsi="Times New Roman"/>
          <w:i/>
          <w:sz w:val="24"/>
          <w:szCs w:val="24"/>
        </w:rPr>
        <w:t>, уравнения, к ним сводящи</w:t>
      </w:r>
      <w:r>
        <w:rPr>
          <w:rFonts w:ascii="Times New Roman" w:hAnsi="Times New Roman"/>
          <w:i/>
          <w:sz w:val="24"/>
          <w:szCs w:val="24"/>
        </w:rPr>
        <w:t>еся, системы линейных уравнений</w:t>
      </w:r>
      <w:r w:rsidRPr="005C6611">
        <w:rPr>
          <w:rFonts w:ascii="Times New Roman" w:hAnsi="Times New Roman"/>
          <w:i/>
          <w:sz w:val="24"/>
          <w:szCs w:val="24"/>
        </w:rPr>
        <w:t xml:space="preserve"> при решении задач других учебных предметов;</w:t>
      </w:r>
    </w:p>
    <w:p w:rsidR="00E37C47" w:rsidRPr="00FF265B" w:rsidRDefault="008D0AAF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</w:t>
      </w:r>
      <w:r w:rsidR="00FF265B">
        <w:rPr>
          <w:rFonts w:ascii="Times New Roman" w:hAnsi="Times New Roman"/>
          <w:i/>
          <w:spacing w:val="-4"/>
          <w:sz w:val="24"/>
          <w:szCs w:val="24"/>
        </w:rPr>
        <w:t xml:space="preserve"> задач других учебных предметов</w:t>
      </w:r>
      <w:r w:rsidR="00E37C47" w:rsidRPr="00FF265B">
        <w:rPr>
          <w:rFonts w:ascii="Times New Roman" w:hAnsi="Times New Roman"/>
          <w:i/>
          <w:spacing w:val="-4"/>
          <w:sz w:val="24"/>
          <w:szCs w:val="24"/>
        </w:rPr>
        <w:t>;</w:t>
      </w:r>
    </w:p>
    <w:p w:rsidR="00E37C47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выби</w:t>
      </w:r>
      <w:r>
        <w:rPr>
          <w:rFonts w:ascii="Times New Roman" w:hAnsi="Times New Roman"/>
          <w:i/>
          <w:sz w:val="24"/>
          <w:szCs w:val="24"/>
        </w:rPr>
        <w:t>рать соответствующие уравнения</w:t>
      </w:r>
      <w:r w:rsidR="00FF265B">
        <w:rPr>
          <w:rFonts w:ascii="Times New Roman" w:hAnsi="Times New Roman"/>
          <w:i/>
          <w:sz w:val="24"/>
          <w:szCs w:val="24"/>
        </w:rPr>
        <w:t>, неравенства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i/>
          <w:sz w:val="24"/>
          <w:szCs w:val="24"/>
        </w:rPr>
        <w:t>или их системы для составления математической модели заданной реальной ситуации или прикладной задачи;</w:t>
      </w:r>
    </w:p>
    <w:p w:rsidR="00E37C47" w:rsidRPr="008F1AFB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8F1A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 или системы результат в контексте заданной реальной ситуации или прикладной задачи.</w:t>
      </w:r>
    </w:p>
    <w:p w:rsidR="00E37C47" w:rsidRPr="007D67A4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ФУНКЦИИ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7C47" w:rsidRPr="00CD2583" w:rsidRDefault="00705D75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37C47" w:rsidRPr="006B1EDD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 xml:space="preserve">Находить значение функции по заданному значению аргумента; 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AB137F">
        <w:rPr>
          <w:rFonts w:ascii="Times New Roman" w:hAnsi="Times New Roman"/>
          <w:sz w:val="24"/>
          <w:szCs w:val="24"/>
        </w:rPr>
        <w:t>определять положение точки по её координатам, координаты точки по её положению на координатной</w:t>
      </w:r>
      <w:r w:rsidRPr="00AB137F">
        <w:rPr>
          <w:rFonts w:ascii="Times New Roman" w:hAnsi="Times New Roman"/>
          <w:i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плоскости;</w:t>
      </w:r>
    </w:p>
    <w:p w:rsidR="00705D75" w:rsidRPr="00705D75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5C6611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5C6611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</w:t>
      </w:r>
      <w:r w:rsidR="00363C01" w:rsidRPr="005C6611">
        <w:rPr>
          <w:rFonts w:ascii="Times New Roman" w:hAnsi="Times New Roman"/>
          <w:sz w:val="24"/>
          <w:szCs w:val="24"/>
        </w:rPr>
        <w:t>,</w:t>
      </w:r>
      <w:r w:rsidR="00705D75">
        <w:rPr>
          <w:rFonts w:ascii="Times New Roman" w:hAnsi="Times New Roman"/>
          <w:sz w:val="24"/>
          <w:szCs w:val="24"/>
        </w:rPr>
        <w:t xml:space="preserve"> квадратичной,</w:t>
      </w:r>
      <w:r w:rsidR="00363C01" w:rsidRPr="005C6611">
        <w:rPr>
          <w:rFonts w:ascii="Times New Roman" w:hAnsi="Times New Roman"/>
          <w:sz w:val="24"/>
          <w:szCs w:val="24"/>
        </w:rPr>
        <w:t xml:space="preserve"> обратной пропорциональности</w:t>
      </w:r>
      <w:r w:rsidRPr="005C6611">
        <w:rPr>
          <w:rFonts w:ascii="Times New Roman" w:hAnsi="Times New Roman"/>
          <w:sz w:val="24"/>
          <w:szCs w:val="24"/>
        </w:rPr>
        <w:t>);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определять приближённые значения координат точ</w:t>
      </w:r>
      <w:r w:rsidR="00705D75">
        <w:rPr>
          <w:rFonts w:ascii="Times New Roman" w:hAnsi="Times New Roman"/>
          <w:sz w:val="24"/>
          <w:szCs w:val="24"/>
        </w:rPr>
        <w:t>ки пересечения графиков функций;</w:t>
      </w:r>
    </w:p>
    <w:p w:rsidR="00705D75" w:rsidRPr="006B1EDD" w:rsidRDefault="00705D75" w:rsidP="00705D75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pacing w:val="-2"/>
          <w:sz w:val="24"/>
          <w:szCs w:val="24"/>
        </w:rPr>
      </w:pPr>
      <w:r w:rsidRPr="006B1EDD">
        <w:rPr>
          <w:rFonts w:ascii="Times New Roman" w:hAnsi="Times New Roman"/>
          <w:spacing w:val="-2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:rsidR="00705D75" w:rsidRPr="00705D75" w:rsidRDefault="00705D75" w:rsidP="00705D75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75">
        <w:rPr>
          <w:rFonts w:ascii="Times New Roman" w:hAnsi="Times New Roman" w:cs="Times New Roman"/>
          <w:sz w:val="24"/>
          <w:szCs w:val="24"/>
        </w:rPr>
        <w:t>решать задачи на прогрессии, в которых ответ может быть получен непосредственным подсчётом без применения формул.</w:t>
      </w:r>
    </w:p>
    <w:p w:rsidR="00E37C47" w:rsidRPr="003402B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705D75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F1AFB">
        <w:rPr>
          <w:rFonts w:ascii="Times New Roman" w:hAnsi="Times New Roman" w:cs="Times New Roman"/>
          <w:spacing w:val="-2"/>
          <w:sz w:val="24"/>
          <w:szCs w:val="24"/>
        </w:rPr>
        <w:t>использовать графики реальных процессов и зависимо</w:t>
      </w:r>
      <w:r>
        <w:rPr>
          <w:rFonts w:ascii="Times New Roman" w:hAnsi="Times New Roman" w:cs="Times New Roman"/>
          <w:spacing w:val="-2"/>
          <w:sz w:val="24"/>
          <w:szCs w:val="24"/>
        </w:rPr>
        <w:t>стей для определения их свойств</w:t>
      </w:r>
      <w:r w:rsidR="00705D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05D75" w:rsidRPr="00705D75">
        <w:rPr>
          <w:rFonts w:ascii="Times New Roman" w:hAnsi="Times New Roman" w:cs="Times New Roman"/>
          <w:spacing w:val="-2"/>
          <w:sz w:val="24"/>
          <w:szCs w:val="24"/>
        </w:rPr>
        <w:t>(наибольшие и наименьшие значения, промежутки возрастания и убывания, области положительных и отрицательных значений и т.п.)</w:t>
      </w:r>
      <w:r w:rsidRPr="00705D7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37C47" w:rsidRPr="00AB137F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8F1AFB">
        <w:rPr>
          <w:rFonts w:ascii="Times New Roman" w:hAnsi="Times New Roman"/>
          <w:sz w:val="24"/>
          <w:szCs w:val="24"/>
        </w:rPr>
        <w:t>использовать свойства линейной функции и ее график при решении задач из других учебных предметов</w:t>
      </w:r>
      <w:r w:rsidRPr="008F1AFB">
        <w:rPr>
          <w:rFonts w:ascii="Times New Roman" w:hAnsi="Times New Roman"/>
          <w:i/>
          <w:sz w:val="24"/>
          <w:szCs w:val="24"/>
        </w:rPr>
        <w:t xml:space="preserve">.   </w:t>
      </w:r>
    </w:p>
    <w:p w:rsidR="00E37C47" w:rsidRDefault="00E37C47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i/>
          <w:sz w:val="24"/>
          <w:szCs w:val="24"/>
        </w:rPr>
      </w:pPr>
    </w:p>
    <w:p w:rsidR="00E37C47" w:rsidRPr="00CD2583" w:rsidRDefault="00705D75" w:rsidP="00E37C47">
      <w:pPr>
        <w:pStyle w:val="a"/>
        <w:numPr>
          <w:ilvl w:val="0"/>
          <w:numId w:val="0"/>
        </w:numPr>
        <w:tabs>
          <w:tab w:val="left" w:pos="453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Выпускник</w:t>
      </w:r>
      <w:r w:rsidR="00E37C4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7C47" w:rsidRPr="00CD2583">
        <w:rPr>
          <w:rFonts w:ascii="Times New Roman" w:hAnsi="Times New Roman"/>
          <w:b/>
          <w:i/>
          <w:sz w:val="24"/>
          <w:szCs w:val="24"/>
        </w:rPr>
        <w:t xml:space="preserve">получит возможность научиться: </w:t>
      </w:r>
    </w:p>
    <w:p w:rsidR="00705D75" w:rsidRPr="006B1EDD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2"/>
          <w:sz w:val="24"/>
          <w:szCs w:val="24"/>
        </w:rPr>
      </w:pPr>
      <w:r w:rsidRPr="006B1EDD">
        <w:rPr>
          <w:rFonts w:ascii="Times New Roman" w:hAnsi="Times New Roman"/>
          <w:i/>
          <w:spacing w:val="-2"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значений функции, </w:t>
      </w:r>
      <w:r>
        <w:rPr>
          <w:rFonts w:ascii="Times New Roman" w:hAnsi="Times New Roman"/>
          <w:i/>
          <w:spacing w:val="-2"/>
          <w:sz w:val="24"/>
          <w:szCs w:val="24"/>
        </w:rPr>
        <w:lastRenderedPageBreak/>
        <w:t>нули функции</w:t>
      </w:r>
      <w:r w:rsidR="00705D75">
        <w:rPr>
          <w:rFonts w:ascii="Times New Roman" w:hAnsi="Times New Roman"/>
          <w:i/>
          <w:spacing w:val="-2"/>
          <w:sz w:val="24"/>
          <w:szCs w:val="24"/>
        </w:rPr>
        <w:t xml:space="preserve">, </w:t>
      </w:r>
      <w:r w:rsidR="00705D75" w:rsidRPr="006B1EDD">
        <w:rPr>
          <w:rFonts w:ascii="Times New Roman" w:hAnsi="Times New Roman"/>
          <w:i/>
          <w:spacing w:val="-2"/>
          <w:sz w:val="24"/>
          <w:szCs w:val="24"/>
        </w:rPr>
        <w:t xml:space="preserve">промежутки </w:t>
      </w:r>
      <w:proofErr w:type="spellStart"/>
      <w:r w:rsidR="00705D75" w:rsidRPr="006B1EDD">
        <w:rPr>
          <w:rFonts w:ascii="Times New Roman" w:hAnsi="Times New Roman"/>
          <w:i/>
          <w:spacing w:val="-2"/>
          <w:sz w:val="24"/>
          <w:szCs w:val="24"/>
        </w:rPr>
        <w:t>знакопостоянства</w:t>
      </w:r>
      <w:proofErr w:type="spellEnd"/>
      <w:r w:rsidR="00705D75" w:rsidRPr="006B1EDD">
        <w:rPr>
          <w:rFonts w:ascii="Times New Roman" w:hAnsi="Times New Roman"/>
          <w:i/>
          <w:spacing w:val="-2"/>
          <w:sz w:val="24"/>
          <w:szCs w:val="24"/>
        </w:rPr>
        <w:t xml:space="preserve">, монотонность функции, чётность/нечётность функции; </w:t>
      </w:r>
    </w:p>
    <w:p w:rsidR="00AA3780" w:rsidRPr="00AA3780" w:rsidRDefault="00705D75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5C6611">
        <w:rPr>
          <w:rFonts w:ascii="Times New Roman" w:hAnsi="Times New Roman"/>
          <w:i/>
          <w:position w:val="-24"/>
          <w:sz w:val="24"/>
          <w:szCs w:val="24"/>
        </w:rPr>
        <w:object w:dxaOrig="1300" w:dyaOrig="620">
          <v:shape id="_x0000_i1037" type="#_x0000_t75" style="width:63.75pt;height:30.75pt" o:ole="">
            <v:imagedata r:id="rId17" o:title=""/>
          </v:shape>
          <o:OLEObject Type="Embed" ProgID="Equation.DSMT4" ShapeID="_x0000_i1037" DrawAspect="Content" ObjectID="_1598684678" r:id="rId30"/>
        </w:object>
      </w:r>
      <w:r w:rsidRPr="005C6611">
        <w:rPr>
          <w:rFonts w:ascii="Times New Roman" w:hAnsi="Times New Roman"/>
          <w:i/>
          <w:sz w:val="24"/>
          <w:szCs w:val="24"/>
        </w:rPr>
        <w:t xml:space="preserve">, </w:t>
      </w:r>
      <w:r w:rsidRPr="005C6611">
        <w:rPr>
          <w:rFonts w:ascii="Times New Roman" w:hAnsi="Times New Roman"/>
          <w:i/>
          <w:position w:val="-10"/>
          <w:sz w:val="24"/>
          <w:szCs w:val="24"/>
        </w:rPr>
        <w:object w:dxaOrig="760" w:dyaOrig="380">
          <v:shape id="_x0000_i1038" type="#_x0000_t75" style="width:39.75pt;height:17.25pt" o:ole="">
            <v:imagedata r:id="rId19" o:title=""/>
          </v:shape>
          <o:OLEObject Type="Embed" ProgID="Equation.DSMT4" ShapeID="_x0000_i1038" DrawAspect="Content" ObjectID="_1598684679" r:id="rId31"/>
        </w:object>
      </w:r>
      <w:r w:rsidRPr="005C6611">
        <w:rPr>
          <w:rFonts w:ascii="Times New Roman" w:hAnsi="Times New Roman"/>
          <w:i/>
          <w:sz w:val="24"/>
          <w:szCs w:val="24"/>
        </w:rPr>
        <w:fldChar w:fldCharType="begin"/>
      </w:r>
      <w:r w:rsidRPr="005C6611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Pr="005C6611">
        <w:rPr>
          <w:rFonts w:ascii="Times New Roman" w:hAnsi="Times New Roman"/>
          <w:i/>
          <w:sz w:val="24"/>
          <w:szCs w:val="24"/>
        </w:rPr>
        <w:fldChar w:fldCharType="end"/>
      </w:r>
      <w:r w:rsidRPr="005C6611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5C6611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5C6611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>
          <v:shape id="_x0000_i1039" type="#_x0000_t75" style="width:35.25pt;height:17.25pt" o:ole="">
            <v:imagedata r:id="rId21" o:title=""/>
          </v:shape>
          <o:OLEObject Type="Embed" ProgID="Equation.DSMT4" ShapeID="_x0000_i1039" DrawAspect="Content" ObjectID="_1598684680" r:id="rId32"/>
        </w:object>
      </w:r>
      <w:r w:rsidRPr="005C6611">
        <w:rPr>
          <w:rFonts w:ascii="Times New Roman" w:hAnsi="Times New Roman"/>
          <w:sz w:val="24"/>
          <w:szCs w:val="24"/>
        </w:rPr>
        <w:fldChar w:fldCharType="begin"/>
      </w:r>
      <w:r w:rsidRPr="005C6611">
        <w:rPr>
          <w:rFonts w:ascii="Times New Roman" w:hAnsi="Times New Roman"/>
          <w:sz w:val="24"/>
          <w:szCs w:val="24"/>
        </w:rPr>
        <w:fldChar w:fldCharType="separate"/>
      </w:r>
      <w:r w:rsidRPr="005C6611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 wp14:anchorId="681A99CB" wp14:editId="5F8AE61F">
            <wp:extent cx="478155" cy="245110"/>
            <wp:effectExtent l="0" t="0" r="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611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5C6611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C6611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>
          <v:shape id="_x0000_i1040" type="#_x0000_t75" style="width:32.25pt;height:17.25pt" o:ole="">
            <v:imagedata r:id="rId24" o:title=""/>
          </v:shape>
          <o:OLEObject Type="Embed" ProgID="Equation.DSMT4" ShapeID="_x0000_i1040" DrawAspect="Content" ObjectID="_1598684681" r:id="rId33"/>
        </w:object>
      </w:r>
      <w:r w:rsidRPr="005C6611">
        <w:rPr>
          <w:rFonts w:ascii="Times New Roman" w:hAnsi="Times New Roman"/>
          <w:bCs/>
          <w:i/>
          <w:sz w:val="24"/>
          <w:szCs w:val="24"/>
        </w:rPr>
        <w:t>;</w:t>
      </w:r>
    </w:p>
    <w:p w:rsidR="00E37C47" w:rsidRPr="00AA3780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jc w:val="left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5C6611">
        <w:rPr>
          <w:rFonts w:ascii="Times New Roman" w:hAnsi="Times New Roman"/>
          <w:i/>
          <w:sz w:val="24"/>
          <w:szCs w:val="24"/>
          <w:lang w:val="en-US"/>
        </w:rPr>
        <w:t>y</w:t>
      </w:r>
      <w:r w:rsidRPr="005C6611">
        <w:rPr>
          <w:rFonts w:ascii="Times New Roman" w:hAnsi="Times New Roman"/>
          <w:i/>
          <w:sz w:val="24"/>
          <w:szCs w:val="24"/>
        </w:rPr>
        <w:t>=</w:t>
      </w:r>
      <w:r w:rsidRPr="005C6611">
        <w:rPr>
          <w:rFonts w:ascii="Times New Roman" w:hAnsi="Times New Roman"/>
          <w:i/>
          <w:sz w:val="24"/>
          <w:szCs w:val="24"/>
          <w:lang w:val="en-US"/>
        </w:rPr>
        <w:t>f</w:t>
      </w:r>
      <w:r w:rsidRPr="005C6611">
        <w:rPr>
          <w:rFonts w:ascii="Times New Roman" w:hAnsi="Times New Roman"/>
          <w:i/>
          <w:sz w:val="24"/>
          <w:szCs w:val="24"/>
        </w:rPr>
        <w:t>(</w:t>
      </w:r>
      <w:r w:rsidRPr="005C6611">
        <w:rPr>
          <w:rFonts w:ascii="Times New Roman" w:hAnsi="Times New Roman"/>
          <w:i/>
          <w:sz w:val="24"/>
          <w:szCs w:val="24"/>
          <w:lang w:val="en-US"/>
        </w:rPr>
        <w:t>x</w:t>
      </w:r>
      <w:r w:rsidRPr="005C6611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5C6611">
        <w:rPr>
          <w:rFonts w:ascii="Times New Roman" w:hAnsi="Times New Roman"/>
          <w:i/>
          <w:position w:val="-12"/>
          <w:sz w:val="24"/>
          <w:szCs w:val="24"/>
        </w:rPr>
        <w:object w:dxaOrig="1780" w:dyaOrig="380">
          <v:shape id="_x0000_i1041" type="#_x0000_t75" style="width:87.75pt;height:17.25pt" o:ole="">
            <v:imagedata r:id="rId15" o:title=""/>
          </v:shape>
          <o:OLEObject Type="Embed" ProgID="Equation.DSMT4" ShapeID="_x0000_i1041" DrawAspect="Content" ObjectID="_1598684682" r:id="rId34"/>
        </w:object>
      </w:r>
      <w:r w:rsidRPr="005C6611">
        <w:rPr>
          <w:rFonts w:ascii="Times New Roman" w:hAnsi="Times New Roman"/>
          <w:i/>
          <w:sz w:val="24"/>
          <w:szCs w:val="24"/>
        </w:rPr>
        <w:t xml:space="preserve">; </w:t>
      </w:r>
      <w:r w:rsidR="00E37C47" w:rsidRPr="00AA3780">
        <w:rPr>
          <w:rFonts w:ascii="Times New Roman" w:hAnsi="Times New Roman"/>
          <w:i/>
          <w:sz w:val="24"/>
          <w:szCs w:val="24"/>
        </w:rPr>
        <w:t xml:space="preserve"> </w:t>
      </w:r>
    </w:p>
    <w:p w:rsidR="00E37C47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</w:t>
      </w:r>
      <w:r w:rsidR="00AA3780">
        <w:rPr>
          <w:rFonts w:ascii="Times New Roman" w:hAnsi="Times New Roman"/>
          <w:i/>
          <w:sz w:val="24"/>
          <w:szCs w:val="24"/>
        </w:rPr>
        <w:t>ку и параллельной данной прямой;</w:t>
      </w:r>
    </w:p>
    <w:p w:rsidR="00AA3780" w:rsidRPr="006B1EDD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pacing w:val="-4"/>
          <w:sz w:val="24"/>
          <w:szCs w:val="24"/>
        </w:rPr>
      </w:pPr>
      <w:r w:rsidRPr="006B1EDD">
        <w:rPr>
          <w:rFonts w:ascii="Times New Roman" w:hAnsi="Times New Roman"/>
          <w:i/>
          <w:spacing w:val="-4"/>
          <w:sz w:val="24"/>
          <w:szCs w:val="24"/>
        </w:rPr>
        <w:t>исследовать функцию по её графику;</w:t>
      </w:r>
    </w:p>
    <w:p w:rsidR="00AA3780" w:rsidRPr="005C6611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5C6611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5C6611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:rsidR="00AA3780" w:rsidRPr="005C6611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AA3780" w:rsidRPr="00AA3780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E37C47" w:rsidRPr="005C6611" w:rsidRDefault="00E37C47" w:rsidP="00AA3780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Default="00E37C47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</w:t>
      </w:r>
      <w:r w:rsidR="00AA3780">
        <w:rPr>
          <w:rFonts w:ascii="Times New Roman" w:hAnsi="Times New Roman"/>
          <w:i/>
          <w:sz w:val="24"/>
          <w:szCs w:val="24"/>
        </w:rPr>
        <w:t>;</w:t>
      </w:r>
    </w:p>
    <w:p w:rsidR="00AA3780" w:rsidRPr="008F1AFB" w:rsidRDefault="00AA3780" w:rsidP="00AA3780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5C6611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F42D6" w:rsidRDefault="002F42D6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СТАТИСТИКА</w:t>
      </w:r>
      <w:r>
        <w:rPr>
          <w:rFonts w:ascii="Times New Roman" w:hAnsi="Times New Roman" w:cs="Times New Roman"/>
          <w:sz w:val="24"/>
          <w:szCs w:val="24"/>
        </w:rPr>
        <w:t xml:space="preserve"> И ТЕОРИЯ ВЕРОЯТНОСТЕЙ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7C47" w:rsidRPr="00CD2583" w:rsidRDefault="00AA3780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="00E37C47"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Иметь представление о статистических характеристиках, </w:t>
      </w:r>
      <w:r w:rsidR="00AA3780" w:rsidRPr="005C6611">
        <w:rPr>
          <w:rFonts w:ascii="Times New Roman" w:hAnsi="Times New Roman"/>
          <w:sz w:val="24"/>
          <w:szCs w:val="24"/>
        </w:rPr>
        <w:t>вероятности случайного события,</w:t>
      </w:r>
      <w:r w:rsidR="00AA3780"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комбинаторных задачах;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решать простейшие комбинаторные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611">
        <w:rPr>
          <w:rFonts w:ascii="Times New Roman" w:hAnsi="Times New Roman"/>
          <w:sz w:val="24"/>
          <w:szCs w:val="24"/>
        </w:rPr>
        <w:t>задачи методом прямого и организованного перебора;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E37C47" w:rsidRPr="005C6611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 xml:space="preserve">определять </w:t>
      </w:r>
      <w:r w:rsidRPr="005C6611">
        <w:rPr>
          <w:rStyle w:val="dash041e0431044b0447043d044b0439char1"/>
        </w:rPr>
        <w:t>основные статистические характеристики числовых наборов</w:t>
      </w:r>
      <w:r>
        <w:rPr>
          <w:rStyle w:val="dash041e0431044b0447043d044b0439char1"/>
        </w:rPr>
        <w:t>.</w:t>
      </w:r>
    </w:p>
    <w:p w:rsidR="00E37C47" w:rsidRPr="003402B6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2B6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Pr="003402B6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>оценивать количество возможных вариантов методом перебора;</w:t>
      </w:r>
    </w:p>
    <w:p w:rsidR="00E37C47" w:rsidRDefault="00E37C47" w:rsidP="00E37C47">
      <w:pPr>
        <w:pStyle w:val="a4"/>
        <w:numPr>
          <w:ilvl w:val="0"/>
          <w:numId w:val="12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02B6">
        <w:rPr>
          <w:rFonts w:ascii="Times New Roman" w:hAnsi="Times New Roman" w:cs="Times New Roman"/>
          <w:sz w:val="24"/>
          <w:szCs w:val="24"/>
        </w:rPr>
        <w:t xml:space="preserve">сравнивать </w:t>
      </w:r>
      <w:r w:rsidRPr="003402B6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="00AA3780">
        <w:rPr>
          <w:rFonts w:ascii="Times New Roman" w:hAnsi="Times New Roman" w:cs="Times New Roman"/>
          <w:sz w:val="24"/>
          <w:szCs w:val="24"/>
        </w:rPr>
        <w:t>;</w:t>
      </w:r>
    </w:p>
    <w:p w:rsidR="00AA3780" w:rsidRPr="005C6611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AA3780" w:rsidRPr="00AA3780" w:rsidRDefault="00AA3780" w:rsidP="00AA3780">
      <w:pPr>
        <w:pStyle w:val="a"/>
        <w:numPr>
          <w:ilvl w:val="0"/>
          <w:numId w:val="12"/>
        </w:numPr>
        <w:tabs>
          <w:tab w:val="left" w:pos="453"/>
        </w:tabs>
        <w:jc w:val="left"/>
        <w:rPr>
          <w:rFonts w:ascii="Times New Roman" w:hAnsi="Times New Roman"/>
          <w:sz w:val="24"/>
          <w:szCs w:val="24"/>
        </w:rPr>
      </w:pPr>
      <w:r w:rsidRPr="005C6611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641C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AA3780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37C47" w:rsidRPr="00194DF8" w:rsidRDefault="00E37C47" w:rsidP="00E37C47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</w:t>
      </w:r>
      <w:r w:rsidR="00037B21" w:rsidRPr="005C6611">
        <w:rPr>
          <w:i/>
        </w:rPr>
        <w:t xml:space="preserve">, </w:t>
      </w:r>
      <w:r w:rsidR="00037B21" w:rsidRPr="00037B21">
        <w:rPr>
          <w:rFonts w:ascii="Times New Roman" w:hAnsi="Times New Roman" w:cs="Times New Roman"/>
          <w:i/>
          <w:sz w:val="24"/>
          <w:szCs w:val="24"/>
        </w:rPr>
        <w:t>дисперсия и стандартное отклонение</w:t>
      </w:r>
      <w:r w:rsidR="00AA37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3780" w:rsidRPr="00AA3780">
        <w:rPr>
          <w:rFonts w:ascii="Times New Roman" w:hAnsi="Times New Roman" w:cs="Times New Roman"/>
          <w:i/>
          <w:sz w:val="24"/>
          <w:szCs w:val="24"/>
        </w:rPr>
        <w:t>случайная изменчивость</w:t>
      </w:r>
      <w:r w:rsidRPr="00AA3780"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94DF8">
        <w:rPr>
          <w:rStyle w:val="dash041e0431044b0447043d044b0439char1"/>
          <w:i/>
        </w:rPr>
        <w:t>представленную в таблицах, на диаграммах, графиках</w:t>
      </w:r>
      <w:r w:rsidRPr="00194DF8">
        <w:rPr>
          <w:rFonts w:ascii="Times New Roman" w:hAnsi="Times New Roman"/>
          <w:i/>
          <w:sz w:val="24"/>
          <w:szCs w:val="24"/>
        </w:rPr>
        <w:t>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</w:rPr>
      </w:pPr>
      <w:r w:rsidRPr="00194DF8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E37C47" w:rsidRPr="00AA3780" w:rsidRDefault="00E37C47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i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оперир</w:t>
      </w:r>
      <w:r w:rsidR="005E7C5D">
        <w:rPr>
          <w:rFonts w:ascii="Times New Roman" w:hAnsi="Times New Roman" w:cs="Times New Roman"/>
          <w:i/>
          <w:sz w:val="24"/>
          <w:szCs w:val="24"/>
        </w:rPr>
        <w:t>овать понятиями: факториал числ</w:t>
      </w:r>
      <w:r w:rsidR="00AA3780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="00AA37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A3780" w:rsidRPr="005C6611">
        <w:rPr>
          <w:i/>
        </w:rPr>
        <w:t>,</w:t>
      </w:r>
      <w:proofErr w:type="gramEnd"/>
      <w:r w:rsidR="00AA3780" w:rsidRPr="005C6611">
        <w:rPr>
          <w:i/>
        </w:rPr>
        <w:t xml:space="preserve"> </w:t>
      </w:r>
      <w:r w:rsidR="00AA3780" w:rsidRPr="00AA3780">
        <w:rPr>
          <w:rFonts w:ascii="Times New Roman" w:hAnsi="Times New Roman" w:cs="Times New Roman"/>
          <w:i/>
          <w:sz w:val="24"/>
          <w:szCs w:val="24"/>
        </w:rPr>
        <w:t>перестановки и сочетания, треугольник Паскаля;</w:t>
      </w:r>
    </w:p>
    <w:p w:rsidR="005E7C5D" w:rsidRDefault="005E7C5D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7C5D">
        <w:rPr>
          <w:rFonts w:ascii="Times New Roman" w:hAnsi="Times New Roman" w:cs="Times New Roman"/>
          <w:i/>
          <w:sz w:val="24"/>
          <w:szCs w:val="24"/>
        </w:rPr>
        <w:t>представлять инф</w:t>
      </w:r>
      <w:r w:rsidR="00AA3780">
        <w:rPr>
          <w:rFonts w:ascii="Times New Roman" w:hAnsi="Times New Roman" w:cs="Times New Roman"/>
          <w:i/>
          <w:sz w:val="24"/>
          <w:szCs w:val="24"/>
        </w:rPr>
        <w:t>ормацию с помощью кругов Эйлера;</w:t>
      </w:r>
    </w:p>
    <w:p w:rsidR="00AA3780" w:rsidRPr="00AA3780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780">
        <w:rPr>
          <w:rFonts w:ascii="Times New Roman" w:hAnsi="Times New Roman" w:cs="Times New Roman"/>
          <w:i/>
          <w:sz w:val="24"/>
          <w:szCs w:val="24"/>
        </w:rPr>
        <w:t>применять правило произведения при решении комбинаторных задач;</w:t>
      </w:r>
    </w:p>
    <w:p w:rsidR="00AA3780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780">
        <w:rPr>
          <w:rFonts w:ascii="Times New Roman" w:hAnsi="Times New Roman" w:cs="Times New Roman"/>
          <w:i/>
          <w:sz w:val="24"/>
          <w:szCs w:val="24"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AA3780" w:rsidRPr="00393BE4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BE4">
        <w:rPr>
          <w:rFonts w:ascii="Times New Roman" w:hAnsi="Times New Roman" w:cs="Times New Roman"/>
          <w:i/>
          <w:sz w:val="24"/>
          <w:szCs w:val="24"/>
        </w:rPr>
        <w:t>решать задачи на вычисление вероятности с подсчетом количества вариантов с помощью комбинаторики.</w:t>
      </w:r>
    </w:p>
    <w:p w:rsidR="00AA3780" w:rsidRPr="00393BE4" w:rsidRDefault="00AA3780" w:rsidP="00AA3780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</w:p>
    <w:p w:rsidR="00AA3780" w:rsidRPr="005C6611" w:rsidRDefault="00AA3780" w:rsidP="00AA3780">
      <w:pPr>
        <w:tabs>
          <w:tab w:val="left" w:pos="453"/>
        </w:tabs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AA3780" w:rsidRPr="00393BE4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BE4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393BE4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AA3780" w:rsidRPr="00393BE4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BE4">
        <w:rPr>
          <w:rFonts w:ascii="Times New Roman" w:hAnsi="Times New Roman" w:cs="Times New Roman"/>
          <w:i/>
          <w:sz w:val="24"/>
          <w:szCs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AA3780" w:rsidRPr="00393BE4" w:rsidRDefault="00AA3780" w:rsidP="00393BE4">
      <w:pPr>
        <w:pStyle w:val="a4"/>
        <w:numPr>
          <w:ilvl w:val="0"/>
          <w:numId w:val="6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BE4">
        <w:rPr>
          <w:rFonts w:ascii="Times New Roman" w:hAnsi="Times New Roman" w:cs="Times New Roman"/>
          <w:i/>
          <w:sz w:val="24"/>
          <w:szCs w:val="24"/>
        </w:rPr>
        <w:t>оценивать вероятность реальных событий и явлений</w:t>
      </w:r>
    </w:p>
    <w:p w:rsidR="00393BE4" w:rsidRDefault="00393BE4" w:rsidP="00E37C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ТЕКСТОВЫЕ ЗАДАЧИ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91159F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E37C47"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4DF8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:rsidR="00E37C47" w:rsidRPr="005C6611" w:rsidRDefault="00E37C47" w:rsidP="00E37C47">
      <w:pPr>
        <w:tabs>
          <w:tab w:val="left" w:pos="4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6611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11">
        <w:rPr>
          <w:rFonts w:ascii="Times New Roman" w:hAnsi="Times New Roman" w:cs="Times New Roman"/>
          <w:sz w:val="24"/>
          <w:szCs w:val="24"/>
        </w:rPr>
        <w:t>выдвигать гипотезы о возможных предельных значениях искомых в задаче величин (делат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C6611">
        <w:rPr>
          <w:rFonts w:ascii="Times New Roman" w:hAnsi="Times New Roman" w:cs="Times New Roman"/>
          <w:sz w:val="24"/>
          <w:szCs w:val="24"/>
        </w:rPr>
        <w:t>прикидку)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91159F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E37C47"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37C47" w:rsidRPr="00194DF8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анализировать затруднения при решении задач;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94DF8">
        <w:rPr>
          <w:rFonts w:ascii="Times New Roman" w:hAnsi="Times New Roman" w:cs="Times New Roman"/>
          <w:i/>
          <w:spacing w:val="-2"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E37C47" w:rsidRPr="00CA6F6B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решать разнообразные задачи «на части», </w:t>
      </w:r>
      <w:r w:rsidRPr="00CA6F6B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37C47" w:rsidRPr="00194DF8" w:rsidRDefault="00E37C47" w:rsidP="00E37C47">
      <w:pPr>
        <w:numPr>
          <w:ilvl w:val="0"/>
          <w:numId w:val="7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</w:t>
      </w:r>
      <w:r>
        <w:rPr>
          <w:rFonts w:ascii="Times New Roman" w:hAnsi="Times New Roman" w:cs="Times New Roman"/>
          <w:i/>
          <w:sz w:val="24"/>
          <w:szCs w:val="24"/>
        </w:rPr>
        <w:t xml:space="preserve">аботу, на покупки, на движение), </w:t>
      </w:r>
      <w:r w:rsidRPr="00194DF8">
        <w:rPr>
          <w:rFonts w:ascii="Times New Roman" w:hAnsi="Times New Roman" w:cs="Times New Roman"/>
          <w:i/>
          <w:sz w:val="24"/>
          <w:szCs w:val="24"/>
        </w:rPr>
        <w:t>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владеть основными методами решения задач на смеси, сплавы, концентрации;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на проценты, в том числе, сложные проценты с обоснованием, используя разные способы;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задачи по комбинаторике</w:t>
      </w:r>
      <w:r w:rsidR="0091159F">
        <w:rPr>
          <w:rFonts w:ascii="Times New Roman" w:hAnsi="Times New Roman" w:cs="Times New Roman"/>
          <w:i/>
          <w:sz w:val="24"/>
          <w:szCs w:val="24"/>
        </w:rPr>
        <w:t xml:space="preserve"> и теории вероятностей</w:t>
      </w:r>
      <w:r w:rsidRPr="00194DF8">
        <w:rPr>
          <w:rFonts w:ascii="Times New Roman" w:hAnsi="Times New Roman" w:cs="Times New Roman"/>
          <w:i/>
          <w:sz w:val="24"/>
          <w:szCs w:val="24"/>
        </w:rPr>
        <w:t xml:space="preserve"> на основе использования изученных методов и обосновывать решение;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решать несложные задачи по математической статистике;</w:t>
      </w:r>
    </w:p>
    <w:p w:rsidR="00E37C47" w:rsidRPr="00194DF8" w:rsidRDefault="00E37C47" w:rsidP="00E37C47">
      <w:pPr>
        <w:pStyle w:val="a4"/>
        <w:numPr>
          <w:ilvl w:val="0"/>
          <w:numId w:val="7"/>
        </w:numPr>
        <w:tabs>
          <w:tab w:val="left" w:pos="45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4DF8">
        <w:rPr>
          <w:rFonts w:ascii="Times New Roman" w:hAnsi="Times New Roman" w:cs="Times New Roman"/>
          <w:i/>
          <w:sz w:val="24"/>
          <w:szCs w:val="24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E37C47" w:rsidRPr="00194DF8" w:rsidRDefault="00E37C47" w:rsidP="00E37C47">
      <w:pPr>
        <w:tabs>
          <w:tab w:val="left" w:pos="45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DF8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91159F" w:rsidRPr="005C6611" w:rsidRDefault="0091159F" w:rsidP="0091159F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5C6611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E37C47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194DF8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</w:t>
      </w:r>
      <w:r w:rsidRPr="00194DF8">
        <w:rPr>
          <w:rFonts w:ascii="Times New Roman" w:hAnsi="Times New Roman"/>
          <w:i/>
          <w:sz w:val="24"/>
          <w:szCs w:val="24"/>
        </w:rPr>
        <w:t xml:space="preserve"> </w:t>
      </w:r>
      <w:r w:rsidRPr="00194DF8">
        <w:rPr>
          <w:rFonts w:ascii="Times New Roman" w:hAnsi="Times New Roman"/>
          <w:i/>
          <w:sz w:val="24"/>
          <w:szCs w:val="24"/>
          <w:lang w:eastAsia="en-US"/>
        </w:rPr>
        <w:t>вычислительный результат;</w:t>
      </w:r>
    </w:p>
    <w:p w:rsidR="00E37C47" w:rsidRPr="00CA6F6B" w:rsidRDefault="00E37C47" w:rsidP="00E37C47">
      <w:pPr>
        <w:pStyle w:val="a"/>
        <w:numPr>
          <w:ilvl w:val="0"/>
          <w:numId w:val="6"/>
        </w:numPr>
        <w:tabs>
          <w:tab w:val="left" w:pos="453"/>
        </w:tabs>
        <w:ind w:left="0" w:firstLine="0"/>
        <w:rPr>
          <w:rFonts w:ascii="Times New Roman" w:hAnsi="Times New Roman"/>
          <w:i/>
          <w:sz w:val="24"/>
          <w:szCs w:val="24"/>
          <w:lang w:eastAsia="en-US"/>
        </w:rPr>
      </w:pPr>
      <w:r w:rsidRPr="00CA6F6B">
        <w:rPr>
          <w:rFonts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9115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МАТЕМАТИКИ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E37C47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E37C47" w:rsidRPr="00CA6F6B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6F6B">
        <w:rPr>
          <w:rFonts w:ascii="Times New Roman" w:hAnsi="Times New Roman" w:cs="Times New Roman"/>
          <w:sz w:val="24"/>
          <w:szCs w:val="24"/>
        </w:rPr>
        <w:t>понимать роль математики в развитии России.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получит</w:t>
      </w:r>
      <w:proofErr w:type="gramEnd"/>
      <w:r w:rsidRPr="00CD2583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:rsidR="00E37C47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понимать роль математики в развитии России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Default="00E37C47" w:rsidP="00E37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МАТЕМАТИКИ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Pr="00CD2583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proofErr w:type="gramEnd"/>
      <w:r w:rsidRPr="00CD2583">
        <w:rPr>
          <w:rFonts w:ascii="Times New Roman" w:hAnsi="Times New Roman" w:cs="Times New Roman"/>
          <w:b/>
          <w:sz w:val="24"/>
          <w:szCs w:val="24"/>
        </w:rPr>
        <w:t>:</w:t>
      </w:r>
    </w:p>
    <w:p w:rsidR="00E37C47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6611">
        <w:rPr>
          <w:rFonts w:ascii="Times New Roman" w:hAnsi="Times New Roman" w:cs="Times New Roman"/>
          <w:sz w:val="24"/>
          <w:szCs w:val="24"/>
          <w:lang w:eastAsia="ru-RU"/>
        </w:rPr>
        <w:t>Выбирать подход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ящий изученный метод для решения</w:t>
      </w:r>
      <w:r w:rsidRPr="005C6611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типов математических задач;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34"/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583">
        <w:rPr>
          <w:rFonts w:ascii="Times New Roman" w:hAnsi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</w:t>
      </w:r>
      <w:r>
        <w:rPr>
          <w:rFonts w:ascii="Times New Roman" w:hAnsi="Times New Roman"/>
          <w:sz w:val="24"/>
          <w:szCs w:val="24"/>
        </w:rPr>
        <w:t>.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7C47" w:rsidRPr="00CD2583" w:rsidRDefault="00E37C47" w:rsidP="00E37C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2583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E37C47" w:rsidRPr="005C6611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E37C47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611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5C6611">
        <w:rPr>
          <w:rFonts w:ascii="Times New Roman" w:hAnsi="Times New Roman" w:cs="Times New Roman"/>
          <w:i/>
          <w:sz w:val="24"/>
          <w:szCs w:val="24"/>
        </w:rPr>
        <w:t>;</w:t>
      </w:r>
    </w:p>
    <w:p w:rsidR="00E37C47" w:rsidRPr="00CD2583" w:rsidRDefault="00E37C47" w:rsidP="00E37C47">
      <w:pPr>
        <w:numPr>
          <w:ilvl w:val="0"/>
          <w:numId w:val="13"/>
        </w:numPr>
        <w:tabs>
          <w:tab w:val="left" w:pos="453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83"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37C47" w:rsidRPr="00CD2583" w:rsidRDefault="00E37C47" w:rsidP="00E37C47">
      <w:pPr>
        <w:tabs>
          <w:tab w:val="left" w:pos="34"/>
          <w:tab w:val="left" w:pos="453"/>
        </w:tabs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7C47" w:rsidRPr="00090579" w:rsidRDefault="00E37C47" w:rsidP="00E37C47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090579">
        <w:rPr>
          <w:rFonts w:ascii="Times New Roman" w:eastAsia="Batang" w:hAnsi="Times New Roman" w:cs="Times New Roman"/>
          <w:b/>
          <w:sz w:val="24"/>
          <w:szCs w:val="24"/>
        </w:rPr>
        <w:t>Дополнение к рабочей программе</w:t>
      </w:r>
    </w:p>
    <w:p w:rsidR="00E37C47" w:rsidRPr="00090579" w:rsidRDefault="00E37C47" w:rsidP="00E37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79">
        <w:rPr>
          <w:rFonts w:ascii="Times New Roman" w:hAnsi="Times New Roman" w:cs="Times New Roman"/>
          <w:sz w:val="24"/>
          <w:szCs w:val="24"/>
        </w:rPr>
        <w:t xml:space="preserve">В классе обучаются ученики с ограниченными возможностями здоровья.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Основными целями обучения математике таких учащихся являются: </w:t>
      </w:r>
    </w:p>
    <w:p w:rsidR="00E37C47" w:rsidRPr="00254141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по математике и смежным предметам (физике, химии и другие); </w:t>
      </w:r>
    </w:p>
    <w:p w:rsidR="00E37C47" w:rsidRPr="00254141" w:rsidRDefault="00E37C47" w:rsidP="00E37C47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141">
        <w:rPr>
          <w:rFonts w:ascii="Times New Roman" w:hAnsi="Times New Roman" w:cs="Times New Roman"/>
          <w:sz w:val="24"/>
          <w:szCs w:val="24"/>
        </w:rPr>
        <w:t xml:space="preserve">усвоение аппарата уравнений; осуществление функциональной подготовки школьников. </w:t>
      </w:r>
    </w:p>
    <w:p w:rsidR="00E37C47" w:rsidRDefault="00E37C47" w:rsidP="00E37C4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316F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EF316F">
        <w:rPr>
          <w:rFonts w:ascii="Times New Roman" w:hAnsi="Times New Roman" w:cs="Times New Roman"/>
          <w:sz w:val="24"/>
          <w:szCs w:val="24"/>
        </w:rPr>
        <w:t>изучения курса</w:t>
      </w:r>
      <w:proofErr w:type="gramEnd"/>
      <w:r w:rsidRPr="00EF316F">
        <w:rPr>
          <w:rFonts w:ascii="Times New Roman" w:hAnsi="Times New Roman" w:cs="Times New Roman"/>
          <w:sz w:val="24"/>
          <w:szCs w:val="24"/>
        </w:rPr>
        <w:t xml:space="preserve"> учащиеся овладевают приемами вычислений на калькуляторе. С учетом особенностей и возможностей данной категории учащихся, целей курса откорректировано содержание общеобразовательной программы. </w:t>
      </w:r>
      <w:r w:rsidRPr="00EF316F">
        <w:rPr>
          <w:rFonts w:ascii="Times New Roman" w:hAnsi="Times New Roman" w:cs="Times New Roman"/>
          <w:bCs/>
          <w:color w:val="000000"/>
          <w:sz w:val="24"/>
          <w:szCs w:val="24"/>
        </w:rPr>
        <w:t>От них нельзя требовать запоминания и вывода формул, доказательства теорем, решения нестандартных, трудоемких заданий. Для усвоения материала данной категорией учащихся требуется многократное повторение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6F2D" w:rsidRPr="00E66F2D" w:rsidRDefault="00E66F2D" w:rsidP="00E66F2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этим ряд тем изучается ознакомительно: </w:t>
      </w:r>
      <w:r w:rsidRPr="00E66F2D">
        <w:rPr>
          <w:rFonts w:ascii="Times New Roman" w:hAnsi="Times New Roman" w:cs="Times New Roman"/>
          <w:sz w:val="24"/>
          <w:szCs w:val="24"/>
        </w:rPr>
        <w:t xml:space="preserve">решение уравнений третьей и четвертой степеней с одним неизвестным с помощью разложения на множители и введения вспомогательной переменной; построение графиков квадратичных функций вида </w:t>
      </w:r>
      <w:r w:rsidRPr="00E66F2D">
        <w:rPr>
          <w:rFonts w:ascii="Times New Roman" w:hAnsi="Times New Roman" w:cs="Times New Roman"/>
          <w:i/>
          <w:sz w:val="24"/>
          <w:szCs w:val="24"/>
        </w:rPr>
        <w:t>у = ах</w:t>
      </w:r>
      <w:r w:rsidRPr="00E66F2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66F2D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E66F2D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E66F2D">
        <w:rPr>
          <w:rFonts w:ascii="Times New Roman" w:hAnsi="Times New Roman" w:cs="Times New Roman"/>
          <w:i/>
          <w:sz w:val="24"/>
          <w:szCs w:val="24"/>
        </w:rPr>
        <w:t xml:space="preserve">; у = </w:t>
      </w:r>
      <w:proofErr w:type="gramStart"/>
      <w:r w:rsidRPr="00E66F2D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E66F2D">
        <w:rPr>
          <w:rFonts w:ascii="Times New Roman" w:hAnsi="Times New Roman" w:cs="Times New Roman"/>
          <w:i/>
          <w:sz w:val="24"/>
          <w:szCs w:val="24"/>
        </w:rPr>
        <w:t>х + р)</w:t>
      </w:r>
      <w:r w:rsidRPr="00E66F2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66F2D">
        <w:rPr>
          <w:rFonts w:ascii="Times New Roman" w:hAnsi="Times New Roman" w:cs="Times New Roman"/>
          <w:i/>
          <w:sz w:val="24"/>
          <w:szCs w:val="24"/>
        </w:rPr>
        <w:t>; у = а(х + р)</w:t>
      </w:r>
      <w:r w:rsidRPr="00E66F2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66F2D">
        <w:rPr>
          <w:rFonts w:ascii="Times New Roman" w:hAnsi="Times New Roman" w:cs="Times New Roman"/>
          <w:i/>
          <w:sz w:val="24"/>
          <w:szCs w:val="24"/>
        </w:rPr>
        <w:t xml:space="preserve">+ </w:t>
      </w:r>
      <w:r w:rsidRPr="00E66F2D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E66F2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E66F2D">
        <w:rPr>
          <w:rFonts w:ascii="Times New Roman" w:hAnsi="Times New Roman" w:cs="Times New Roman"/>
          <w:sz w:val="24"/>
          <w:szCs w:val="24"/>
        </w:rPr>
        <w:t>графический способ решения уравнений и систем уравнений, «Элементы комбинаторики» и «Начальные сведения из теории вероятностей»</w:t>
      </w:r>
    </w:p>
    <w:p w:rsidR="00572802" w:rsidRDefault="00572802" w:rsidP="005728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F85" w:rsidRDefault="00931F85" w:rsidP="00C743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348D">
        <w:rPr>
          <w:rFonts w:ascii="Times New Roman" w:hAnsi="Times New Roman" w:cs="Times New Roman"/>
          <w:sz w:val="24"/>
          <w:szCs w:val="24"/>
        </w:rPr>
        <w:t>ТЕМАТИЧЕСКОЕ ПЛАНИРОВАНИ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31F85" w:rsidRDefault="00931F85" w:rsidP="00931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9"/>
        <w:gridCol w:w="3998"/>
        <w:gridCol w:w="918"/>
        <w:gridCol w:w="864"/>
        <w:gridCol w:w="3844"/>
      </w:tblGrid>
      <w:tr w:rsidR="00574E7A" w:rsidTr="002F42D6">
        <w:trPr>
          <w:trHeight w:val="1667"/>
        </w:trPr>
        <w:tc>
          <w:tcPr>
            <w:tcW w:w="679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18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к/р</w:t>
            </w:r>
          </w:p>
        </w:tc>
        <w:tc>
          <w:tcPr>
            <w:tcW w:w="384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уровне универсальных учебных действий)</w:t>
            </w:r>
          </w:p>
        </w:tc>
      </w:tr>
      <w:tr w:rsidR="00574E7A" w:rsidTr="002F42D6">
        <w:trPr>
          <w:trHeight w:val="645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931F85" w:rsidRDefault="007D5B7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  <w:p w:rsidR="00931F8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Функции и их свойства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  <w:p w:rsidR="007D5B75" w:rsidRDefault="007D5B75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  <w:p w:rsidR="00FD1C88" w:rsidRPr="007D5B75" w:rsidRDefault="00FD1C88" w:rsidP="00931F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D5B75" w:rsidRDefault="00931F8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D5B75" w:rsidRPr="007D5B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007A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007A" w:rsidRPr="007D5B75" w:rsidRDefault="0036007A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75" w:rsidRP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5B75" w:rsidRDefault="007D5B75" w:rsidP="00360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FD1C88" w:rsidRDefault="007D5B75" w:rsidP="00044D77">
            <w:pPr>
              <w:spacing w:after="0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Вычислять значения функции, заданной формулой, а также двумя и тремя формулами. Описывать свойства функций на основе их графического представления. Интерпретировать графики реальных зависимостей. Показывать схематически положение на координатной плоскости графиков функций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, 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 xml:space="preserve">+ п,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 (х-т)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.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Строить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у=ах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</w:rPr>
              <w:t>2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+ </w:t>
            </w:r>
            <w:proofErr w:type="spellStart"/>
            <w:r w:rsidRPr="00FD1C88">
              <w:rPr>
                <w:rStyle w:val="2MicrosoftSansSerif10pt"/>
                <w:rFonts w:ascii="Times New Roman" w:hAnsi="Times New Roman" w:cs="Times New Roman"/>
              </w:rPr>
              <w:t>Ьх+с</w:t>
            </w:r>
            <w:proofErr w:type="spellEnd"/>
            <w:r w:rsidRPr="00FD1C88">
              <w:rPr>
                <w:rStyle w:val="2MicrosoftSansSerif10pt"/>
                <w:rFonts w:ascii="Times New Roman" w:hAnsi="Times New Roman" w:cs="Times New Roman"/>
              </w:rPr>
              <w:t>,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уметь указывать координа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ты вершины параболы, её ось симметрии, направ</w:t>
            </w:r>
            <w:r w:rsidR="00FD1C88"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ветвей параболы. </w:t>
            </w:r>
          </w:p>
          <w:p w:rsidR="00FD1C88" w:rsidRPr="00FD1C88" w:rsidRDefault="00FD1C88" w:rsidP="00FD1C8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Изображать схематически график функции 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>у = х</w:t>
            </w:r>
            <w:r w:rsidRPr="00FD1C88">
              <w:rPr>
                <w:rStyle w:val="2MicrosoftSansSerif10pt"/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FD1C88">
              <w:rPr>
                <w:rStyle w:val="2MicrosoftSansSerif10pt"/>
                <w:rFonts w:ascii="Times New Roman" w:hAnsi="Times New Roman" w:cs="Times New Roman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с чётным и нечётным </w:t>
            </w:r>
            <w:r w:rsidRPr="00FD1C88">
              <w:rPr>
                <w:rStyle w:val="2MicrosoftSansSerif85pt0"/>
                <w:rFonts w:ascii="Times New Roman" w:hAnsi="Times New Roman" w:cs="Times New Roman"/>
                <w:sz w:val="20"/>
                <w:szCs w:val="20"/>
              </w:rPr>
              <w:t>п.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Понимать смысл запи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 xml:space="preserve">сей вида 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>у=</w:t>
            </w:r>
            <w:r w:rsidRPr="00FD1C88">
              <w:rPr>
                <w:rStyle w:val="2MicrosoftSansSerif10pt-1pt"/>
                <w:rFonts w:ascii="Times New Roman" w:hAnsi="Times New Roman" w:cs="Times New Roman"/>
                <w:vertAlign w:val="superscript"/>
              </w:rPr>
              <w:t>3</w:t>
            </w:r>
            <w:r w:rsidRPr="00FD1C88">
              <w:rPr>
                <w:rStyle w:val="2MicrosoftSansSerif10pt-1pt"/>
                <w:rFonts w:ascii="Times New Roman" w:hAnsi="Times New Roman" w:cs="Times New Roman"/>
              </w:rPr>
              <w:t xml:space="preserve"> [а</w:t>
            </w:r>
            <w:r w:rsidRPr="00FD1C88">
              <w:rPr>
                <w:rStyle w:val="2MicrosoftSansSerif95pt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и т.д., </w:t>
            </w:r>
            <w:proofErr w:type="gramStart"/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где</w:t>
            </w:r>
            <w:proofErr w:type="gramEnd"/>
            <w:r w:rsidRPr="00FD1C88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а — некоторое число. Иметь представление о нахождении корней п-й степени с помощью калькулятора</w:t>
            </w:r>
          </w:p>
        </w:tc>
      </w:tr>
      <w:tr w:rsidR="00574E7A" w:rsidTr="00104D67">
        <w:trPr>
          <w:trHeight w:val="2542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  <w:p w:rsidR="00FD1C88" w:rsidRDefault="00FD1C88" w:rsidP="00044D77">
            <w:pPr>
              <w:spacing w:after="0"/>
              <w:rPr>
                <w:rStyle w:val="2MicrosoftSansSerif95pt"/>
                <w:sz w:val="24"/>
                <w:szCs w:val="24"/>
              </w:rPr>
            </w:pPr>
          </w:p>
          <w:p w:rsid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1C88"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 xml:space="preserve">Уравнения </w:t>
            </w: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с одной переменной</w:t>
            </w:r>
          </w:p>
          <w:p w:rsidR="00FD1C88" w:rsidRPr="00FD1C88" w:rsidRDefault="00FD1C88" w:rsidP="00044D77">
            <w:pPr>
              <w:spacing w:after="0"/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b w:val="0"/>
                <w:sz w:val="24"/>
                <w:szCs w:val="24"/>
              </w:rPr>
              <w:t>Неравенства с одной переменной</w:t>
            </w:r>
          </w:p>
          <w:p w:rsidR="00044D77" w:rsidRPr="00A53449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3</w:t>
            </w:r>
          </w:p>
          <w:p w:rsidR="00044D77" w:rsidRPr="00044D77" w:rsidRDefault="00044D77" w:rsidP="00044D77">
            <w:pPr>
              <w:spacing w:after="0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044D7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4D77" w:rsidRPr="00044D77" w:rsidRDefault="00044D77" w:rsidP="00044D77">
            <w:pPr>
              <w:spacing w:after="0"/>
              <w:rPr>
                <w:rFonts w:ascii="Microsoft Sans Serif" w:eastAsia="Microsoft Sans Serif" w:hAnsi="Microsoft Sans Serif" w:cs="Microsoft Sans Serif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</w:p>
        </w:tc>
        <w:tc>
          <w:tcPr>
            <w:tcW w:w="918" w:type="dxa"/>
          </w:tcPr>
          <w:p w:rsidR="00931F85" w:rsidRPr="00FD1C88" w:rsidRDefault="00FD1C88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8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354696" w:rsidRDefault="00354696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C88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3449" w:rsidRDefault="00A53449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C88" w:rsidRPr="00FD1C88" w:rsidRDefault="00FD1C88" w:rsidP="003546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931F85" w:rsidRDefault="00A53449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1B50F2" w:rsidRPr="00104D67" w:rsidRDefault="00104D67" w:rsidP="001B50F2">
            <w:pPr>
              <w:spacing w:after="0" w:line="170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104D67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Решать уравнения третьей и четвёртой степени </w:t>
            </w:r>
            <w:r w:rsidRPr="00104D67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помощью разложения на множители и введения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104D67" w:rsidRPr="00104D67" w:rsidRDefault="00104D67" w:rsidP="00104D67">
            <w:pPr>
              <w:spacing w:after="0" w:line="17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04D67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</w:t>
            </w:r>
          </w:p>
        </w:tc>
      </w:tr>
      <w:tr w:rsidR="00574E7A" w:rsidTr="002F42D6">
        <w:trPr>
          <w:trHeight w:val="2613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931F85" w:rsidRDefault="00104D67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У</w:t>
            </w:r>
            <w:r w:rsidR="00574E7A" w:rsidRPr="00574E7A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равнения</w:t>
            </w: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 и неравенства с двумя переменными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9A6355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6D185B" w:rsidRPr="009A6355" w:rsidRDefault="009A6355" w:rsidP="006D185B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9A6355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  <w:p w:rsidR="006D185B" w:rsidRPr="00574E7A" w:rsidRDefault="006D185B" w:rsidP="006D18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104D67" w:rsidRDefault="00104D67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6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6355" w:rsidRPr="009A6355" w:rsidRDefault="009A6355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760A7B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vAlign w:val="bottom"/>
          </w:tcPr>
          <w:p w:rsidR="00931F85" w:rsidRPr="009A6355" w:rsidRDefault="009A6355" w:rsidP="004D432C">
            <w:pPr>
              <w:spacing w:after="0"/>
              <w:jc w:val="both"/>
              <w:rPr>
                <w:rStyle w:val="15"/>
                <w:rFonts w:ascii="Times New Roman" w:hAnsi="Times New Roman" w:cs="Times New Roman"/>
                <w:sz w:val="20"/>
                <w:szCs w:val="20"/>
              </w:rPr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зовать их для графического решения систем урав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нений с двумя переменными.</w:t>
            </w:r>
          </w:p>
          <w:p w:rsidR="009A6355" w:rsidRPr="009A6355" w:rsidRDefault="009A6355" w:rsidP="009A6355">
            <w:pPr>
              <w:spacing w:line="211" w:lineRule="exact"/>
              <w:jc w:val="both"/>
            </w:pP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Решать способом подстановки системы двух уравнений с двумя переменными, в которых одно уравнение первой степени, а другое — второй сте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пени. Решать текстовые задачи, используя в качестве алгебраической модели систему уравнений вто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рой степени с двумя переменными; решать состав</w:t>
            </w:r>
            <w:r w:rsidRPr="009A6355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ленную систему, интерпретировать результат</w:t>
            </w:r>
          </w:p>
        </w:tc>
      </w:tr>
      <w:tr w:rsidR="00574E7A" w:rsidTr="002F42D6">
        <w:trPr>
          <w:trHeight w:val="2388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931F85" w:rsidRDefault="009A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  <w:p w:rsidR="009A6355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6D185B" w:rsidRPr="00760A7B" w:rsidRDefault="009A6355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</w:p>
          <w:p w:rsidR="00760A7B" w:rsidRDefault="006D185B" w:rsidP="006D185B">
            <w:pPr>
              <w:spacing w:after="0" w:line="216" w:lineRule="exact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85B" w:rsidRPr="00760A7B" w:rsidRDefault="009A6355" w:rsidP="006D185B">
            <w:pPr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6D185B" w:rsidRPr="006D185B" w:rsidRDefault="00760A7B" w:rsidP="006D18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918" w:type="dxa"/>
          </w:tcPr>
          <w:p w:rsidR="00931F85" w:rsidRPr="009A6355" w:rsidRDefault="009A6355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5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D185B" w:rsidRDefault="006D185B" w:rsidP="006D18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0A7B" w:rsidRPr="00760A7B" w:rsidRDefault="00760A7B" w:rsidP="00760A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vAlign w:val="bottom"/>
          </w:tcPr>
          <w:p w:rsidR="00931F85" w:rsidRPr="00760A7B" w:rsidRDefault="00760A7B" w:rsidP="00760A7B">
            <w:pPr>
              <w:spacing w:line="211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Применять индексные обозначения для членов по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следовательностей. Приводить примеры задания последовательностей формулой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>-го члена и ре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куррентной формулой. Выводить формулы 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  <w:lang w:val="en-US" w:bidi="en-US"/>
              </w:rPr>
              <w:t>n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-го члена арифметической прогрессии и геометрической прогрессии, суммы первых </w:t>
            </w:r>
            <w:r w:rsidRPr="00760A7B">
              <w:rPr>
                <w:rStyle w:val="151"/>
                <w:rFonts w:ascii="Times New Roman" w:hAnsi="Times New Roman" w:cs="Times New Roman"/>
                <w:sz w:val="20"/>
                <w:szCs w:val="20"/>
              </w:rPr>
              <w:t>п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t xml:space="preserve"> членов арифметической и геометри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ческой прогрессий, решать задачи с использова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>нием этих формул. Доказывать характеристическое свойство арифметической и геометрической про</w:t>
            </w:r>
            <w:r w:rsidRPr="00760A7B">
              <w:rPr>
                <w:rStyle w:val="15"/>
                <w:rFonts w:ascii="Times New Roman" w:hAnsi="Times New Roman" w:cs="Times New Roman"/>
                <w:sz w:val="20"/>
                <w:szCs w:val="20"/>
              </w:rPr>
              <w:softHyphen/>
              <w:t xml:space="preserve">грессий. </w:t>
            </w:r>
            <w:r w:rsidRPr="00760A7B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Решать задачи на сложные проценты, используя при необходимости калькулятор</w:t>
            </w:r>
            <w:r w:rsidRPr="00760A7B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</w:tr>
      <w:tr w:rsidR="00574E7A" w:rsidTr="00432AAD">
        <w:trPr>
          <w:trHeight w:val="3394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931F85" w:rsidRDefault="004F6355" w:rsidP="004D432C">
            <w:pPr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</w:pPr>
            <w:r w:rsidRPr="004F6355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760A7B">
              <w:rPr>
                <w:rStyle w:val="2MicrosoftSansSerif95pt"/>
                <w:rFonts w:ascii="Times New Roman" w:hAnsi="Times New Roman" w:cs="Times New Roman"/>
                <w:sz w:val="24"/>
                <w:szCs w:val="24"/>
              </w:rPr>
              <w:t>комбинаторики и теории вероятностей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760A7B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4F6355" w:rsidRPr="00760A7B" w:rsidRDefault="00760A7B" w:rsidP="004F6355">
            <w:pPr>
              <w:spacing w:after="0"/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</w:pPr>
            <w:r w:rsidRPr="00760A7B">
              <w:rPr>
                <w:rStyle w:val="2MicrosoftSansSerif85pt"/>
                <w:rFonts w:ascii="Times New Roman" w:hAnsi="Times New Roman" w:cs="Times New Roman"/>
                <w:sz w:val="24"/>
                <w:szCs w:val="24"/>
              </w:rPr>
              <w:t>Контрольная работа № 7</w:t>
            </w:r>
          </w:p>
          <w:p w:rsidR="004F6355" w:rsidRPr="004F6355" w:rsidRDefault="004F6355" w:rsidP="004F6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931F85" w:rsidRPr="00760A7B" w:rsidRDefault="00760A7B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A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EA2883" w:rsidRDefault="00EA2883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</w:p>
          <w:p w:rsidR="00760A7B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0A7B" w:rsidRPr="004F6355" w:rsidRDefault="00760A7B" w:rsidP="00760A7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931F85" w:rsidRDefault="002F42D6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Выполнить перебор всех возможных вариантов для пересчёта объектов и комбинаций. Применять пра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вило комбинаторного умножения.</w:t>
            </w:r>
          </w:p>
          <w:p w:rsidR="00760A7B" w:rsidRPr="00432AAD" w:rsidRDefault="00760A7B" w:rsidP="00EA2883">
            <w:pPr>
              <w:spacing w:line="211" w:lineRule="exact"/>
              <w:jc w:val="both"/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Распознавать задачи на вычисление числа пере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становок, размещений, сочетаний и применять со</w:t>
            </w:r>
            <w:r w:rsidR="00432AAD"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ответствующие формулы.</w:t>
            </w:r>
          </w:p>
          <w:p w:rsidR="00432AAD" w:rsidRPr="00432AAD" w:rsidRDefault="00432AAD" w:rsidP="00432AAD">
            <w:pPr>
              <w:spacing w:line="21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t>Вычислять частоту случайного события. Оцени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вать вероятность случайного события с помощью частоты, установленной опытным путём. Находить вероятность случайного события на основе класси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ческого определения вероятности. Приводить при</w:t>
            </w:r>
            <w:r w:rsidRPr="00432AAD">
              <w:rPr>
                <w:rStyle w:val="2MicrosoftSansSerif85pt"/>
                <w:rFonts w:ascii="Times New Roman" w:hAnsi="Times New Roman" w:cs="Times New Roman"/>
                <w:sz w:val="20"/>
                <w:szCs w:val="20"/>
              </w:rPr>
              <w:softHyphen/>
              <w:t>меры достоверных и невозможных событий</w:t>
            </w: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</w:p>
          <w:p w:rsidR="00432AAD" w:rsidRPr="00432AAD" w:rsidRDefault="00432AAD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2883" w:rsidRPr="00432AA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32AAD" w:rsidRPr="00432AAD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931F85" w:rsidRDefault="00931F85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  <w:tr w:rsidR="00574E7A" w:rsidTr="002F42D6">
        <w:trPr>
          <w:trHeight w:val="510"/>
        </w:trPr>
        <w:tc>
          <w:tcPr>
            <w:tcW w:w="679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931F85" w:rsidRDefault="00931F85" w:rsidP="004D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18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4" w:type="dxa"/>
          </w:tcPr>
          <w:p w:rsidR="00931F85" w:rsidRDefault="00432AAD" w:rsidP="004D4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931F85" w:rsidRDefault="00931F85" w:rsidP="004D432C">
            <w:pPr>
              <w:spacing w:after="0"/>
              <w:jc w:val="both"/>
            </w:pPr>
          </w:p>
        </w:tc>
      </w:tr>
    </w:tbl>
    <w:p w:rsidR="00432AAD" w:rsidRDefault="00432AAD" w:rsidP="00432AAD">
      <w:pPr>
        <w:spacing w:after="0"/>
      </w:pPr>
    </w:p>
    <w:p w:rsidR="004D432C" w:rsidRDefault="004D432C" w:rsidP="00432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A53449" w:rsidRDefault="00A53449" w:rsidP="00A53449"/>
    <w:tbl>
      <w:tblPr>
        <w:tblW w:w="104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48"/>
        <w:gridCol w:w="1443"/>
        <w:gridCol w:w="5040"/>
        <w:gridCol w:w="1134"/>
        <w:gridCol w:w="1680"/>
      </w:tblGrid>
      <w:tr w:rsidR="00A53449" w:rsidRPr="00A53449" w:rsidTr="00104D67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Номер параграфа/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пункта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Содержание материала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53449">
              <w:rPr>
                <w:rFonts w:ascii="Times New Roman" w:hAnsi="Times New Roman" w:cs="Times New Roman"/>
                <w:b/>
              </w:rPr>
              <w:t>.  Квадратичная функция (22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Функции и их свойства 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Функция. Область определения и область значений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Графики функций и реальных зависимостей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функций на основе их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по теме «Свойства функций»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Квадратный трехчлен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Квадратный трехчлен и его корни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4BF6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квадрата двучлена из квадратного трехчлена</w:t>
            </w:r>
            <w:bookmarkStart w:id="5" w:name="_GoBack"/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Разложение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3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Сокращение дробей с использованием разложения квадратного трехчлена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2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1 по теме «Функции и их свойства. Квадратный трехчлен»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Квадратичная функция и ее график (8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>, ее график и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свойств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ax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 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функции</w:t>
            </w:r>
            <w:r w:rsidRPr="00A53449">
              <w:rPr>
                <w:rFonts w:ascii="Times New Roman" w:hAnsi="Times New Roman" w:cs="Times New Roman"/>
                <w:i/>
              </w:rPr>
              <w:t xml:space="preserve">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График функции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A53449">
              <w:rPr>
                <w:rFonts w:ascii="Times New Roman" w:hAnsi="Times New Roman" w:cs="Times New Roman"/>
                <w:i/>
              </w:rPr>
              <w:t>(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</w:rPr>
              <w:t xml:space="preserve"> –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A53449">
              <w:rPr>
                <w:rFonts w:ascii="Times New Roman" w:hAnsi="Times New Roman" w:cs="Times New Roman"/>
                <w:i/>
              </w:rPr>
              <w:t>)</w:t>
            </w:r>
            <w:r w:rsidRPr="00A53449">
              <w:rPr>
                <w:rFonts w:ascii="Times New Roman" w:hAnsi="Times New Roman" w:cs="Times New Roman"/>
                <w:i/>
                <w:vertAlign w:val="superscript"/>
              </w:rPr>
              <w:t>2</w:t>
            </w:r>
            <w:r w:rsidRPr="00A53449">
              <w:rPr>
                <w:rFonts w:ascii="Times New Roman" w:hAnsi="Times New Roman" w:cs="Times New Roman"/>
                <w:i/>
              </w:rPr>
              <w:t xml:space="preserve">+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16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         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Описание свойств квадратичной функций на основе ее графического представления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упражнений с использованием графика квадратичной 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Степенная функция. Корень </w:t>
            </w:r>
            <w:r w:rsidRPr="00A53449">
              <w:rPr>
                <w:rFonts w:ascii="Times New Roman" w:hAnsi="Times New Roman" w:cs="Times New Roman"/>
                <w:b/>
                <w:i/>
                <w:iCs/>
              </w:rPr>
              <w:t xml:space="preserve">п-й </w:t>
            </w:r>
            <w:r w:rsidRPr="00A53449">
              <w:rPr>
                <w:rFonts w:ascii="Times New Roman" w:hAnsi="Times New Roman" w:cs="Times New Roman"/>
                <w:b/>
              </w:rPr>
              <w:t xml:space="preserve">степени 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Функция </w:t>
            </w:r>
            <w:r w:rsidRPr="00A53449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A53449">
              <w:rPr>
                <w:rFonts w:ascii="Times New Roman" w:hAnsi="Times New Roman" w:cs="Times New Roman"/>
                <w:i/>
              </w:rPr>
              <w:t xml:space="preserve"> = </w:t>
            </w:r>
            <w:proofErr w:type="spellStart"/>
            <w:r w:rsidRPr="00A53449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A53449">
              <w:rPr>
                <w:rFonts w:ascii="Times New Roman" w:hAnsi="Times New Roman" w:cs="Times New Roman"/>
                <w:i/>
                <w:vertAlign w:val="superscript"/>
                <w:lang w:val="en-US"/>
              </w:rPr>
              <w:t>n</w:t>
            </w:r>
            <w:proofErr w:type="spellEnd"/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-й степени.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по теме «Корень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-й степени».</w:t>
            </w:r>
            <w:r w:rsidRPr="00A53449">
              <w:rPr>
                <w:rFonts w:ascii="Times New Roman" w:hAnsi="Times New Roman" w:cs="Times New Roman"/>
                <w:i/>
              </w:rPr>
              <w:t xml:space="preserve"> Степень с рациональным показателем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2 по теме «Квадратичная функция и ее график. Степенная функция. Корень n-й степени»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Глава 11. Уравнения и неравенства с одной переменной (14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одной переменной 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Целое уравнение и его корни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разложения на множители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целого уравнения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Биквадратное 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27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рациональные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 с помощью введения новой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дробных рациональных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одной переменной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31 – 33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14</w:t>
            </w:r>
          </w:p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Приемы решение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неравенств второй степени с одной переменной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34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неравенств методом интервалов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метода интервалов к решению дробных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3 по теме «Уравнения и неравенства с одной переменной»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A53449">
              <w:rPr>
                <w:rFonts w:ascii="Times New Roman" w:hAnsi="Times New Roman" w:cs="Times New Roman"/>
                <w:b/>
              </w:rPr>
              <w:t>. Уравнения и неравенства с двумя переменными (17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Уравнения с двумя переменными и их системы (12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37 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Уравнение с двумя переменными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3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График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8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39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Графический способ решения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с помощью графиков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графического способа к решению систем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42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подстановки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Применение способа сложения при решении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45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20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движение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совместную работу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смеси и сплавы с помощью систем уравнений второй степени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№4 по итогам 1 полугодия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8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Неравенства с двумя переменны</w:t>
            </w:r>
            <w:r w:rsidRPr="00A53449">
              <w:rPr>
                <w:rFonts w:ascii="Times New Roman" w:hAnsi="Times New Roman" w:cs="Times New Roman"/>
                <w:b/>
              </w:rPr>
              <w:softHyphen/>
              <w:t>ми и их системы (4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8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неравенства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Изображение на координатной плоскости множества решений  системы неравенств с двумя переменными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72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</w:t>
            </w: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5 по теме «Уравнения и неравенства с двумя переменными»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53449">
              <w:rPr>
                <w:rFonts w:ascii="Times New Roman" w:hAnsi="Times New Roman" w:cs="Times New Roman"/>
                <w:b/>
              </w:rPr>
              <w:t>.  Арифметическая и геометрическая прогрессии (15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Арифметическая прогрессия (7 ч)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Последовательности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задания числовых последовательностей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801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57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25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арифметической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60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26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арифметической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6 по теме «Арифметическая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Геометрическая прогрессия (6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75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63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27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 xml:space="preserve">Определение геометрической прогрессии. Формула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геометрической прогрессии.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9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>-го члена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4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Свойство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66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Формула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49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упражнений на применение формулы суммы первых </w:t>
            </w:r>
            <w:r w:rsidRPr="00A53449">
              <w:rPr>
                <w:rFonts w:ascii="Times New Roman" w:hAnsi="Times New Roman" w:cs="Times New Roman"/>
                <w:lang w:val="en-US"/>
              </w:rPr>
              <w:t>n</w:t>
            </w:r>
            <w:r w:rsidRPr="00A53449">
              <w:rPr>
                <w:rFonts w:ascii="Times New Roman" w:hAnsi="Times New Roman" w:cs="Times New Roman"/>
              </w:rPr>
              <w:t xml:space="preserve"> членов геометрической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сложные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57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69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7 по теме «Геометрическая прогрессия»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A53449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A53449">
              <w:rPr>
                <w:rFonts w:ascii="Times New Roman" w:hAnsi="Times New Roman" w:cs="Times New Roman"/>
                <w:b/>
              </w:rPr>
              <w:t>. Элементы комбинаторики и теории вероятностей</w:t>
            </w:r>
            <w:r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19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  <w:b/>
              </w:rPr>
              <w:t>Элементы комбинаторики (9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Примеры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2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Способы решения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Перестановки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перестановки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74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Размещения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Сочетания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на 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Решение задач на различные комбинации элементов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54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12</w:t>
            </w:r>
          </w:p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</w:rPr>
              <w:t>Начальные сведения из теории вероятностей (3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4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</w:rPr>
              <w:t>Относительная частота случайного события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Вероятность равновозможных событий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t>Нахождение вероятности случайного события на основе класси</w:t>
            </w:r>
            <w:r w:rsidRPr="00A53449">
              <w:rPr>
                <w:rStyle w:val="2MicrosoftSansSerif85pt"/>
                <w:rFonts w:ascii="Times New Roman" w:hAnsi="Times New Roman" w:cs="Times New Roman"/>
                <w:sz w:val="22"/>
                <w:szCs w:val="22"/>
              </w:rPr>
              <w:softHyphen/>
              <w:t>ческого определения вероятности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Контрольная работа № 8 по теме «Элементы комбинаторики и теории вероятностей»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A53449">
              <w:rPr>
                <w:rFonts w:ascii="Times New Roman" w:hAnsi="Times New Roman" w:cs="Times New Roman"/>
                <w:b/>
              </w:rPr>
              <w:t>Повторение (18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53449">
              <w:rPr>
                <w:rFonts w:ascii="Times New Roman" w:hAnsi="Times New Roman" w:cs="Times New Roman"/>
              </w:rPr>
              <w:t xml:space="preserve">Вычисления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Тождественные преобразования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85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Целые уравнения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Дробные уравнения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5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Неравенства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8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Системы неравенств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6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Координаты и графики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Построение графиков функций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A53449">
        <w:trPr>
          <w:trHeight w:val="403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94 </w:t>
            </w:r>
          </w:p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Арифметическая и геометрическая прогрессии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52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текстовых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27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Решение комбинаторных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 xml:space="preserve">97 – 98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  <w:b/>
                <w:i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3449" w:rsidRPr="00A53449" w:rsidTr="00104D67">
        <w:trPr>
          <w:trHeight w:val="300"/>
        </w:trPr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A53449">
              <w:rPr>
                <w:rFonts w:ascii="Times New Roman" w:hAnsi="Times New Roman" w:cs="Times New Roman"/>
              </w:rPr>
              <w:t>Заключительный урок. 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449" w:rsidRPr="00A53449" w:rsidRDefault="00A53449" w:rsidP="00A5344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D432C" w:rsidRDefault="004D432C" w:rsidP="004D4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32C" w:rsidRPr="000F5B07" w:rsidRDefault="004D432C" w:rsidP="004D432C">
      <w:pPr>
        <w:spacing w:after="56"/>
        <w:jc w:val="center"/>
        <w:rPr>
          <w:rStyle w:val="53"/>
          <w:rFonts w:eastAsiaTheme="minorHAnsi"/>
          <w:bCs w:val="0"/>
        </w:rPr>
      </w:pPr>
      <w:bookmarkStart w:id="6" w:name="bookmark83"/>
      <w:r>
        <w:rPr>
          <w:rStyle w:val="53"/>
          <w:rFonts w:eastAsiaTheme="minorHAnsi"/>
        </w:rPr>
        <w:t>Учебно-методический</w:t>
      </w:r>
      <w:r w:rsidRPr="000F5B07">
        <w:rPr>
          <w:rStyle w:val="53"/>
          <w:rFonts w:eastAsiaTheme="minorHAnsi"/>
        </w:rPr>
        <w:t xml:space="preserve"> комплект</w:t>
      </w:r>
      <w:bookmarkEnd w:id="6"/>
    </w:p>
    <w:p w:rsidR="00E66F2D" w:rsidRPr="00E66F2D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2D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«Алгебра 9 класс». Авт.: Ю. Н. Макары</w:t>
      </w:r>
      <w:r>
        <w:rPr>
          <w:rFonts w:ascii="Times New Roman" w:hAnsi="Times New Roman" w:cs="Times New Roman"/>
          <w:sz w:val="24"/>
          <w:szCs w:val="24"/>
        </w:rPr>
        <w:t>чев и др. М. «Просвещение», 2018</w:t>
      </w:r>
    </w:p>
    <w:p w:rsidR="00E66F2D" w:rsidRPr="00E66F2D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2D">
        <w:rPr>
          <w:rFonts w:ascii="Times New Roman" w:hAnsi="Times New Roman" w:cs="Times New Roman"/>
          <w:sz w:val="24"/>
          <w:szCs w:val="24"/>
        </w:rPr>
        <w:t xml:space="preserve">Дидактические материалы «Алгебра,9». </w:t>
      </w:r>
      <w:proofErr w:type="spellStart"/>
      <w:proofErr w:type="gramStart"/>
      <w:r w:rsidRPr="00E66F2D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E66F2D">
        <w:rPr>
          <w:rFonts w:ascii="Times New Roman" w:hAnsi="Times New Roman" w:cs="Times New Roman"/>
          <w:sz w:val="24"/>
          <w:szCs w:val="24"/>
        </w:rPr>
        <w:t>.:Ю.</w:t>
      </w:r>
      <w:proofErr w:type="gramEnd"/>
      <w:r w:rsidRPr="00E66F2D">
        <w:rPr>
          <w:rFonts w:ascii="Times New Roman" w:hAnsi="Times New Roman" w:cs="Times New Roman"/>
          <w:sz w:val="24"/>
          <w:szCs w:val="24"/>
        </w:rPr>
        <w:t xml:space="preserve"> Н. Макары</w:t>
      </w:r>
      <w:r>
        <w:rPr>
          <w:rFonts w:ascii="Times New Roman" w:hAnsi="Times New Roman" w:cs="Times New Roman"/>
          <w:sz w:val="24"/>
          <w:szCs w:val="24"/>
        </w:rPr>
        <w:t>чев и др. М. «Просвещение», 2014</w:t>
      </w:r>
    </w:p>
    <w:p w:rsidR="00E66F2D" w:rsidRPr="00E66F2D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2D">
        <w:rPr>
          <w:rFonts w:ascii="Times New Roman" w:hAnsi="Times New Roman" w:cs="Times New Roman"/>
          <w:sz w:val="24"/>
          <w:szCs w:val="24"/>
        </w:rPr>
        <w:t>Поурочные планы. Алгебра, 9 класс. Авт.: С. П. Ковалева. Волгоград: «Учитель», 2005</w:t>
      </w:r>
    </w:p>
    <w:p w:rsidR="00E66F2D" w:rsidRPr="00E66F2D" w:rsidRDefault="00E66F2D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F2D">
        <w:rPr>
          <w:rFonts w:ascii="Times New Roman" w:hAnsi="Times New Roman" w:cs="Times New Roman"/>
          <w:sz w:val="24"/>
          <w:szCs w:val="24"/>
        </w:rPr>
        <w:t xml:space="preserve">Решение задач по статистике, комбинаторике и теории вероятностей. Авт.: В. Н. </w:t>
      </w:r>
      <w:proofErr w:type="spellStart"/>
      <w:r w:rsidRPr="00E66F2D">
        <w:rPr>
          <w:rFonts w:ascii="Times New Roman" w:hAnsi="Times New Roman" w:cs="Times New Roman"/>
          <w:sz w:val="24"/>
          <w:szCs w:val="24"/>
        </w:rPr>
        <w:t>Студенецкая</w:t>
      </w:r>
      <w:proofErr w:type="spellEnd"/>
      <w:r w:rsidRPr="00E66F2D">
        <w:rPr>
          <w:rFonts w:ascii="Times New Roman" w:hAnsi="Times New Roman" w:cs="Times New Roman"/>
          <w:sz w:val="24"/>
          <w:szCs w:val="24"/>
        </w:rPr>
        <w:t>. Волгоград: «Учитель», 2005</w:t>
      </w:r>
    </w:p>
    <w:p w:rsidR="00E66F2D" w:rsidRPr="00E66F2D" w:rsidRDefault="00D61CE9" w:rsidP="00E66F2D">
      <w:pPr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«Математика». </w:t>
      </w:r>
      <w:r w:rsidR="00E66F2D" w:rsidRPr="00E66F2D">
        <w:rPr>
          <w:rFonts w:ascii="Times New Roman" w:hAnsi="Times New Roman" w:cs="Times New Roman"/>
          <w:sz w:val="24"/>
          <w:szCs w:val="24"/>
        </w:rPr>
        <w:t xml:space="preserve">Сборник заданий для подготовки к </w:t>
      </w:r>
      <w:r w:rsidR="00E66F2D">
        <w:rPr>
          <w:rFonts w:ascii="Times New Roman" w:hAnsi="Times New Roman" w:cs="Times New Roman"/>
          <w:sz w:val="24"/>
          <w:szCs w:val="24"/>
        </w:rPr>
        <w:t xml:space="preserve">ОГЭ </w:t>
      </w:r>
      <w:r w:rsidR="00E66F2D" w:rsidRPr="00E66F2D">
        <w:rPr>
          <w:rFonts w:ascii="Times New Roman" w:hAnsi="Times New Roman" w:cs="Times New Roman"/>
          <w:sz w:val="24"/>
          <w:szCs w:val="24"/>
        </w:rPr>
        <w:t xml:space="preserve"> в 9 классе.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редакцией </w:t>
      </w:r>
      <w:r w:rsidR="00E66F2D" w:rsidRPr="00E6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Ященко</w:t>
      </w:r>
      <w:r w:rsidR="00E66F2D" w:rsidRPr="00E66F2D">
        <w:rPr>
          <w:rFonts w:ascii="Times New Roman" w:hAnsi="Times New Roman" w:cs="Times New Roman"/>
          <w:sz w:val="24"/>
          <w:szCs w:val="24"/>
        </w:rPr>
        <w:t>. М.: «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E66F2D" w:rsidRPr="00E66F2D">
        <w:rPr>
          <w:rFonts w:ascii="Times New Roman" w:hAnsi="Times New Roman" w:cs="Times New Roman"/>
          <w:sz w:val="24"/>
          <w:szCs w:val="24"/>
        </w:rPr>
        <w:t>», 20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4D432C" w:rsidRPr="000F5B07" w:rsidRDefault="004D432C" w:rsidP="004D432C">
      <w:pPr>
        <w:spacing w:after="0"/>
        <w:rPr>
          <w:rFonts w:ascii="Times New Roman" w:hAnsi="Times New Roman" w:cs="Times New Roman"/>
        </w:rPr>
      </w:pPr>
    </w:p>
    <w:p w:rsidR="004D432C" w:rsidRDefault="004D432C"/>
    <w:p w:rsidR="00EA2883" w:rsidRDefault="00EA2883"/>
    <w:sectPr w:rsidR="00EA2883" w:rsidSect="002F4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174E7FB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 w:val="0"/>
        <w:color w:val="auto"/>
        <w:spacing w:val="-6"/>
        <w:sz w:val="28"/>
        <w:szCs w:val="28"/>
      </w:rPr>
    </w:lvl>
  </w:abstractNum>
  <w:abstractNum w:abstractNumId="2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56DE4"/>
    <w:multiLevelType w:val="hybridMultilevel"/>
    <w:tmpl w:val="43847B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712A"/>
    <w:multiLevelType w:val="hybridMultilevel"/>
    <w:tmpl w:val="67B4C390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508FC"/>
    <w:multiLevelType w:val="multilevel"/>
    <w:tmpl w:val="B87040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23F4E48"/>
    <w:multiLevelType w:val="hybridMultilevel"/>
    <w:tmpl w:val="AAEA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B2464"/>
    <w:multiLevelType w:val="hybridMultilevel"/>
    <w:tmpl w:val="83EE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56628"/>
    <w:multiLevelType w:val="hybridMultilevel"/>
    <w:tmpl w:val="D57A4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33191"/>
    <w:multiLevelType w:val="hybridMultilevel"/>
    <w:tmpl w:val="899A4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0FBC"/>
    <w:multiLevelType w:val="hybridMultilevel"/>
    <w:tmpl w:val="A070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C62028"/>
    <w:multiLevelType w:val="hybridMultilevel"/>
    <w:tmpl w:val="BBE48A12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874BF"/>
    <w:multiLevelType w:val="hybridMultilevel"/>
    <w:tmpl w:val="1E9EF0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19"/>
  </w:num>
  <w:num w:numId="7">
    <w:abstractNumId w:val="13"/>
  </w:num>
  <w:num w:numId="8">
    <w:abstractNumId w:val="8"/>
  </w:num>
  <w:num w:numId="9">
    <w:abstractNumId w:val="21"/>
  </w:num>
  <w:num w:numId="10">
    <w:abstractNumId w:val="15"/>
  </w:num>
  <w:num w:numId="11">
    <w:abstractNumId w:val="16"/>
  </w:num>
  <w:num w:numId="12">
    <w:abstractNumId w:val="10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5D"/>
    <w:rsid w:val="000305B8"/>
    <w:rsid w:val="00037B21"/>
    <w:rsid w:val="00044D77"/>
    <w:rsid w:val="00070852"/>
    <w:rsid w:val="000A0F9E"/>
    <w:rsid w:val="00104D67"/>
    <w:rsid w:val="00130FDA"/>
    <w:rsid w:val="00135480"/>
    <w:rsid w:val="001809EE"/>
    <w:rsid w:val="001B50F2"/>
    <w:rsid w:val="001C0CF6"/>
    <w:rsid w:val="001E7692"/>
    <w:rsid w:val="002B157B"/>
    <w:rsid w:val="002F42D6"/>
    <w:rsid w:val="00325E14"/>
    <w:rsid w:val="00354696"/>
    <w:rsid w:val="0036007A"/>
    <w:rsid w:val="00363C01"/>
    <w:rsid w:val="00393BE4"/>
    <w:rsid w:val="003A7115"/>
    <w:rsid w:val="003D3392"/>
    <w:rsid w:val="003E74F4"/>
    <w:rsid w:val="00406244"/>
    <w:rsid w:val="00432AAD"/>
    <w:rsid w:val="00434BA7"/>
    <w:rsid w:val="00476D14"/>
    <w:rsid w:val="004A332F"/>
    <w:rsid w:val="004B407C"/>
    <w:rsid w:val="004D432C"/>
    <w:rsid w:val="004E0D03"/>
    <w:rsid w:val="004E4044"/>
    <w:rsid w:val="004F6355"/>
    <w:rsid w:val="00500D9E"/>
    <w:rsid w:val="00554CF1"/>
    <w:rsid w:val="00572802"/>
    <w:rsid w:val="00574E7A"/>
    <w:rsid w:val="005B7EE4"/>
    <w:rsid w:val="005D5FA8"/>
    <w:rsid w:val="005E53C9"/>
    <w:rsid w:val="005E7C5D"/>
    <w:rsid w:val="006028C6"/>
    <w:rsid w:val="0062525D"/>
    <w:rsid w:val="00683A08"/>
    <w:rsid w:val="006B20F6"/>
    <w:rsid w:val="006B5CE7"/>
    <w:rsid w:val="006C19AF"/>
    <w:rsid w:val="006C3064"/>
    <w:rsid w:val="006C3E41"/>
    <w:rsid w:val="006D185B"/>
    <w:rsid w:val="006D3A8B"/>
    <w:rsid w:val="00705D75"/>
    <w:rsid w:val="00726ACD"/>
    <w:rsid w:val="00735673"/>
    <w:rsid w:val="00736B80"/>
    <w:rsid w:val="00750B2D"/>
    <w:rsid w:val="007539F9"/>
    <w:rsid w:val="00760653"/>
    <w:rsid w:val="00760A7B"/>
    <w:rsid w:val="007B757B"/>
    <w:rsid w:val="007C1393"/>
    <w:rsid w:val="007D5B75"/>
    <w:rsid w:val="007D7307"/>
    <w:rsid w:val="00841C4E"/>
    <w:rsid w:val="0085203F"/>
    <w:rsid w:val="008A053B"/>
    <w:rsid w:val="008D0AAF"/>
    <w:rsid w:val="009026F5"/>
    <w:rsid w:val="0091159F"/>
    <w:rsid w:val="00931F85"/>
    <w:rsid w:val="00985A0A"/>
    <w:rsid w:val="009870CC"/>
    <w:rsid w:val="009A6355"/>
    <w:rsid w:val="009B60FC"/>
    <w:rsid w:val="009B7A6B"/>
    <w:rsid w:val="00A53449"/>
    <w:rsid w:val="00A544C0"/>
    <w:rsid w:val="00A54BF6"/>
    <w:rsid w:val="00A81DFC"/>
    <w:rsid w:val="00AA3780"/>
    <w:rsid w:val="00AD7841"/>
    <w:rsid w:val="00B1083C"/>
    <w:rsid w:val="00B76E98"/>
    <w:rsid w:val="00BD16FB"/>
    <w:rsid w:val="00BD2225"/>
    <w:rsid w:val="00C05CCA"/>
    <w:rsid w:val="00C165C8"/>
    <w:rsid w:val="00C478AC"/>
    <w:rsid w:val="00C74367"/>
    <w:rsid w:val="00CE3195"/>
    <w:rsid w:val="00D61CE9"/>
    <w:rsid w:val="00D64B58"/>
    <w:rsid w:val="00DE4389"/>
    <w:rsid w:val="00E06361"/>
    <w:rsid w:val="00E1164B"/>
    <w:rsid w:val="00E37C47"/>
    <w:rsid w:val="00E66F2D"/>
    <w:rsid w:val="00E735D8"/>
    <w:rsid w:val="00EA21FD"/>
    <w:rsid w:val="00EA2883"/>
    <w:rsid w:val="00F34C29"/>
    <w:rsid w:val="00F60EA6"/>
    <w:rsid w:val="00F9745D"/>
    <w:rsid w:val="00FD1C88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7D85"/>
  <w15:chartTrackingRefBased/>
  <w15:docId w15:val="{48396066-B39C-406C-8B17-A02D7362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7C47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AA3780"/>
    <w:pPr>
      <w:keepNext/>
      <w:keepLines/>
      <w:numPr>
        <w:numId w:val="23"/>
      </w:numPr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0"/>
    <w:next w:val="a0"/>
    <w:link w:val="20"/>
    <w:qFormat/>
    <w:rsid w:val="00AA3780"/>
    <w:pPr>
      <w:keepNext/>
      <w:numPr>
        <w:ilvl w:val="1"/>
        <w:numId w:val="23"/>
      </w:numPr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7C47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E37C47"/>
  </w:style>
  <w:style w:type="paragraph" w:customStyle="1" w:styleId="a">
    <w:name w:val="НОМЕРА"/>
    <w:basedOn w:val="a6"/>
    <w:link w:val="a7"/>
    <w:uiPriority w:val="99"/>
    <w:qFormat/>
    <w:rsid w:val="00E37C47"/>
    <w:pPr>
      <w:numPr>
        <w:numId w:val="5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7">
    <w:name w:val="НОМЕРА Знак"/>
    <w:link w:val="a"/>
    <w:uiPriority w:val="99"/>
    <w:rsid w:val="00E37C4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E37C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rmal (Web)"/>
    <w:basedOn w:val="a0"/>
    <w:uiPriority w:val="99"/>
    <w:semiHidden/>
    <w:unhideWhenUsed/>
    <w:rsid w:val="00E37C4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1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6B2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8Num1z0">
    <w:name w:val="WW8Num1z0"/>
    <w:rsid w:val="00F9745D"/>
    <w:rPr>
      <w:rFonts w:hint="default"/>
    </w:rPr>
  </w:style>
  <w:style w:type="table" w:styleId="a8">
    <w:name w:val="Table Grid"/>
    <w:basedOn w:val="a2"/>
    <w:uiPriority w:val="59"/>
    <w:rsid w:val="0093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icrosoftSansSerif95pt">
    <w:name w:val="Основной текст (2) + Microsoft Sans Serif;9;5 pt;Полужирный"/>
    <w:basedOn w:val="a1"/>
    <w:rsid w:val="00931F8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icrosoftSansSerif85pt">
    <w:name w:val="Основной текст (2) + Microsoft Sans Serif;8;5 pt"/>
    <w:basedOn w:val="21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0">
    <w:name w:val="Основной текст (2) + Microsoft Sans Serif;8;5 pt;Курсив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pt">
    <w:name w:val="Основной текст (2) + Microsoft Sans Serif;8 pt;Курсив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85pt1">
    <w:name w:val="Основной текст (2) + Microsoft Sans Serif;8;5 pt;Курсив;Малые прописные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"/>
    <w:basedOn w:val="a1"/>
    <w:rsid w:val="00931F8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MicrosoftSansSerif85pt1pt">
    <w:name w:val="Основной текст (2) + Microsoft Sans Serif;8;5 pt;Курсив;Интервал 1 pt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85pt1pt0">
    <w:name w:val="Основной текст (2) + Microsoft Sans Serif;8;5 pt;Курсив;Малые прописные;Интервал 1 pt"/>
    <w:basedOn w:val="21"/>
    <w:rsid w:val="00931F85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icrosoftSansSerif95pt0">
    <w:name w:val="Основной текст (2) + Microsoft Sans Serif;9;5 pt"/>
    <w:basedOn w:val="21"/>
    <w:rsid w:val="00044D7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9">
    <w:name w:val="No Spacing"/>
    <w:uiPriority w:val="1"/>
    <w:qFormat/>
    <w:rsid w:val="00044D77"/>
    <w:pPr>
      <w:spacing w:after="0" w:line="240" w:lineRule="auto"/>
    </w:pPr>
  </w:style>
  <w:style w:type="character" w:styleId="aa">
    <w:name w:val="Placeholder Text"/>
    <w:basedOn w:val="a1"/>
    <w:uiPriority w:val="99"/>
    <w:semiHidden/>
    <w:rsid w:val="00BD2225"/>
    <w:rPr>
      <w:color w:val="808080"/>
    </w:rPr>
  </w:style>
  <w:style w:type="character" w:customStyle="1" w:styleId="11">
    <w:name w:val="Основной текст (11)"/>
    <w:basedOn w:val="a1"/>
    <w:rsid w:val="004D43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115pt">
    <w:name w:val="Основной текст (11) + 11;5 pt;Курсив"/>
    <w:basedOn w:val="a1"/>
    <w:rsid w:val="004D43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Заголовок №5 (3)"/>
    <w:basedOn w:val="a1"/>
    <w:rsid w:val="004D43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F34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AA3780"/>
    <w:rPr>
      <w:rFonts w:ascii="Cambria" w:eastAsia="Calibri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1"/>
    <w:link w:val="2"/>
    <w:rsid w:val="00AA3780"/>
    <w:rPr>
      <w:rFonts w:ascii="Arial" w:eastAsia="Calibri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2MicrosoftSansSerif10pt">
    <w:name w:val="Основной текст (2) + Microsoft Sans Serif;10 pt;Курсив"/>
    <w:basedOn w:val="21"/>
    <w:rsid w:val="00C7436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10pt-1pt">
    <w:name w:val="Основной текст (2) + Microsoft Sans Serif;10 pt;Курсив;Интервал -1 pt"/>
    <w:basedOn w:val="21"/>
    <w:rsid w:val="00FD1C8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50">
    <w:name w:val="Основной текст (15)_"/>
    <w:basedOn w:val="a1"/>
    <w:rsid w:val="009A635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51">
    <w:name w:val="Основной текст (15) + Курсив"/>
    <w:basedOn w:val="150"/>
    <w:rsid w:val="00760A7B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B3B2-F7D3-462C-B64D-38C995A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7822</Words>
  <Characters>44591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СА</dc:creator>
  <cp:keywords/>
  <dc:description/>
  <cp:lastModifiedBy>Комолова СА</cp:lastModifiedBy>
  <cp:revision>21</cp:revision>
  <dcterms:created xsi:type="dcterms:W3CDTF">2017-08-18T06:47:00Z</dcterms:created>
  <dcterms:modified xsi:type="dcterms:W3CDTF">2018-09-17T07:18:00Z</dcterms:modified>
</cp:coreProperties>
</file>