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B0" w:rsidRDefault="000E57B0" w:rsidP="000E57B0">
      <w:pPr>
        <w:jc w:val="center"/>
        <w:rPr>
          <w:rFonts w:eastAsia="Calibri" w:cs="Times New Roman"/>
          <w:b/>
          <w:sz w:val="28"/>
        </w:rPr>
      </w:pPr>
      <w:r>
        <w:rPr>
          <w:rFonts w:eastAsia="Calibri" w:cs="Times New Roman"/>
          <w:b/>
          <w:sz w:val="28"/>
        </w:rPr>
        <w:t>Муниципальное образовательное учреждение</w:t>
      </w:r>
    </w:p>
    <w:p w:rsidR="000E57B0" w:rsidRDefault="000E57B0" w:rsidP="000E57B0">
      <w:pPr>
        <w:jc w:val="center"/>
        <w:rPr>
          <w:rFonts w:eastAsia="Calibri" w:cs="Times New Roman"/>
          <w:b/>
          <w:sz w:val="28"/>
        </w:rPr>
      </w:pPr>
      <w:r>
        <w:rPr>
          <w:rFonts w:eastAsia="Calibri" w:cs="Times New Roman"/>
          <w:b/>
          <w:sz w:val="28"/>
        </w:rPr>
        <w:t>Хмельниковская</w:t>
      </w:r>
    </w:p>
    <w:p w:rsidR="000E57B0" w:rsidRDefault="000E57B0" w:rsidP="000E57B0">
      <w:pPr>
        <w:tabs>
          <w:tab w:val="left" w:pos="5760"/>
        </w:tabs>
        <w:jc w:val="center"/>
        <w:rPr>
          <w:rFonts w:eastAsia="Calibri" w:cs="Times New Roman"/>
          <w:b/>
          <w:sz w:val="28"/>
        </w:rPr>
      </w:pPr>
      <w:r>
        <w:rPr>
          <w:rFonts w:eastAsia="Calibri" w:cs="Times New Roman"/>
          <w:b/>
          <w:sz w:val="28"/>
        </w:rPr>
        <w:t>средняя общеобразовательная школа.</w:t>
      </w:r>
    </w:p>
    <w:p w:rsidR="000E57B0" w:rsidRDefault="000E57B0" w:rsidP="000E57B0">
      <w:pPr>
        <w:tabs>
          <w:tab w:val="left" w:pos="5760"/>
        </w:tabs>
        <w:jc w:val="center"/>
        <w:rPr>
          <w:rFonts w:eastAsia="Calibri" w:cs="Times New Roman"/>
          <w:b/>
          <w:sz w:val="28"/>
        </w:rPr>
      </w:pPr>
    </w:p>
    <w:p w:rsidR="000E57B0" w:rsidRPr="00DB5623" w:rsidRDefault="000E57B0" w:rsidP="000E57B0">
      <w:pPr>
        <w:jc w:val="center"/>
        <w:rPr>
          <w:rFonts w:eastAsia="Calibri" w:cs="Times New Roman"/>
          <w:szCs w:val="24"/>
        </w:rPr>
      </w:pPr>
    </w:p>
    <w:tbl>
      <w:tblPr>
        <w:tblW w:w="9858" w:type="dxa"/>
        <w:tblLayout w:type="fixed"/>
        <w:tblLook w:val="0000" w:firstRow="0" w:lastRow="0" w:firstColumn="0" w:lastColumn="0" w:noHBand="0" w:noVBand="0"/>
      </w:tblPr>
      <w:tblGrid>
        <w:gridCol w:w="3286"/>
        <w:gridCol w:w="3286"/>
        <w:gridCol w:w="3286"/>
      </w:tblGrid>
      <w:tr w:rsidR="000E57B0" w:rsidRPr="00DB5623" w:rsidTr="002D2498">
        <w:trPr>
          <w:trHeight w:val="3099"/>
        </w:trPr>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E57B0" w:rsidRPr="00DB5623" w:rsidRDefault="000E57B0" w:rsidP="002D2498">
            <w:pPr>
              <w:jc w:val="center"/>
              <w:rPr>
                <w:rFonts w:eastAsia="Calibri" w:cs="Times New Roman"/>
                <w:b/>
                <w:szCs w:val="24"/>
              </w:rPr>
            </w:pPr>
            <w:r w:rsidRPr="00DB5623">
              <w:rPr>
                <w:rFonts w:eastAsia="Calibri" w:cs="Times New Roman"/>
                <w:b/>
                <w:szCs w:val="24"/>
              </w:rPr>
              <w:t>«Рассмотрено»</w:t>
            </w:r>
          </w:p>
          <w:p w:rsidR="000E57B0" w:rsidRPr="00DB5623" w:rsidRDefault="000E57B0" w:rsidP="002D2498">
            <w:pPr>
              <w:rPr>
                <w:rFonts w:eastAsia="Calibri" w:cs="Times New Roman"/>
                <w:szCs w:val="24"/>
              </w:rPr>
            </w:pPr>
            <w:r w:rsidRPr="00DB5623">
              <w:rPr>
                <w:rFonts w:eastAsia="Calibri" w:cs="Times New Roman"/>
                <w:szCs w:val="24"/>
              </w:rPr>
              <w:t>Руководитель МО</w:t>
            </w:r>
          </w:p>
          <w:p w:rsidR="000E57B0" w:rsidRPr="00DB5623" w:rsidRDefault="000E57B0" w:rsidP="002D2498">
            <w:pPr>
              <w:rPr>
                <w:rFonts w:eastAsia="Calibri" w:cs="Times New Roman"/>
                <w:szCs w:val="24"/>
              </w:rPr>
            </w:pPr>
            <w:r w:rsidRPr="00DB5623">
              <w:rPr>
                <w:rFonts w:eastAsia="Calibri" w:cs="Times New Roman"/>
                <w:szCs w:val="24"/>
              </w:rPr>
              <w:t>_____________/Зеткина Г. Н./</w:t>
            </w:r>
          </w:p>
          <w:p w:rsidR="000E57B0" w:rsidRPr="00DB5623" w:rsidRDefault="000E57B0" w:rsidP="002D2498">
            <w:pPr>
              <w:rPr>
                <w:rFonts w:eastAsia="Calibri" w:cs="Times New Roman"/>
                <w:szCs w:val="24"/>
                <w:vertAlign w:val="superscript"/>
              </w:rPr>
            </w:pPr>
            <w:r w:rsidRPr="00DB5623">
              <w:rPr>
                <w:rFonts w:eastAsia="Calibri" w:cs="Times New Roman"/>
                <w:szCs w:val="24"/>
                <w:vertAlign w:val="superscript"/>
              </w:rPr>
              <w:t xml:space="preserve">                                                ФИО</w:t>
            </w:r>
          </w:p>
          <w:p w:rsidR="000E57B0" w:rsidRPr="00DB5623" w:rsidRDefault="000E57B0" w:rsidP="002D2498">
            <w:pPr>
              <w:rPr>
                <w:rFonts w:eastAsia="Calibri" w:cs="Times New Roman"/>
                <w:szCs w:val="24"/>
                <w:u w:val="single"/>
              </w:rPr>
            </w:pPr>
            <w:r w:rsidRPr="00DB5623">
              <w:rPr>
                <w:rFonts w:eastAsia="Calibri" w:cs="Times New Roman"/>
                <w:szCs w:val="24"/>
              </w:rPr>
              <w:t>Протокол №____</w:t>
            </w:r>
            <w:r w:rsidRPr="00DB5623">
              <w:rPr>
                <w:rFonts w:eastAsia="Calibri" w:cs="Times New Roman"/>
                <w:szCs w:val="24"/>
                <w:u w:val="single"/>
              </w:rPr>
              <w:t xml:space="preserve"> </w:t>
            </w:r>
          </w:p>
          <w:p w:rsidR="000E57B0" w:rsidRDefault="000E57B0" w:rsidP="002D2498">
            <w:pPr>
              <w:rPr>
                <w:rFonts w:eastAsia="Calibri" w:cs="Times New Roman"/>
                <w:szCs w:val="24"/>
              </w:rPr>
            </w:pPr>
          </w:p>
          <w:p w:rsidR="000E57B0" w:rsidRPr="00DB5623" w:rsidRDefault="000E57B0" w:rsidP="002D2498">
            <w:pPr>
              <w:rPr>
                <w:rFonts w:eastAsia="Calibri" w:cs="Times New Roman"/>
                <w:szCs w:val="24"/>
              </w:rPr>
            </w:pPr>
            <w:r>
              <w:rPr>
                <w:rFonts w:eastAsia="Calibri" w:cs="Times New Roman"/>
                <w:szCs w:val="24"/>
              </w:rPr>
              <w:t xml:space="preserve">От «___» ___________2018 </w:t>
            </w:r>
            <w:r w:rsidRPr="00DB5623">
              <w:rPr>
                <w:rFonts w:eastAsia="Calibri" w:cs="Times New Roman"/>
                <w:szCs w:val="24"/>
              </w:rPr>
              <w:t>г.</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E57B0" w:rsidRPr="00DB5623" w:rsidRDefault="000E57B0" w:rsidP="002D2498">
            <w:pPr>
              <w:jc w:val="center"/>
              <w:rPr>
                <w:rFonts w:eastAsia="Calibri" w:cs="Times New Roman"/>
                <w:b/>
                <w:szCs w:val="24"/>
              </w:rPr>
            </w:pPr>
            <w:r w:rsidRPr="00DB5623">
              <w:rPr>
                <w:rFonts w:eastAsia="Calibri" w:cs="Times New Roman"/>
                <w:b/>
                <w:szCs w:val="24"/>
              </w:rPr>
              <w:t>«Согласовано»</w:t>
            </w:r>
          </w:p>
          <w:p w:rsidR="000E57B0" w:rsidRPr="00DB5623" w:rsidRDefault="000E57B0" w:rsidP="002D2498">
            <w:pPr>
              <w:rPr>
                <w:rFonts w:eastAsia="Calibri" w:cs="Times New Roman"/>
                <w:szCs w:val="24"/>
              </w:rPr>
            </w:pPr>
            <w:r w:rsidRPr="00DB5623">
              <w:rPr>
                <w:rFonts w:eastAsia="Calibri" w:cs="Times New Roman"/>
                <w:szCs w:val="24"/>
              </w:rPr>
              <w:t>Заместитель директора по УВР МОУ «Хмельниковская  СОШ»</w:t>
            </w:r>
          </w:p>
          <w:p w:rsidR="000E57B0" w:rsidRPr="00DB5623" w:rsidRDefault="000E57B0" w:rsidP="002D2498">
            <w:pPr>
              <w:rPr>
                <w:rFonts w:eastAsia="Calibri" w:cs="Times New Roman"/>
                <w:szCs w:val="24"/>
              </w:rPr>
            </w:pPr>
            <w:r w:rsidRPr="00DB5623">
              <w:rPr>
                <w:rFonts w:eastAsia="Calibri" w:cs="Times New Roman"/>
                <w:szCs w:val="24"/>
              </w:rPr>
              <w:t>____________  /Зеткина Г.Н/</w:t>
            </w:r>
          </w:p>
          <w:p w:rsidR="000E57B0" w:rsidRPr="00DB5623" w:rsidRDefault="000E57B0" w:rsidP="002D2498">
            <w:pPr>
              <w:rPr>
                <w:rFonts w:eastAsia="Calibri" w:cs="Times New Roman"/>
                <w:szCs w:val="24"/>
                <w:vertAlign w:val="superscript"/>
              </w:rPr>
            </w:pPr>
            <w:r w:rsidRPr="00DB5623">
              <w:rPr>
                <w:rFonts w:eastAsia="Calibri" w:cs="Times New Roman"/>
                <w:szCs w:val="24"/>
                <w:vertAlign w:val="superscript"/>
              </w:rPr>
              <w:t xml:space="preserve">                                               ФИО</w:t>
            </w:r>
          </w:p>
          <w:p w:rsidR="000E57B0" w:rsidRPr="00DB5623" w:rsidRDefault="000E57B0" w:rsidP="002D2498">
            <w:pPr>
              <w:rPr>
                <w:rFonts w:eastAsia="Calibri" w:cs="Times New Roman"/>
                <w:szCs w:val="24"/>
              </w:rPr>
            </w:pPr>
            <w:r>
              <w:rPr>
                <w:rFonts w:eastAsia="Calibri" w:cs="Times New Roman"/>
                <w:szCs w:val="24"/>
              </w:rPr>
              <w:t xml:space="preserve"> «___» ____________2018 </w:t>
            </w:r>
            <w:r w:rsidRPr="00DB5623">
              <w:rPr>
                <w:rFonts w:eastAsia="Calibri" w:cs="Times New Roman"/>
                <w:szCs w:val="24"/>
              </w:rPr>
              <w:t>г.</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E57B0" w:rsidRPr="00DB5623" w:rsidRDefault="000E57B0" w:rsidP="002D2498">
            <w:pPr>
              <w:jc w:val="center"/>
              <w:rPr>
                <w:rFonts w:eastAsia="Calibri" w:cs="Times New Roman"/>
                <w:b/>
                <w:szCs w:val="24"/>
              </w:rPr>
            </w:pPr>
            <w:r w:rsidRPr="00DB5623">
              <w:rPr>
                <w:rFonts w:eastAsia="Calibri" w:cs="Times New Roman"/>
                <w:b/>
                <w:szCs w:val="24"/>
              </w:rPr>
              <w:t>«Утверждаю»</w:t>
            </w:r>
          </w:p>
          <w:p w:rsidR="000E57B0" w:rsidRPr="00DB5623" w:rsidRDefault="000E57B0" w:rsidP="002D2498">
            <w:pPr>
              <w:rPr>
                <w:rFonts w:eastAsia="Calibri" w:cs="Times New Roman"/>
                <w:szCs w:val="24"/>
              </w:rPr>
            </w:pPr>
            <w:r w:rsidRPr="00DB5623">
              <w:rPr>
                <w:rFonts w:eastAsia="Calibri" w:cs="Times New Roman"/>
                <w:szCs w:val="24"/>
              </w:rPr>
              <w:t xml:space="preserve">            Директор МОУ</w:t>
            </w:r>
          </w:p>
          <w:p w:rsidR="000E57B0" w:rsidRPr="00DB5623" w:rsidRDefault="000E57B0" w:rsidP="002D2498">
            <w:pPr>
              <w:rPr>
                <w:rFonts w:eastAsia="Calibri" w:cs="Times New Roman"/>
                <w:szCs w:val="24"/>
              </w:rPr>
            </w:pPr>
            <w:r w:rsidRPr="00DB5623">
              <w:rPr>
                <w:rFonts w:eastAsia="Calibri" w:cs="Times New Roman"/>
                <w:szCs w:val="24"/>
              </w:rPr>
              <w:t>«Хмельниковская  СОШ»</w:t>
            </w:r>
          </w:p>
          <w:p w:rsidR="000E57B0" w:rsidRPr="00DB5623" w:rsidRDefault="000E57B0" w:rsidP="002D2498">
            <w:pPr>
              <w:rPr>
                <w:rFonts w:eastAsia="Calibri" w:cs="Times New Roman"/>
                <w:szCs w:val="24"/>
              </w:rPr>
            </w:pPr>
            <w:r w:rsidRPr="00DB5623">
              <w:rPr>
                <w:rFonts w:eastAsia="Calibri" w:cs="Times New Roman"/>
                <w:szCs w:val="24"/>
              </w:rPr>
              <w:t>__________/Мироненко Т. В./</w:t>
            </w:r>
          </w:p>
          <w:p w:rsidR="000E57B0" w:rsidRPr="00DB5623" w:rsidRDefault="000E57B0" w:rsidP="002D2498">
            <w:pPr>
              <w:rPr>
                <w:rFonts w:eastAsia="Calibri" w:cs="Times New Roman"/>
                <w:szCs w:val="24"/>
                <w:vertAlign w:val="superscript"/>
              </w:rPr>
            </w:pPr>
            <w:r w:rsidRPr="00DB5623">
              <w:rPr>
                <w:rFonts w:eastAsia="Calibri" w:cs="Times New Roman"/>
                <w:szCs w:val="24"/>
                <w:vertAlign w:val="superscript"/>
              </w:rPr>
              <w:t xml:space="preserve">                                        ФИО</w:t>
            </w:r>
          </w:p>
          <w:p w:rsidR="000E57B0" w:rsidRPr="00DB5623" w:rsidRDefault="000E57B0" w:rsidP="002D2498">
            <w:pPr>
              <w:rPr>
                <w:rFonts w:eastAsia="Calibri" w:cs="Times New Roman"/>
                <w:szCs w:val="24"/>
              </w:rPr>
            </w:pPr>
            <w:r w:rsidRPr="00DB5623">
              <w:rPr>
                <w:rFonts w:eastAsia="Calibri" w:cs="Times New Roman"/>
                <w:szCs w:val="24"/>
              </w:rPr>
              <w:t xml:space="preserve">Приказ № __             </w:t>
            </w:r>
            <w:r>
              <w:rPr>
                <w:rFonts w:eastAsia="Calibri" w:cs="Times New Roman"/>
                <w:szCs w:val="24"/>
              </w:rPr>
              <w:t xml:space="preserve">               от «__ » __________2018 </w:t>
            </w:r>
            <w:r w:rsidRPr="00DB5623">
              <w:rPr>
                <w:rFonts w:eastAsia="Calibri" w:cs="Times New Roman"/>
                <w:szCs w:val="24"/>
              </w:rPr>
              <w:t>г.</w:t>
            </w:r>
          </w:p>
        </w:tc>
      </w:tr>
    </w:tbl>
    <w:p w:rsidR="000E57B0" w:rsidRPr="00DB5623" w:rsidRDefault="000E57B0" w:rsidP="000E57B0">
      <w:pPr>
        <w:rPr>
          <w:rFonts w:eastAsia="Calibri" w:cs="Times New Roman"/>
        </w:rPr>
      </w:pPr>
    </w:p>
    <w:p w:rsidR="000E57B0" w:rsidRDefault="000E57B0" w:rsidP="000E57B0">
      <w:pPr>
        <w:jc w:val="center"/>
        <w:rPr>
          <w:rFonts w:eastAsia="Calibri" w:cs="Times New Roman"/>
          <w:b/>
          <w:sz w:val="28"/>
          <w:szCs w:val="28"/>
        </w:rPr>
      </w:pPr>
    </w:p>
    <w:p w:rsidR="000E57B0" w:rsidRDefault="000E57B0" w:rsidP="000E57B0">
      <w:pPr>
        <w:jc w:val="center"/>
        <w:rPr>
          <w:rFonts w:eastAsia="Calibri" w:cs="Times New Roman"/>
          <w:b/>
          <w:sz w:val="28"/>
          <w:szCs w:val="28"/>
        </w:rPr>
      </w:pPr>
    </w:p>
    <w:p w:rsidR="000E57B0" w:rsidRDefault="000E57B0" w:rsidP="000E57B0">
      <w:pPr>
        <w:jc w:val="center"/>
        <w:rPr>
          <w:rFonts w:eastAsia="Calibri" w:cs="Times New Roman"/>
          <w:b/>
          <w:sz w:val="28"/>
          <w:szCs w:val="28"/>
        </w:rPr>
      </w:pPr>
    </w:p>
    <w:p w:rsidR="000E57B0" w:rsidRDefault="000E57B0" w:rsidP="000E57B0">
      <w:pPr>
        <w:jc w:val="center"/>
        <w:rPr>
          <w:rFonts w:eastAsia="Calibri" w:cs="Times New Roman"/>
          <w:b/>
          <w:sz w:val="36"/>
          <w:szCs w:val="36"/>
        </w:rPr>
      </w:pPr>
      <w:r w:rsidRPr="00D365BE">
        <w:rPr>
          <w:rFonts w:eastAsia="Calibri" w:cs="Times New Roman"/>
          <w:b/>
          <w:sz w:val="36"/>
          <w:szCs w:val="36"/>
        </w:rPr>
        <w:t>Рабочая программа</w:t>
      </w:r>
    </w:p>
    <w:p w:rsidR="000E57B0" w:rsidRPr="00D365BE" w:rsidRDefault="000E57B0" w:rsidP="000E57B0">
      <w:pPr>
        <w:jc w:val="center"/>
        <w:rPr>
          <w:rFonts w:eastAsia="Calibri" w:cs="Times New Roman"/>
          <w:b/>
          <w:sz w:val="36"/>
          <w:szCs w:val="36"/>
        </w:rPr>
      </w:pPr>
    </w:p>
    <w:p w:rsidR="000E57B0" w:rsidRDefault="000E57B0" w:rsidP="000E57B0">
      <w:pPr>
        <w:jc w:val="center"/>
        <w:rPr>
          <w:rFonts w:eastAsia="Calibri" w:cs="Times New Roman"/>
          <w:b/>
          <w:sz w:val="36"/>
          <w:szCs w:val="36"/>
        </w:rPr>
      </w:pPr>
      <w:r w:rsidRPr="00D365BE">
        <w:rPr>
          <w:rFonts w:eastAsia="Calibri" w:cs="Times New Roman"/>
          <w:b/>
          <w:i/>
          <w:sz w:val="36"/>
          <w:szCs w:val="36"/>
        </w:rPr>
        <w:t>по</w:t>
      </w:r>
      <w:r w:rsidRPr="00BA1B28">
        <w:rPr>
          <w:rFonts w:eastAsia="Calibri" w:cs="Times New Roman"/>
          <w:b/>
          <w:i/>
          <w:sz w:val="36"/>
          <w:szCs w:val="36"/>
        </w:rPr>
        <w:t xml:space="preserve"> физике</w:t>
      </w:r>
      <w:r w:rsidRPr="00D365BE">
        <w:rPr>
          <w:rFonts w:eastAsia="Calibri" w:cs="Times New Roman"/>
          <w:b/>
          <w:i/>
          <w:sz w:val="36"/>
          <w:szCs w:val="36"/>
        </w:rPr>
        <w:t xml:space="preserve"> </w:t>
      </w:r>
      <w:r w:rsidRPr="00D365BE">
        <w:rPr>
          <w:rFonts w:eastAsia="Calibri" w:cs="Times New Roman"/>
          <w:b/>
          <w:sz w:val="36"/>
          <w:szCs w:val="36"/>
        </w:rPr>
        <w:t xml:space="preserve">для </w:t>
      </w:r>
      <w:r>
        <w:rPr>
          <w:rFonts w:eastAsia="Calibri" w:cs="Times New Roman"/>
          <w:b/>
          <w:sz w:val="36"/>
          <w:szCs w:val="36"/>
          <w:u w:val="single"/>
        </w:rPr>
        <w:t>9</w:t>
      </w:r>
      <w:r w:rsidRPr="00D365BE">
        <w:rPr>
          <w:rFonts w:eastAsia="Calibri" w:cs="Times New Roman"/>
          <w:b/>
          <w:sz w:val="36"/>
          <w:szCs w:val="36"/>
        </w:rPr>
        <w:t xml:space="preserve"> класса</w:t>
      </w:r>
    </w:p>
    <w:p w:rsidR="000E57B0" w:rsidRPr="00D365BE" w:rsidRDefault="000E57B0" w:rsidP="000E57B0">
      <w:pPr>
        <w:jc w:val="center"/>
        <w:rPr>
          <w:rFonts w:eastAsia="Calibri" w:cs="Times New Roman"/>
          <w:b/>
          <w:i/>
          <w:sz w:val="36"/>
          <w:szCs w:val="36"/>
        </w:rPr>
      </w:pPr>
    </w:p>
    <w:p w:rsidR="000E57B0" w:rsidRPr="00D365BE" w:rsidRDefault="000E57B0" w:rsidP="000E57B0">
      <w:pPr>
        <w:jc w:val="center"/>
        <w:rPr>
          <w:rFonts w:eastAsia="Calibri" w:cs="Times New Roman"/>
          <w:b/>
          <w:sz w:val="36"/>
          <w:szCs w:val="36"/>
        </w:rPr>
      </w:pPr>
      <w:r w:rsidRPr="00D365BE">
        <w:rPr>
          <w:rFonts w:eastAsia="Calibri" w:cs="Times New Roman"/>
          <w:b/>
          <w:sz w:val="36"/>
          <w:szCs w:val="36"/>
        </w:rPr>
        <w:t xml:space="preserve"> основного общего  образования </w:t>
      </w:r>
    </w:p>
    <w:p w:rsidR="000E57B0" w:rsidRPr="00D365BE" w:rsidRDefault="000E57B0" w:rsidP="000E57B0">
      <w:pPr>
        <w:rPr>
          <w:rFonts w:eastAsia="Calibri" w:cs="Times New Roman"/>
          <w:sz w:val="36"/>
          <w:szCs w:val="36"/>
        </w:rPr>
      </w:pPr>
      <w:r w:rsidRPr="00D365BE">
        <w:rPr>
          <w:rFonts w:eastAsia="Calibri" w:cs="Times New Roman"/>
          <w:sz w:val="36"/>
          <w:szCs w:val="36"/>
        </w:rPr>
        <w:t xml:space="preserve">                          </w:t>
      </w:r>
    </w:p>
    <w:p w:rsidR="000E57B0" w:rsidRDefault="000E57B0" w:rsidP="000E57B0">
      <w:pPr>
        <w:ind w:left="4248" w:firstLine="708"/>
        <w:jc w:val="center"/>
        <w:rPr>
          <w:rFonts w:eastAsia="Calibri" w:cs="Times New Roman"/>
        </w:rPr>
      </w:pPr>
    </w:p>
    <w:p w:rsidR="000E57B0" w:rsidRDefault="000E57B0" w:rsidP="000E57B0">
      <w:pPr>
        <w:ind w:left="4248" w:firstLine="708"/>
        <w:jc w:val="center"/>
        <w:rPr>
          <w:rFonts w:eastAsia="Calibri" w:cs="Times New Roman"/>
        </w:rPr>
      </w:pPr>
    </w:p>
    <w:p w:rsidR="000E57B0" w:rsidRDefault="000E57B0" w:rsidP="000E57B0">
      <w:pPr>
        <w:ind w:left="4248" w:firstLine="708"/>
        <w:jc w:val="center"/>
        <w:rPr>
          <w:rFonts w:eastAsia="Calibri" w:cs="Times New Roman"/>
        </w:rPr>
      </w:pPr>
    </w:p>
    <w:p w:rsidR="000E57B0" w:rsidRDefault="000E57B0" w:rsidP="000E57B0">
      <w:pPr>
        <w:ind w:left="4248" w:firstLine="708"/>
        <w:jc w:val="center"/>
        <w:rPr>
          <w:rFonts w:eastAsia="Calibri" w:cs="Times New Roman"/>
          <w:b/>
          <w:sz w:val="28"/>
          <w:szCs w:val="28"/>
        </w:rPr>
      </w:pPr>
      <w:r w:rsidRPr="00DB5623">
        <w:rPr>
          <w:rFonts w:eastAsia="Calibri" w:cs="Times New Roman"/>
        </w:rPr>
        <w:t xml:space="preserve">                                                               </w:t>
      </w:r>
      <w:r>
        <w:t xml:space="preserve">                              </w:t>
      </w:r>
      <w:r>
        <w:rPr>
          <w:rFonts w:eastAsia="Calibri" w:cs="Times New Roman"/>
          <w:b/>
          <w:sz w:val="28"/>
          <w:szCs w:val="28"/>
        </w:rPr>
        <w:t xml:space="preserve">Учитель физики </w:t>
      </w:r>
    </w:p>
    <w:p w:rsidR="000E57B0" w:rsidRPr="00DB5623" w:rsidRDefault="000E57B0" w:rsidP="000E57B0">
      <w:pPr>
        <w:ind w:left="4248" w:firstLine="708"/>
        <w:jc w:val="center"/>
        <w:rPr>
          <w:rFonts w:eastAsia="Calibri" w:cs="Times New Roman"/>
          <w:b/>
          <w:sz w:val="28"/>
          <w:szCs w:val="28"/>
        </w:rPr>
      </w:pPr>
      <w:r>
        <w:rPr>
          <w:rFonts w:eastAsia="Calibri" w:cs="Times New Roman"/>
          <w:b/>
          <w:sz w:val="28"/>
          <w:szCs w:val="28"/>
        </w:rPr>
        <w:t xml:space="preserve">Комолова С. А. </w:t>
      </w:r>
    </w:p>
    <w:p w:rsidR="000E57B0" w:rsidRPr="00DB5623"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Default="000E57B0" w:rsidP="000E57B0">
      <w:pPr>
        <w:jc w:val="center"/>
        <w:rPr>
          <w:rFonts w:eastAsia="Calibri" w:cs="Times New Roman"/>
        </w:rPr>
      </w:pPr>
    </w:p>
    <w:p w:rsidR="000E57B0" w:rsidRPr="00DB5623" w:rsidRDefault="000E57B0" w:rsidP="000E57B0">
      <w:pPr>
        <w:rPr>
          <w:rFonts w:eastAsia="Calibri" w:cs="Times New Roman"/>
        </w:rPr>
      </w:pPr>
    </w:p>
    <w:p w:rsidR="000E57B0" w:rsidRPr="002E2007" w:rsidRDefault="000E57B0" w:rsidP="000E57B0">
      <w:pPr>
        <w:rPr>
          <w:rFonts w:eastAsia="Calibri" w:cs="Times New Roman"/>
        </w:rPr>
      </w:pPr>
      <w:r w:rsidRPr="00DB5623">
        <w:rPr>
          <w:rFonts w:eastAsia="Calibri" w:cs="Times New Roman"/>
        </w:rPr>
        <w:t xml:space="preserve">                                                   </w:t>
      </w:r>
      <w:r>
        <w:t xml:space="preserve">      </w:t>
      </w:r>
      <w:r>
        <w:rPr>
          <w:rFonts w:eastAsia="Calibri" w:cs="Times New Roman"/>
          <w:b/>
          <w:sz w:val="28"/>
          <w:szCs w:val="28"/>
        </w:rPr>
        <w:t>2018</w:t>
      </w:r>
      <w:r w:rsidRPr="00DB5623">
        <w:rPr>
          <w:rFonts w:eastAsia="Calibri" w:cs="Times New Roman"/>
          <w:b/>
          <w:sz w:val="28"/>
          <w:szCs w:val="28"/>
        </w:rPr>
        <w:t>-</w:t>
      </w:r>
      <w:r>
        <w:rPr>
          <w:rFonts w:eastAsia="Calibri" w:cs="Times New Roman"/>
          <w:b/>
          <w:sz w:val="28"/>
          <w:szCs w:val="28"/>
        </w:rPr>
        <w:t xml:space="preserve"> </w:t>
      </w:r>
      <w:r w:rsidRPr="00DB5623">
        <w:rPr>
          <w:rFonts w:eastAsia="Calibri" w:cs="Times New Roman"/>
          <w:b/>
          <w:sz w:val="28"/>
          <w:szCs w:val="28"/>
        </w:rPr>
        <w:t>201</w:t>
      </w:r>
      <w:r>
        <w:rPr>
          <w:rFonts w:eastAsia="Calibri" w:cs="Times New Roman"/>
          <w:b/>
          <w:sz w:val="28"/>
          <w:szCs w:val="28"/>
        </w:rPr>
        <w:t>9</w:t>
      </w:r>
      <w:r w:rsidRPr="00DB5623">
        <w:rPr>
          <w:rFonts w:eastAsia="Calibri" w:cs="Times New Roman"/>
          <w:b/>
          <w:sz w:val="28"/>
          <w:szCs w:val="28"/>
        </w:rPr>
        <w:t xml:space="preserve"> уч. год</w:t>
      </w:r>
      <w:r>
        <w:rPr>
          <w:rFonts w:eastAsia="Calibri" w:cs="Times New Roman"/>
          <w:b/>
          <w:sz w:val="28"/>
          <w:szCs w:val="28"/>
        </w:rPr>
        <w:t>.</w:t>
      </w:r>
    </w:p>
    <w:p w:rsidR="000E57B0" w:rsidRDefault="000E57B0" w:rsidP="000E57B0">
      <w:pPr>
        <w:jc w:val="center"/>
        <w:rPr>
          <w:rFonts w:eastAsia="Calibri" w:cs="Times New Roman"/>
          <w:b/>
          <w:sz w:val="28"/>
          <w:szCs w:val="28"/>
        </w:rPr>
      </w:pPr>
    </w:p>
    <w:p w:rsidR="000E57B0" w:rsidRDefault="000E57B0" w:rsidP="000E57B0">
      <w:pPr>
        <w:jc w:val="center"/>
      </w:pPr>
      <w:r>
        <w:rPr>
          <w:rFonts w:cs="Times New Roman"/>
          <w:b/>
          <w:color w:val="333333"/>
          <w:sz w:val="28"/>
          <w:szCs w:val="28"/>
        </w:rPr>
        <w:lastRenderedPageBreak/>
        <w:t>ПОЯСНИТЕЛЬНАЯ ЗАПИСКА</w:t>
      </w:r>
    </w:p>
    <w:p w:rsidR="000E57B0" w:rsidRPr="00BA1B28" w:rsidRDefault="000E57B0" w:rsidP="000E57B0">
      <w:pPr>
        <w:ind w:firstLine="709"/>
        <w:jc w:val="both"/>
        <w:rPr>
          <w:b/>
          <w:sz w:val="22"/>
        </w:rPr>
      </w:pPr>
      <w:r w:rsidRPr="00BA1B28">
        <w:rPr>
          <w:rFonts w:eastAsia="Times New Roman" w:cs="Times New Roman"/>
          <w:sz w:val="22"/>
        </w:rPr>
        <w:t xml:space="preserve">   </w:t>
      </w:r>
      <w:r w:rsidRPr="00BA1B28">
        <w:rPr>
          <w:rFonts w:cs="Times New Roman"/>
          <w:sz w:val="22"/>
        </w:rPr>
        <w:t xml:space="preserve">  </w:t>
      </w:r>
      <w:r w:rsidRPr="00BA1B28">
        <w:rPr>
          <w:b/>
          <w:sz w:val="22"/>
        </w:rPr>
        <w:t>Рабочая программа по физике</w:t>
      </w:r>
      <w:r>
        <w:rPr>
          <w:b/>
          <w:sz w:val="22"/>
        </w:rPr>
        <w:t xml:space="preserve"> для учащихся 9</w:t>
      </w:r>
      <w:r w:rsidRPr="00BA1B28">
        <w:rPr>
          <w:b/>
          <w:sz w:val="22"/>
        </w:rPr>
        <w:t xml:space="preserve"> класса составлена на основе следующих нормативных документов и методических материалов:</w:t>
      </w:r>
    </w:p>
    <w:p w:rsidR="000E57B0" w:rsidRPr="00BA1B28" w:rsidRDefault="000E57B0" w:rsidP="000E57B0">
      <w:pPr>
        <w:ind w:firstLine="709"/>
        <w:jc w:val="both"/>
        <w:rPr>
          <w:b/>
          <w:sz w:val="22"/>
        </w:rPr>
      </w:pP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sz w:val="22"/>
        </w:rPr>
        <w:t>Федеральный государственный образовательный стандарт основного общего образования / М-во образования и науки Рос. Федерации. – М.: Просв</w:t>
      </w:r>
      <w:r w:rsidRPr="00BA1B28">
        <w:rPr>
          <w:sz w:val="22"/>
          <w:lang w:val="en-US"/>
        </w:rPr>
        <w:t>е</w:t>
      </w:r>
      <w:r w:rsidRPr="00BA1B28">
        <w:rPr>
          <w:sz w:val="22"/>
        </w:rPr>
        <w:t>щение, 2011. – 48 с. – (Стандарты второго поколения).</w:t>
      </w: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sz w:val="22"/>
        </w:rPr>
        <w:t>Примерные программы</w:t>
      </w:r>
      <w:r>
        <w:rPr>
          <w:sz w:val="22"/>
        </w:rPr>
        <w:t xml:space="preserve"> по учебным предметам. Физика. 7 </w:t>
      </w:r>
      <w:r w:rsidRPr="00BA1B28">
        <w:rPr>
          <w:sz w:val="22"/>
        </w:rPr>
        <w:t>-</w:t>
      </w:r>
      <w:r>
        <w:rPr>
          <w:sz w:val="22"/>
        </w:rPr>
        <w:t xml:space="preserve"> </w:t>
      </w:r>
      <w:r w:rsidRPr="00BA1B28">
        <w:rPr>
          <w:sz w:val="22"/>
        </w:rPr>
        <w:t>9 классы: проект. –М.: Просвещение, 2011. (Стандарты второго поколения).</w:t>
      </w: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sz w:val="22"/>
        </w:rPr>
        <w:t>Примерная основная образовательная программа образовательного учреждения. Основная школа / Сост. Е.С.Савинов. – М.: Просвещение, 2011. –342 с. – (Стандарты второго поколения).</w:t>
      </w: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sz w:val="22"/>
        </w:rPr>
        <w:t>Основная образовательная программа основного общего образования  МОУ Хмельниковская СОШ.</w:t>
      </w:r>
      <w:bookmarkStart w:id="0" w:name="_Ref454795985"/>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rFonts w:cs="Times New Roman"/>
          <w:sz w:val="22"/>
        </w:rPr>
        <w:t>Приказ Министерства образования и науки РФ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bookmarkEnd w:id="0"/>
      <w:r w:rsidRPr="00BA1B28">
        <w:rPr>
          <w:rFonts w:cs="Times New Roman"/>
          <w:sz w:val="22"/>
        </w:rPr>
        <w:t>от 26 января 2016 г. № 38.</w:t>
      </w: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bCs/>
          <w:sz w:val="22"/>
        </w:rPr>
        <w:t xml:space="preserve">Методическое письмо о преподавании учебного предмета «Физика» </w:t>
      </w:r>
      <w:r w:rsidRPr="00BA1B28">
        <w:rPr>
          <w:bCs/>
          <w:sz w:val="22"/>
        </w:rPr>
        <w:br/>
        <w:t>в общеобразовательных учрежд</w:t>
      </w:r>
      <w:r>
        <w:rPr>
          <w:bCs/>
          <w:sz w:val="22"/>
        </w:rPr>
        <w:t>ениях Ярославской области в 2018/2019</w:t>
      </w:r>
      <w:r w:rsidRPr="00BA1B28">
        <w:rPr>
          <w:bCs/>
          <w:sz w:val="22"/>
        </w:rPr>
        <w:t>, в 2016 / 2017 уч.г.</w:t>
      </w:r>
    </w:p>
    <w:p w:rsidR="000E57B0" w:rsidRPr="00BA1B28" w:rsidRDefault="000E57B0" w:rsidP="000E57B0">
      <w:pPr>
        <w:widowControl w:val="0"/>
        <w:numPr>
          <w:ilvl w:val="0"/>
          <w:numId w:val="7"/>
        </w:numPr>
        <w:autoSpaceDE w:val="0"/>
        <w:autoSpaceDN w:val="0"/>
        <w:adjustRightInd w:val="0"/>
        <w:spacing w:line="240" w:lineRule="auto"/>
        <w:ind w:left="1069"/>
        <w:jc w:val="both"/>
        <w:rPr>
          <w:sz w:val="22"/>
        </w:rPr>
      </w:pPr>
      <w:r w:rsidRPr="00BA1B28">
        <w:rPr>
          <w:rFonts w:cs="Times New Roman"/>
          <w:sz w:val="22"/>
        </w:rPr>
        <w:t>Авторская программа  А.В. Пёрышкин, Н.В.Филонович, Е.М.Гутник,  «Рабочие программы. Физика 7-9 классы», - Дрофа, Москва, 2015</w:t>
      </w:r>
    </w:p>
    <w:p w:rsidR="000E57B0" w:rsidRPr="00BA1B28" w:rsidRDefault="000E57B0" w:rsidP="000E57B0">
      <w:pPr>
        <w:jc w:val="both"/>
        <w:rPr>
          <w:rFonts w:cs="Times New Roman"/>
          <w:sz w:val="22"/>
        </w:rPr>
      </w:pPr>
    </w:p>
    <w:p w:rsidR="000E57B0" w:rsidRPr="00BA1B28" w:rsidRDefault="000E57B0" w:rsidP="000E57B0">
      <w:pPr>
        <w:jc w:val="center"/>
        <w:rPr>
          <w:rFonts w:eastAsia="Calibri" w:cs="Times New Roman"/>
          <w:b/>
          <w:sz w:val="22"/>
        </w:rPr>
      </w:pPr>
    </w:p>
    <w:p w:rsidR="000E57B0" w:rsidRPr="00E42D93" w:rsidRDefault="000E57B0" w:rsidP="000E57B0">
      <w:pPr>
        <w:pStyle w:val="a3"/>
        <w:shd w:val="clear" w:color="auto" w:fill="FFFFFF"/>
        <w:spacing w:before="0" w:beforeAutospacing="0" w:after="150" w:afterAutospacing="0"/>
        <w:jc w:val="both"/>
        <w:rPr>
          <w:sz w:val="22"/>
          <w:szCs w:val="22"/>
        </w:rPr>
      </w:pPr>
      <w:r w:rsidRPr="00E42D93">
        <w:rPr>
          <w:sz w:val="22"/>
          <w:szCs w:val="22"/>
        </w:rPr>
        <w:t>Согласно государственному образовательному стандарту, изучение физики в основной школе направлено на достижение </w:t>
      </w:r>
      <w:r w:rsidRPr="00E42D93">
        <w:rPr>
          <w:b/>
          <w:bCs/>
          <w:sz w:val="22"/>
          <w:szCs w:val="22"/>
        </w:rPr>
        <w:t>цели :</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усвоение учащимися смысла основных понятий и законов физики, взаимосвязи между ними;</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 xml:space="preserve"> формирование системы научных знаний о природе, ее фундаментальных законах для построения представления о физической картине мира;</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 xml:space="preserve">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 xml:space="preserve"> формирование убежденности в познаваемости окружающего мира и достоверности научных методов его изучения;</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 xml:space="preserve"> организация экологического мышления и ценностного отношения к природе;</w:t>
      </w:r>
    </w:p>
    <w:p w:rsidR="000E57B0" w:rsidRPr="00E42D93" w:rsidRDefault="000E57B0" w:rsidP="000E57B0">
      <w:pPr>
        <w:pStyle w:val="a3"/>
        <w:numPr>
          <w:ilvl w:val="0"/>
          <w:numId w:val="8"/>
        </w:numPr>
        <w:shd w:val="clear" w:color="auto" w:fill="FFFFFF"/>
        <w:spacing w:before="0" w:beforeAutospacing="0" w:after="0" w:afterAutospacing="0"/>
        <w:jc w:val="both"/>
        <w:rPr>
          <w:sz w:val="22"/>
          <w:szCs w:val="22"/>
        </w:rPr>
      </w:pPr>
      <w:r w:rsidRPr="00E42D93">
        <w:rPr>
          <w:sz w:val="22"/>
          <w:szCs w:val="22"/>
        </w:rPr>
        <w:t xml:space="preserve">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0E57B0" w:rsidRPr="00E42D93" w:rsidRDefault="000E57B0" w:rsidP="000E57B0">
      <w:pPr>
        <w:pStyle w:val="a3"/>
        <w:shd w:val="clear" w:color="auto" w:fill="FFFFFF"/>
        <w:spacing w:before="0" w:beforeAutospacing="0" w:after="150" w:afterAutospacing="0"/>
        <w:jc w:val="both"/>
        <w:rPr>
          <w:sz w:val="22"/>
          <w:szCs w:val="22"/>
        </w:rPr>
      </w:pPr>
      <w:r w:rsidRPr="00E42D93">
        <w:rPr>
          <w:sz w:val="22"/>
          <w:szCs w:val="22"/>
          <w:u w:val="single"/>
        </w:rPr>
        <w:t xml:space="preserve">Достижение целей обеспечивается решением следующих </w:t>
      </w:r>
      <w:r w:rsidRPr="008223BC">
        <w:rPr>
          <w:b/>
          <w:sz w:val="22"/>
          <w:szCs w:val="22"/>
          <w:u w:val="single"/>
        </w:rPr>
        <w:t>задач</w:t>
      </w:r>
      <w:r w:rsidRPr="00E42D93">
        <w:rPr>
          <w:sz w:val="22"/>
          <w:szCs w:val="22"/>
          <w:u w:val="single"/>
        </w:rPr>
        <w:t>:</w:t>
      </w:r>
    </w:p>
    <w:p w:rsidR="000E57B0" w:rsidRPr="00E42D93" w:rsidRDefault="000E57B0" w:rsidP="000E57B0">
      <w:pPr>
        <w:pStyle w:val="a3"/>
        <w:numPr>
          <w:ilvl w:val="0"/>
          <w:numId w:val="9"/>
        </w:numPr>
        <w:shd w:val="clear" w:color="auto" w:fill="FFFFFF"/>
        <w:spacing w:before="0" w:beforeAutospacing="0" w:after="0" w:afterAutospacing="0"/>
        <w:jc w:val="both"/>
        <w:rPr>
          <w:sz w:val="22"/>
          <w:szCs w:val="22"/>
        </w:rPr>
      </w:pPr>
      <w:r w:rsidRPr="00E42D93">
        <w:rPr>
          <w:sz w:val="22"/>
          <w:szCs w:val="22"/>
        </w:rPr>
        <w:t xml:space="preserve"> знакомство учащихся с методом научного познания и методами исследования объектов и явлений природы;</w:t>
      </w:r>
    </w:p>
    <w:p w:rsidR="000E57B0" w:rsidRPr="00E42D93" w:rsidRDefault="000E57B0" w:rsidP="000E57B0">
      <w:pPr>
        <w:pStyle w:val="a3"/>
        <w:numPr>
          <w:ilvl w:val="0"/>
          <w:numId w:val="9"/>
        </w:numPr>
        <w:shd w:val="clear" w:color="auto" w:fill="FFFFFF"/>
        <w:spacing w:before="0" w:beforeAutospacing="0" w:after="0" w:afterAutospacing="0"/>
        <w:jc w:val="both"/>
        <w:rPr>
          <w:sz w:val="22"/>
          <w:szCs w:val="22"/>
        </w:rPr>
      </w:pPr>
      <w:r w:rsidRPr="00E42D93">
        <w:rPr>
          <w:sz w:val="22"/>
          <w:szCs w:val="22"/>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E57B0" w:rsidRPr="00E42D93" w:rsidRDefault="000E57B0" w:rsidP="000E57B0">
      <w:pPr>
        <w:pStyle w:val="a3"/>
        <w:numPr>
          <w:ilvl w:val="0"/>
          <w:numId w:val="9"/>
        </w:numPr>
        <w:shd w:val="clear" w:color="auto" w:fill="FFFFFF"/>
        <w:spacing w:before="0" w:beforeAutospacing="0" w:after="0" w:afterAutospacing="0"/>
        <w:jc w:val="both"/>
        <w:rPr>
          <w:sz w:val="22"/>
          <w:szCs w:val="22"/>
        </w:rPr>
      </w:pPr>
      <w:r w:rsidRPr="00E42D93">
        <w:rPr>
          <w:sz w:val="22"/>
          <w:szCs w:val="22"/>
        </w:rPr>
        <w:t xml:space="preserve"> формирование у учащихся умений наблюдать природные явления и выполнять опыты, лабораторные работы и</w:t>
      </w:r>
      <w:r>
        <w:rPr>
          <w:sz w:val="22"/>
          <w:szCs w:val="22"/>
        </w:rPr>
        <w:t xml:space="preserve"> </w:t>
      </w:r>
      <w:r w:rsidRPr="00E42D93">
        <w:rPr>
          <w:sz w:val="22"/>
          <w:szCs w:val="22"/>
        </w:rPr>
        <w:t>экспериментальные исследования с использованием измерительных приборов, широко применяемых в практической жизни;</w:t>
      </w:r>
    </w:p>
    <w:p w:rsidR="000E57B0" w:rsidRPr="00E42D93" w:rsidRDefault="000E57B0" w:rsidP="000E57B0">
      <w:pPr>
        <w:pStyle w:val="a3"/>
        <w:numPr>
          <w:ilvl w:val="0"/>
          <w:numId w:val="9"/>
        </w:numPr>
        <w:shd w:val="clear" w:color="auto" w:fill="FFFFFF"/>
        <w:spacing w:before="0" w:beforeAutospacing="0" w:after="0" w:afterAutospacing="0"/>
        <w:jc w:val="both"/>
        <w:rPr>
          <w:sz w:val="22"/>
          <w:szCs w:val="22"/>
        </w:rPr>
      </w:pPr>
      <w:r w:rsidRPr="00E42D93">
        <w:rPr>
          <w:sz w:val="22"/>
          <w:szCs w:val="22"/>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E57B0" w:rsidRPr="00E42D93" w:rsidRDefault="000E57B0" w:rsidP="000E57B0">
      <w:pPr>
        <w:pStyle w:val="a3"/>
        <w:numPr>
          <w:ilvl w:val="0"/>
          <w:numId w:val="9"/>
        </w:numPr>
        <w:shd w:val="clear" w:color="auto" w:fill="FFFFFF"/>
        <w:spacing w:before="0" w:beforeAutospacing="0" w:after="0" w:afterAutospacing="0"/>
        <w:jc w:val="both"/>
        <w:rPr>
          <w:sz w:val="22"/>
          <w:szCs w:val="22"/>
        </w:rPr>
      </w:pPr>
      <w:r w:rsidRPr="00E42D93">
        <w:rPr>
          <w:sz w:val="22"/>
          <w:szCs w:val="22"/>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E57B0" w:rsidRDefault="000E57B0" w:rsidP="000E57B0">
      <w:pPr>
        <w:jc w:val="center"/>
        <w:rPr>
          <w:rFonts w:cs="Times New Roman"/>
          <w:b/>
          <w:szCs w:val="24"/>
        </w:rPr>
      </w:pPr>
    </w:p>
    <w:p w:rsidR="000E57B0" w:rsidRDefault="000E57B0" w:rsidP="000E57B0">
      <w:pPr>
        <w:jc w:val="center"/>
        <w:rPr>
          <w:rFonts w:cs="Times New Roman"/>
          <w:b/>
          <w:szCs w:val="24"/>
        </w:rPr>
      </w:pPr>
      <w:r w:rsidRPr="00DD32D2">
        <w:rPr>
          <w:rFonts w:cs="Times New Roman"/>
          <w:b/>
          <w:szCs w:val="24"/>
        </w:rPr>
        <w:t>МЕСТО ПРЕДМЕТА В УЧЕБНОМ ПЛАНЕ</w:t>
      </w:r>
    </w:p>
    <w:p w:rsidR="000E57B0" w:rsidRPr="00DD32D2" w:rsidRDefault="000E57B0" w:rsidP="000E57B0">
      <w:pPr>
        <w:jc w:val="center"/>
        <w:rPr>
          <w:rFonts w:cs="Times New Roman"/>
          <w:b/>
          <w:szCs w:val="24"/>
        </w:rPr>
      </w:pPr>
    </w:p>
    <w:p w:rsidR="000E57B0" w:rsidRDefault="000E57B0" w:rsidP="000E57B0">
      <w:pPr>
        <w:jc w:val="both"/>
        <w:rPr>
          <w:rFonts w:cs="Times New Roman"/>
          <w:szCs w:val="24"/>
        </w:rPr>
      </w:pPr>
      <w:r>
        <w:rPr>
          <w:rFonts w:cs="Times New Roman"/>
          <w:szCs w:val="24"/>
        </w:rPr>
        <w:t xml:space="preserve">      У</w:t>
      </w:r>
      <w:r w:rsidRPr="00337DAA">
        <w:rPr>
          <w:rFonts w:cs="Times New Roman"/>
          <w:szCs w:val="24"/>
        </w:rPr>
        <w:t>чебный (образо</w:t>
      </w:r>
      <w:r>
        <w:rPr>
          <w:rFonts w:cs="Times New Roman"/>
          <w:szCs w:val="24"/>
        </w:rPr>
        <w:t xml:space="preserve">вательный) план МОУ Хмельниковская СОШ на изучение физики в 9 </w:t>
      </w:r>
      <w:r w:rsidRPr="00337DAA">
        <w:rPr>
          <w:rFonts w:cs="Times New Roman"/>
          <w:szCs w:val="24"/>
        </w:rPr>
        <w:t>класс</w:t>
      </w:r>
      <w:r>
        <w:rPr>
          <w:rFonts w:cs="Times New Roman"/>
          <w:szCs w:val="24"/>
        </w:rPr>
        <w:t>е основной школы отводит 3</w:t>
      </w:r>
      <w:r w:rsidRPr="00337DAA">
        <w:rPr>
          <w:rFonts w:cs="Times New Roman"/>
          <w:szCs w:val="24"/>
        </w:rPr>
        <w:t xml:space="preserve"> часа в неделю, всего </w:t>
      </w:r>
      <w:r>
        <w:rPr>
          <w:rFonts w:cs="Times New Roman"/>
          <w:szCs w:val="24"/>
        </w:rPr>
        <w:t>99</w:t>
      </w:r>
      <w:r w:rsidRPr="00337DAA">
        <w:rPr>
          <w:rFonts w:cs="Times New Roman"/>
          <w:szCs w:val="24"/>
        </w:rPr>
        <w:t xml:space="preserve"> урок</w:t>
      </w:r>
      <w:r>
        <w:rPr>
          <w:rFonts w:cs="Times New Roman"/>
          <w:szCs w:val="24"/>
        </w:rPr>
        <w:t>ов (33 учебные недели)</w:t>
      </w:r>
      <w:r w:rsidRPr="00337DAA">
        <w:rPr>
          <w:rFonts w:cs="Times New Roman"/>
          <w:szCs w:val="24"/>
        </w:rPr>
        <w:t xml:space="preserve">. </w:t>
      </w:r>
    </w:p>
    <w:p w:rsidR="000E57B0" w:rsidRDefault="000E57B0" w:rsidP="000E57B0">
      <w:pPr>
        <w:pStyle w:val="a3"/>
        <w:shd w:val="clear" w:color="auto" w:fill="FFFFFF"/>
        <w:spacing w:before="0" w:beforeAutospacing="0" w:after="150" w:afterAutospacing="0"/>
        <w:jc w:val="center"/>
        <w:rPr>
          <w:rFonts w:eastAsiaTheme="minorHAnsi" w:cstheme="minorBidi"/>
          <w:szCs w:val="22"/>
          <w:lang w:eastAsia="en-US"/>
        </w:rPr>
      </w:pPr>
    </w:p>
    <w:p w:rsidR="000E57B0" w:rsidRPr="00F06344" w:rsidRDefault="000E57B0" w:rsidP="000E57B0">
      <w:pPr>
        <w:pStyle w:val="a3"/>
        <w:shd w:val="clear" w:color="auto" w:fill="FFFFFF"/>
        <w:spacing w:before="0" w:beforeAutospacing="0" w:after="150" w:afterAutospacing="0"/>
        <w:jc w:val="center"/>
        <w:rPr>
          <w:sz w:val="28"/>
          <w:szCs w:val="28"/>
        </w:rPr>
      </w:pPr>
      <w:r w:rsidRPr="00F06344">
        <w:rPr>
          <w:b/>
          <w:bCs/>
          <w:sz w:val="28"/>
          <w:szCs w:val="28"/>
        </w:rPr>
        <w:lastRenderedPageBreak/>
        <w:t>Требования к результатам обучения и освоению содержания курса</w:t>
      </w:r>
    </w:p>
    <w:p w:rsidR="000E57B0" w:rsidRPr="00E42D93" w:rsidRDefault="000E57B0" w:rsidP="000E57B0">
      <w:pPr>
        <w:pStyle w:val="a3"/>
        <w:shd w:val="clear" w:color="auto" w:fill="FFFFFF"/>
        <w:spacing w:before="0" w:beforeAutospacing="0" w:after="150" w:afterAutospacing="0"/>
        <w:rPr>
          <w:sz w:val="22"/>
          <w:szCs w:val="22"/>
        </w:rPr>
      </w:pPr>
      <w:r w:rsidRPr="00E42D93">
        <w:rPr>
          <w:b/>
          <w:bCs/>
          <w:sz w:val="22"/>
          <w:szCs w:val="22"/>
        </w:rPr>
        <w:t>Личностными результатами </w:t>
      </w:r>
      <w:r w:rsidRPr="00E42D93">
        <w:rPr>
          <w:sz w:val="22"/>
          <w:szCs w:val="22"/>
        </w:rPr>
        <w:t>обучения физике в основной школе являются:</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сформированность познавательных интересов на основе развития интеллектуальных и творческих способностей уча</w:t>
      </w:r>
      <w:r w:rsidRPr="008223BC">
        <w:rPr>
          <w:sz w:val="22"/>
          <w:szCs w:val="22"/>
        </w:rPr>
        <w:softHyphen/>
        <w:t>щихся;</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убежденность в возможности познания природы, в необ</w:t>
      </w:r>
      <w:r w:rsidRPr="008223BC">
        <w:rPr>
          <w:sz w:val="22"/>
          <w:szCs w:val="22"/>
        </w:rPr>
        <w:softHyphen/>
        <w:t>ходимости разумного использования достижений науки и технологий для дальнейшего развития человеческого обще</w:t>
      </w:r>
      <w:r w:rsidRPr="008223BC">
        <w:rPr>
          <w:sz w:val="22"/>
          <w:szCs w:val="22"/>
        </w:rPr>
        <w:softHyphen/>
        <w:t>ства, уважение к творцам науки и техники, отношение к фи</w:t>
      </w:r>
      <w:r w:rsidRPr="008223BC">
        <w:rPr>
          <w:sz w:val="22"/>
          <w:szCs w:val="22"/>
        </w:rPr>
        <w:softHyphen/>
        <w:t>зике как элементу общечеловеческой культуры;</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самостоятельность в приобретении новых знаний и прак</w:t>
      </w:r>
      <w:r w:rsidRPr="008223BC">
        <w:rPr>
          <w:sz w:val="22"/>
          <w:szCs w:val="22"/>
        </w:rPr>
        <w:softHyphen/>
        <w:t>тических умений;</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готовность к выбору жизненного пути в соответствии с собственными интересами и возможностями;</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мотивация образовательной деятельности школьников на основе личностно-ориентированного подхода;</w:t>
      </w:r>
    </w:p>
    <w:p w:rsidR="000E57B0" w:rsidRPr="008223BC" w:rsidRDefault="000E57B0" w:rsidP="000E57B0">
      <w:pPr>
        <w:pStyle w:val="a3"/>
        <w:numPr>
          <w:ilvl w:val="0"/>
          <w:numId w:val="1"/>
        </w:numPr>
        <w:shd w:val="clear" w:color="auto" w:fill="FFFFFF"/>
        <w:spacing w:before="0" w:beforeAutospacing="0" w:after="0" w:afterAutospacing="0"/>
        <w:jc w:val="both"/>
        <w:rPr>
          <w:sz w:val="22"/>
          <w:szCs w:val="22"/>
        </w:rPr>
      </w:pPr>
      <w:r w:rsidRPr="008223BC">
        <w:rPr>
          <w:sz w:val="22"/>
          <w:szCs w:val="22"/>
        </w:rPr>
        <w:t>формирование ценностных отношений друг к другу, учителю, авторам открытий и изобретений, результатам обу</w:t>
      </w:r>
      <w:r w:rsidRPr="008223BC">
        <w:rPr>
          <w:sz w:val="22"/>
          <w:szCs w:val="22"/>
        </w:rPr>
        <w:softHyphen/>
        <w:t>чения.</w:t>
      </w:r>
    </w:p>
    <w:p w:rsidR="000E57B0" w:rsidRPr="00E42D93" w:rsidRDefault="000E57B0" w:rsidP="000E57B0">
      <w:pPr>
        <w:pStyle w:val="a3"/>
        <w:shd w:val="clear" w:color="auto" w:fill="FFFFFF"/>
        <w:spacing w:before="0" w:beforeAutospacing="0" w:after="150" w:afterAutospacing="0"/>
        <w:rPr>
          <w:sz w:val="22"/>
          <w:szCs w:val="22"/>
        </w:rPr>
      </w:pPr>
      <w:r w:rsidRPr="00E42D93">
        <w:rPr>
          <w:b/>
          <w:bCs/>
          <w:sz w:val="22"/>
          <w:szCs w:val="22"/>
        </w:rPr>
        <w:t>Метапредметными результатами </w:t>
      </w:r>
      <w:r w:rsidRPr="00E42D93">
        <w:rPr>
          <w:sz w:val="22"/>
          <w:szCs w:val="22"/>
        </w:rPr>
        <w:t>обучения физике в основной школе являются:</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овладение навыками самостоятельного приобретения новых знаний, организации учебной деятельности, поста</w:t>
      </w:r>
      <w:r w:rsidRPr="00E42D93">
        <w:rPr>
          <w:sz w:val="22"/>
          <w:szCs w:val="22"/>
        </w:rPr>
        <w:softHyphen/>
        <w:t>новки целей, планирования, самоконтроля и оценки резуль</w:t>
      </w:r>
      <w:r w:rsidRPr="00E42D93">
        <w:rPr>
          <w:sz w:val="22"/>
          <w:szCs w:val="22"/>
        </w:rPr>
        <w:softHyphen/>
        <w:t>татов своей деятельности, умениями предвидеть возможные результаты своих действий;</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понимание различий между исходными фактами и ги</w:t>
      </w:r>
      <w:r w:rsidRPr="00E42D93">
        <w:rPr>
          <w:sz w:val="22"/>
          <w:szCs w:val="22"/>
        </w:rPr>
        <w:softHyphen/>
        <w:t>потезами для их объяснения, теоретическими моделями и реальными объектами, овладение универсальными учебны</w:t>
      </w:r>
      <w:r w:rsidRPr="00E42D93">
        <w:rPr>
          <w:sz w:val="22"/>
          <w:szCs w:val="22"/>
        </w:rPr>
        <w:softHyphen/>
        <w:t>ми действиями на примерах гипотез для объяснения извест</w:t>
      </w:r>
      <w:r w:rsidRPr="00E42D93">
        <w:rPr>
          <w:sz w:val="22"/>
          <w:szCs w:val="22"/>
        </w:rPr>
        <w:softHyphen/>
        <w:t>ных фактов и экспериментальной проверки выдвигаемых гипотез, разработки теоретических моделей процессов или явлений;</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формирование умений воспринимать, перерабатывать и предъявлять информацию в словесной, образной, символи</w:t>
      </w:r>
      <w:r w:rsidRPr="00E42D93">
        <w:rPr>
          <w:sz w:val="22"/>
          <w:szCs w:val="22"/>
        </w:rPr>
        <w:softHyphen/>
        <w:t>ческой формах, анализировать и перерабатывать получен</w:t>
      </w:r>
      <w:r w:rsidRPr="00E42D93">
        <w:rPr>
          <w:sz w:val="22"/>
          <w:szCs w:val="22"/>
        </w:rPr>
        <w:softHyphen/>
        <w:t>ную информацию в соответствии с поставленными задачами, выделять основное содер</w:t>
      </w:r>
      <w:r>
        <w:rPr>
          <w:sz w:val="22"/>
          <w:szCs w:val="22"/>
        </w:rPr>
        <w:t>жание прочитанного текста, нахо</w:t>
      </w:r>
      <w:r w:rsidRPr="00E42D93">
        <w:rPr>
          <w:sz w:val="22"/>
          <w:szCs w:val="22"/>
        </w:rPr>
        <w:t>дить в нем ответы на поставленные вопросы и излагать его;</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приобретение опыта самостоятельного поиска, анализа и отбора информации с использованием различных источни</w:t>
      </w:r>
      <w:r w:rsidRPr="00E42D93">
        <w:rPr>
          <w:sz w:val="22"/>
          <w:szCs w:val="22"/>
        </w:rPr>
        <w:softHyphen/>
        <w:t>ков и новых информационных технологий для решения по</w:t>
      </w:r>
      <w:r w:rsidRPr="00E42D93">
        <w:rPr>
          <w:sz w:val="22"/>
          <w:szCs w:val="22"/>
        </w:rPr>
        <w:softHyphen/>
        <w:t>знавательных задач;</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развитие монологической и диалогической речи, уме</w:t>
      </w:r>
      <w:r w:rsidRPr="00E42D93">
        <w:rPr>
          <w:sz w:val="22"/>
          <w:szCs w:val="22"/>
        </w:rPr>
        <w:softHyphen/>
        <w:t>ния выражать свои мысли и способности выслушивать собе</w:t>
      </w:r>
      <w:r w:rsidRPr="00E42D93">
        <w:rPr>
          <w:sz w:val="22"/>
          <w:szCs w:val="22"/>
        </w:rPr>
        <w:softHyphen/>
        <w:t>седника, понимать его точку зрения, признавать право дру</w:t>
      </w:r>
      <w:r w:rsidRPr="00E42D93">
        <w:rPr>
          <w:sz w:val="22"/>
          <w:szCs w:val="22"/>
        </w:rPr>
        <w:softHyphen/>
        <w:t>гого человека на иное мнение;</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освоение приемов действий в нестандартных ситуациях, овладение эвристическими методами решения проблем;</w:t>
      </w:r>
    </w:p>
    <w:p w:rsidR="000E57B0" w:rsidRPr="00E42D93" w:rsidRDefault="000E57B0" w:rsidP="000E57B0">
      <w:pPr>
        <w:pStyle w:val="a3"/>
        <w:numPr>
          <w:ilvl w:val="0"/>
          <w:numId w:val="2"/>
        </w:numPr>
        <w:shd w:val="clear" w:color="auto" w:fill="FFFFFF"/>
        <w:spacing w:before="0" w:beforeAutospacing="0" w:after="0" w:afterAutospacing="0"/>
        <w:jc w:val="both"/>
        <w:rPr>
          <w:sz w:val="22"/>
          <w:szCs w:val="22"/>
        </w:rPr>
      </w:pPr>
      <w:r w:rsidRPr="00E42D93">
        <w:rPr>
          <w:sz w:val="22"/>
          <w:szCs w:val="22"/>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E57B0" w:rsidRDefault="000E57B0" w:rsidP="000E57B0">
      <w:pPr>
        <w:pStyle w:val="a3"/>
        <w:shd w:val="clear" w:color="auto" w:fill="FFFFFF"/>
        <w:spacing w:before="0" w:beforeAutospacing="0" w:after="150" w:afterAutospacing="0"/>
        <w:rPr>
          <w:sz w:val="22"/>
          <w:szCs w:val="22"/>
        </w:rPr>
      </w:pPr>
      <w:r w:rsidRPr="00E42D93">
        <w:rPr>
          <w:b/>
          <w:bCs/>
          <w:sz w:val="22"/>
          <w:szCs w:val="22"/>
        </w:rPr>
        <w:t>Предметные результаты </w:t>
      </w:r>
      <w:r w:rsidRPr="00E42D93">
        <w:rPr>
          <w:sz w:val="22"/>
          <w:szCs w:val="22"/>
        </w:rPr>
        <w:t xml:space="preserve">обучения физике в </w:t>
      </w:r>
      <w:r w:rsidR="00DB607A">
        <w:rPr>
          <w:sz w:val="22"/>
          <w:szCs w:val="22"/>
        </w:rPr>
        <w:t>9</w:t>
      </w:r>
      <w:r>
        <w:rPr>
          <w:sz w:val="22"/>
          <w:szCs w:val="22"/>
        </w:rPr>
        <w:t xml:space="preserve"> классе</w:t>
      </w:r>
      <w:r w:rsidRPr="00E42D93">
        <w:rPr>
          <w:sz w:val="22"/>
          <w:szCs w:val="22"/>
        </w:rPr>
        <w:t xml:space="preserve"> представлены в содержании курса по темам.</w:t>
      </w:r>
    </w:p>
    <w:p w:rsidR="00DB607A" w:rsidRPr="00C77D08" w:rsidRDefault="00DB607A" w:rsidP="00DB607A">
      <w:pPr>
        <w:spacing w:line="240" w:lineRule="auto"/>
        <w:rPr>
          <w:rFonts w:eastAsia="OfficinaSansBoldITC-Regular" w:cs="Times New Roman"/>
          <w:b/>
          <w:bCs/>
          <w:szCs w:val="24"/>
        </w:rPr>
      </w:pPr>
      <w:r w:rsidRPr="00C77D08">
        <w:rPr>
          <w:rFonts w:eastAsia="SchoolBookSanPin" w:cs="Times New Roman"/>
          <w:szCs w:val="24"/>
        </w:rPr>
        <w:t xml:space="preserve">в теме </w:t>
      </w:r>
      <w:r w:rsidRPr="00C77D08">
        <w:rPr>
          <w:rFonts w:eastAsia="OfficinaSansBoldITC-Regular" w:cs="Times New Roman"/>
          <w:b/>
          <w:bCs/>
          <w:szCs w:val="24"/>
        </w:rPr>
        <w:t>Законы взаимодействия и движения тел:</w:t>
      </w:r>
    </w:p>
    <w:p w:rsidR="00DB607A" w:rsidRPr="003B0CEB" w:rsidRDefault="00DB607A" w:rsidP="00DB607A">
      <w:pPr>
        <w:pStyle w:val="a4"/>
        <w:numPr>
          <w:ilvl w:val="0"/>
          <w:numId w:val="14"/>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понимание и способность описывать и объяснять физические явления</w:t>
      </w:r>
      <w:r w:rsidRPr="003B0CEB">
        <w:rPr>
          <w:rFonts w:ascii="Times New Roman" w:eastAsia="OfficinaSansBoldITC-Regular" w:hAnsi="Times New Roman"/>
          <w:b/>
          <w:bCs/>
          <w:sz w:val="24"/>
          <w:szCs w:val="24"/>
        </w:rPr>
        <w:t xml:space="preserve">: </w:t>
      </w:r>
      <w:r w:rsidRPr="003B0CEB">
        <w:rPr>
          <w:rFonts w:ascii="Times New Roman" w:eastAsia="SchoolBookSanPin" w:hAnsi="Times New Roman"/>
          <w:sz w:val="24"/>
          <w:szCs w:val="24"/>
        </w:rPr>
        <w:t>поступательное</w:t>
      </w:r>
      <w:r>
        <w:rPr>
          <w:rFonts w:ascii="Times New Roman" w:eastAsia="SchoolBookSanPin" w:hAnsi="Times New Roman"/>
          <w:sz w:val="24"/>
          <w:szCs w:val="24"/>
        </w:rPr>
        <w:t xml:space="preserve"> </w:t>
      </w:r>
      <w:r w:rsidRPr="003B0CEB">
        <w:rPr>
          <w:rFonts w:ascii="Times New Roman" w:eastAsia="SchoolBookSanPin" w:hAnsi="Times New Roman"/>
          <w:sz w:val="24"/>
          <w:szCs w:val="24"/>
        </w:rPr>
        <w:t>движение, смена дня и ночи на Земле, свободное падение тел, невесомость, движение по</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окружности с постоянной по модулю скоростью;</w:t>
      </w:r>
    </w:p>
    <w:p w:rsidR="00DB607A" w:rsidRPr="003B0CEB" w:rsidRDefault="00DB607A" w:rsidP="00DB607A">
      <w:pPr>
        <w:pStyle w:val="a4"/>
        <w:numPr>
          <w:ilvl w:val="0"/>
          <w:numId w:val="14"/>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и способность давать определения/описания физических понятий: относительность</w:t>
      </w:r>
      <w:r>
        <w:rPr>
          <w:rFonts w:ascii="Times New Roman" w:eastAsia="SchoolBookSanPin" w:hAnsi="Times New Roman"/>
          <w:sz w:val="24"/>
          <w:szCs w:val="24"/>
        </w:rPr>
        <w:t xml:space="preserve"> </w:t>
      </w:r>
      <w:r w:rsidRPr="003B0CEB">
        <w:rPr>
          <w:rFonts w:ascii="Times New Roman" w:eastAsia="SchoolBookSanPin" w:hAnsi="Times New Roman"/>
          <w:sz w:val="24"/>
          <w:szCs w:val="24"/>
        </w:rPr>
        <w:t>движения, геоцентрическая и гелиоцентрическая системы мира; первая космическая</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DB607A" w:rsidRPr="003B0CEB" w:rsidRDefault="00DB607A" w:rsidP="00DB607A">
      <w:pPr>
        <w:pStyle w:val="a4"/>
        <w:numPr>
          <w:ilvl w:val="0"/>
          <w:numId w:val="14"/>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DB607A" w:rsidRPr="003B0CEB" w:rsidRDefault="00DB607A" w:rsidP="00DB607A">
      <w:pPr>
        <w:pStyle w:val="a4"/>
        <w:numPr>
          <w:ilvl w:val="0"/>
          <w:numId w:val="14"/>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w:t>
      </w:r>
      <w:r>
        <w:rPr>
          <w:rFonts w:ascii="Times New Roman" w:eastAsia="SchoolBookSanPin" w:hAnsi="Times New Roman"/>
          <w:sz w:val="24"/>
          <w:szCs w:val="24"/>
        </w:rPr>
        <w:t xml:space="preserve"> </w:t>
      </w:r>
      <w:r w:rsidRPr="003B0CEB">
        <w:rPr>
          <w:rFonts w:ascii="Times New Roman" w:eastAsia="SchoolBookSanPin" w:hAnsi="Times New Roman"/>
          <w:sz w:val="24"/>
          <w:szCs w:val="24"/>
        </w:rPr>
        <w:t>устройство и действие космических ракет-носителей;</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w:t>
      </w:r>
      <w:r>
        <w:rPr>
          <w:rFonts w:ascii="Times New Roman" w:eastAsia="SchoolBookSanPin" w:hAnsi="Times New Roman"/>
          <w:sz w:val="24"/>
          <w:szCs w:val="24"/>
        </w:rPr>
        <w:t xml:space="preserve"> </w:t>
      </w:r>
      <w:r w:rsidRPr="003B0CEB">
        <w:rPr>
          <w:rFonts w:ascii="Times New Roman" w:eastAsia="SchoolBookSanPin" w:hAnsi="Times New Roman"/>
          <w:sz w:val="24"/>
          <w:szCs w:val="24"/>
        </w:rPr>
        <w:t>окружности;</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использовать полученные знания в повседневной жизни (быт, экология, охрана окружающей среды).</w:t>
      </w:r>
    </w:p>
    <w:p w:rsidR="00DB607A" w:rsidRPr="00C77D08" w:rsidRDefault="00DB607A" w:rsidP="00DB607A">
      <w:pPr>
        <w:autoSpaceDE w:val="0"/>
        <w:autoSpaceDN w:val="0"/>
        <w:adjustRightInd w:val="0"/>
        <w:spacing w:line="240" w:lineRule="auto"/>
        <w:jc w:val="both"/>
        <w:rPr>
          <w:rFonts w:eastAsia="SchoolBookSanPin" w:cs="Times New Roman"/>
          <w:szCs w:val="24"/>
        </w:rPr>
      </w:pPr>
    </w:p>
    <w:p w:rsidR="00DB607A" w:rsidRPr="00C77D08" w:rsidRDefault="00DB607A" w:rsidP="00DB607A">
      <w:pPr>
        <w:autoSpaceDE w:val="0"/>
        <w:autoSpaceDN w:val="0"/>
        <w:adjustRightInd w:val="0"/>
        <w:spacing w:line="240" w:lineRule="auto"/>
        <w:jc w:val="both"/>
        <w:rPr>
          <w:rFonts w:eastAsia="SchoolBookSanPin" w:cs="Times New Roman"/>
          <w:b/>
          <w:bCs/>
          <w:szCs w:val="24"/>
        </w:rPr>
      </w:pPr>
      <w:r w:rsidRPr="00C77D08">
        <w:rPr>
          <w:rFonts w:eastAsia="SchoolBookSanPin" w:cs="Times New Roman"/>
          <w:szCs w:val="24"/>
        </w:rPr>
        <w:t xml:space="preserve">в теме </w:t>
      </w:r>
      <w:r w:rsidRPr="00C77D08">
        <w:rPr>
          <w:rFonts w:eastAsia="SchoolBookSanPin" w:cs="Times New Roman"/>
          <w:b/>
          <w:bCs/>
          <w:szCs w:val="24"/>
        </w:rPr>
        <w:t>Механические колебания и волны. Звук</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 xml:space="preserve">понимание и способность описывать и объяснять физические явления: колебания </w:t>
      </w:r>
      <w:r>
        <w:rPr>
          <w:rFonts w:ascii="Times New Roman" w:eastAsia="SchoolBookSanPin" w:hAnsi="Times New Roman"/>
          <w:sz w:val="24"/>
          <w:szCs w:val="24"/>
        </w:rPr>
        <w:t>м</w:t>
      </w:r>
      <w:r w:rsidRPr="003B0CEB">
        <w:rPr>
          <w:rFonts w:ascii="Times New Roman" w:eastAsia="SchoolBookSanPin" w:hAnsi="Times New Roman"/>
          <w:sz w:val="24"/>
          <w:szCs w:val="24"/>
        </w:rPr>
        <w:t>атематического и пружинного маятников, резонанс (в том числе звуковой), механические</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волны, длина волны, отражение звука, эхо;</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w:t>
      </w:r>
      <w:r>
        <w:rPr>
          <w:rFonts w:eastAsia="SchoolBookSanPin" w:cs="Times New Roman"/>
          <w:szCs w:val="24"/>
        </w:rPr>
        <w:t xml:space="preserve"> </w:t>
      </w:r>
      <w:r w:rsidRPr="00C77D08">
        <w:rPr>
          <w:rFonts w:eastAsia="SchoolBookSanPin" w:cs="Times New Roman"/>
          <w:szCs w:val="24"/>
        </w:rPr>
        <w:t>скорость звука; физических моделей: гармонические колебания, математический маятник;</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владение экспериментальными методами исследования зависимости периода и частоты колебаний маятника от длины его нити.</w:t>
      </w:r>
    </w:p>
    <w:p w:rsidR="00DB607A" w:rsidRPr="00C77D08" w:rsidRDefault="00DB607A" w:rsidP="00DB607A">
      <w:pPr>
        <w:autoSpaceDE w:val="0"/>
        <w:autoSpaceDN w:val="0"/>
        <w:adjustRightInd w:val="0"/>
        <w:spacing w:line="240" w:lineRule="auto"/>
        <w:jc w:val="both"/>
        <w:rPr>
          <w:rFonts w:eastAsia="SchoolBookSanPin" w:cs="Times New Roman"/>
          <w:szCs w:val="24"/>
        </w:rPr>
      </w:pPr>
    </w:p>
    <w:p w:rsidR="00DB607A" w:rsidRPr="00C77D08" w:rsidRDefault="00DB607A" w:rsidP="00DB607A">
      <w:pPr>
        <w:autoSpaceDE w:val="0"/>
        <w:autoSpaceDN w:val="0"/>
        <w:adjustRightInd w:val="0"/>
        <w:spacing w:line="240" w:lineRule="auto"/>
        <w:jc w:val="both"/>
        <w:rPr>
          <w:rFonts w:eastAsia="SchoolBookSanPin" w:cs="Times New Roman"/>
          <w:b/>
          <w:bCs/>
          <w:szCs w:val="24"/>
        </w:rPr>
      </w:pPr>
      <w:r w:rsidRPr="00C77D08">
        <w:rPr>
          <w:rFonts w:eastAsia="SchoolBookSanPin" w:cs="Times New Roman"/>
          <w:bCs/>
          <w:szCs w:val="24"/>
        </w:rPr>
        <w:t>в теме</w:t>
      </w:r>
      <w:r w:rsidRPr="00C77D08">
        <w:rPr>
          <w:rFonts w:eastAsia="SchoolBookSanPin" w:cs="Times New Roman"/>
          <w:b/>
          <w:bCs/>
          <w:szCs w:val="24"/>
        </w:rPr>
        <w:t xml:space="preserve"> Электромагнитное поле</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DB607A" w:rsidRPr="003B0CEB" w:rsidRDefault="00DB607A" w:rsidP="00DB607A">
      <w:pPr>
        <w:pStyle w:val="a4"/>
        <w:numPr>
          <w:ilvl w:val="0"/>
          <w:numId w:val="15"/>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магнитная индукция, индуктивность, период, частота и амплитуда электромагнитных колебаний, показатели преломления света;</w:t>
      </w:r>
    </w:p>
    <w:p w:rsidR="00DB607A" w:rsidRPr="003B0CEB" w:rsidRDefault="00DB607A" w:rsidP="00DB607A">
      <w:pPr>
        <w:pStyle w:val="a4"/>
        <w:numPr>
          <w:ilvl w:val="0"/>
          <w:numId w:val="16"/>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формулировок, понимание смысла и умение применять закон преломления света и правило Ленца, квантовых постулатов Бора;</w:t>
      </w:r>
    </w:p>
    <w:p w:rsidR="00DB607A" w:rsidRPr="003B0CEB" w:rsidRDefault="00DB607A" w:rsidP="00DB607A">
      <w:pPr>
        <w:pStyle w:val="a4"/>
        <w:numPr>
          <w:ilvl w:val="0"/>
          <w:numId w:val="16"/>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w:t>
      </w:r>
    </w:p>
    <w:p w:rsidR="00DB607A" w:rsidRPr="00C77D08" w:rsidRDefault="00DB607A" w:rsidP="00DB607A">
      <w:pPr>
        <w:autoSpaceDE w:val="0"/>
        <w:autoSpaceDN w:val="0"/>
        <w:adjustRightInd w:val="0"/>
        <w:spacing w:line="240" w:lineRule="auto"/>
        <w:jc w:val="both"/>
        <w:rPr>
          <w:rFonts w:eastAsia="SchoolBookSanPin" w:cs="Times New Roman"/>
          <w:szCs w:val="24"/>
        </w:rPr>
      </w:pPr>
      <w:r w:rsidRPr="00C77D08">
        <w:rPr>
          <w:rFonts w:eastAsia="SchoolBookSanPin" w:cs="Times New Roman"/>
          <w:szCs w:val="24"/>
        </w:rPr>
        <w:t>тельный контур, детектор, спектроскоп, спектрограф;</w:t>
      </w:r>
    </w:p>
    <w:p w:rsidR="00DB607A" w:rsidRPr="00C77D08" w:rsidRDefault="00DB607A" w:rsidP="00DB607A">
      <w:pPr>
        <w:autoSpaceDE w:val="0"/>
        <w:autoSpaceDN w:val="0"/>
        <w:adjustRightInd w:val="0"/>
        <w:spacing w:line="240" w:lineRule="auto"/>
        <w:jc w:val="both"/>
        <w:rPr>
          <w:rFonts w:eastAsia="SchoolBookSanPin" w:cs="Times New Roman"/>
          <w:szCs w:val="24"/>
        </w:rPr>
      </w:pPr>
    </w:p>
    <w:p w:rsidR="00DB607A" w:rsidRPr="00C77D08" w:rsidRDefault="00DB607A" w:rsidP="00DB607A">
      <w:pPr>
        <w:autoSpaceDE w:val="0"/>
        <w:autoSpaceDN w:val="0"/>
        <w:adjustRightInd w:val="0"/>
        <w:spacing w:line="240" w:lineRule="auto"/>
        <w:jc w:val="both"/>
        <w:rPr>
          <w:rFonts w:eastAsia="SchoolBookSanPin" w:cs="Times New Roman"/>
          <w:b/>
          <w:bCs/>
          <w:szCs w:val="24"/>
        </w:rPr>
      </w:pPr>
      <w:r w:rsidRPr="00C77D08">
        <w:rPr>
          <w:rFonts w:eastAsia="SchoolBookSanPin" w:cs="Times New Roman"/>
          <w:bCs/>
          <w:szCs w:val="24"/>
        </w:rPr>
        <w:t xml:space="preserve">в теме </w:t>
      </w:r>
      <w:r w:rsidRPr="00C77D08">
        <w:rPr>
          <w:rFonts w:eastAsia="SchoolBookSanPin" w:cs="Times New Roman"/>
          <w:b/>
          <w:bCs/>
          <w:szCs w:val="24"/>
        </w:rPr>
        <w:t>Строение атома и атомного ядра</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понимание и способность описывать и объяснять физические явления: радиоактивность, ионизирующие излучения;</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w:t>
      </w:r>
      <w:r>
        <w:rPr>
          <w:rFonts w:ascii="Times New Roman" w:eastAsia="SchoolBookSanPin" w:hAnsi="Times New Roman"/>
          <w:sz w:val="24"/>
          <w:szCs w:val="24"/>
        </w:rPr>
        <w:t>-</w:t>
      </w:r>
      <w:r w:rsidRPr="003B0CEB">
        <w:rPr>
          <w:rFonts w:ascii="Times New Roman" w:eastAsia="SchoolBookSanPin" w:hAnsi="Times New Roman"/>
          <w:sz w:val="24"/>
          <w:szCs w:val="24"/>
        </w:rPr>
        <w:t>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измерять: мощность дозы радиоактивного излучения бытовым дозиметром;</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знание формулировок, понимание смысла и умение применять: закон сохранения массового числа, закон сохранения заряда, закон ради</w:t>
      </w:r>
      <w:r>
        <w:rPr>
          <w:rFonts w:ascii="Times New Roman" w:eastAsia="SchoolBookSanPin" w:hAnsi="Times New Roman"/>
          <w:sz w:val="24"/>
          <w:szCs w:val="24"/>
        </w:rPr>
        <w:t>оактивного распада, правило сме</w:t>
      </w:r>
      <w:r w:rsidRPr="003B0CEB">
        <w:rPr>
          <w:rFonts w:ascii="Times New Roman" w:eastAsia="SchoolBookSanPin" w:hAnsi="Times New Roman"/>
          <w:sz w:val="24"/>
          <w:szCs w:val="24"/>
        </w:rPr>
        <w:t>щения;</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владение экспериментальными методами исследования в процессе изучения зависимости мощности излучения продуктов распада радона от времени;</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понимание сути экспериментальных методов исследования частиц;</w:t>
      </w:r>
    </w:p>
    <w:p w:rsidR="00DB607A" w:rsidRPr="003B0CEB" w:rsidRDefault="00DB607A" w:rsidP="00DB607A">
      <w:pPr>
        <w:pStyle w:val="a4"/>
        <w:numPr>
          <w:ilvl w:val="0"/>
          <w:numId w:val="17"/>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использовать полученные знания в повседневной жизни (быт, экология, охрана окружающей среды, техника безопасности и др.).</w:t>
      </w:r>
    </w:p>
    <w:p w:rsidR="00DB607A" w:rsidRPr="00C77D08" w:rsidRDefault="00DB607A" w:rsidP="00DB607A">
      <w:pPr>
        <w:autoSpaceDE w:val="0"/>
        <w:autoSpaceDN w:val="0"/>
        <w:adjustRightInd w:val="0"/>
        <w:spacing w:line="240" w:lineRule="auto"/>
        <w:jc w:val="both"/>
        <w:rPr>
          <w:rFonts w:eastAsia="SchoolBookSanPin" w:cs="Times New Roman"/>
          <w:szCs w:val="24"/>
        </w:rPr>
      </w:pPr>
    </w:p>
    <w:p w:rsidR="00DB607A" w:rsidRPr="00C77D08" w:rsidRDefault="00DB607A" w:rsidP="00DB607A">
      <w:pPr>
        <w:autoSpaceDE w:val="0"/>
        <w:autoSpaceDN w:val="0"/>
        <w:adjustRightInd w:val="0"/>
        <w:spacing w:line="240" w:lineRule="auto"/>
        <w:jc w:val="both"/>
        <w:rPr>
          <w:rFonts w:eastAsia="SchoolBookSanPin" w:cs="Times New Roman"/>
          <w:b/>
          <w:bCs/>
          <w:szCs w:val="24"/>
        </w:rPr>
      </w:pPr>
      <w:r w:rsidRPr="00C77D08">
        <w:rPr>
          <w:rFonts w:eastAsia="SchoolBookSanPin" w:cs="Times New Roman"/>
          <w:bCs/>
          <w:szCs w:val="24"/>
        </w:rPr>
        <w:t xml:space="preserve">в теме </w:t>
      </w:r>
      <w:r w:rsidRPr="00C77D08">
        <w:rPr>
          <w:rFonts w:eastAsia="SchoolBookSanPin" w:cs="Times New Roman"/>
          <w:b/>
          <w:bCs/>
          <w:szCs w:val="24"/>
        </w:rPr>
        <w:t>Строение и эволюция Вселенной</w:t>
      </w:r>
    </w:p>
    <w:p w:rsidR="00DB607A" w:rsidRPr="003B0CEB" w:rsidRDefault="00DB607A" w:rsidP="00DB607A">
      <w:pPr>
        <w:pStyle w:val="a4"/>
        <w:numPr>
          <w:ilvl w:val="0"/>
          <w:numId w:val="18"/>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представление о составе, строении, происхождении и возрасте Солнечной системы;</w:t>
      </w:r>
    </w:p>
    <w:p w:rsidR="00DB607A" w:rsidRPr="003B0CEB" w:rsidRDefault="00DB607A" w:rsidP="00DB607A">
      <w:pPr>
        <w:pStyle w:val="a4"/>
        <w:numPr>
          <w:ilvl w:val="0"/>
          <w:numId w:val="18"/>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умение применять физические законы для объяснения движения планет Солнечной системы;</w:t>
      </w:r>
    </w:p>
    <w:p w:rsidR="00DB607A" w:rsidRPr="00E63226" w:rsidRDefault="00DB607A" w:rsidP="00DB607A">
      <w:pPr>
        <w:pStyle w:val="a4"/>
        <w:numPr>
          <w:ilvl w:val="0"/>
          <w:numId w:val="18"/>
        </w:numPr>
        <w:autoSpaceDE w:val="0"/>
        <w:autoSpaceDN w:val="0"/>
        <w:adjustRightInd w:val="0"/>
        <w:spacing w:after="0" w:line="240" w:lineRule="auto"/>
        <w:jc w:val="both"/>
        <w:rPr>
          <w:rFonts w:ascii="Times New Roman" w:eastAsia="SchoolBookSanPin" w:hAnsi="Times New Roman"/>
          <w:sz w:val="24"/>
          <w:szCs w:val="24"/>
        </w:rPr>
      </w:pPr>
      <w:r w:rsidRPr="00E63226">
        <w:rPr>
          <w:rFonts w:ascii="Times New Roman" w:eastAsia="SchoolBookSanPin" w:hAnsi="Times New Roman"/>
          <w:sz w:val="24"/>
          <w:szCs w:val="24"/>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w:t>
      </w:r>
      <w:r>
        <w:rPr>
          <w:rFonts w:ascii="Times New Roman" w:eastAsia="SchoolBookSanPin" w:hAnsi="Times New Roman"/>
          <w:sz w:val="24"/>
          <w:szCs w:val="24"/>
        </w:rPr>
        <w:t xml:space="preserve"> </w:t>
      </w:r>
      <w:r w:rsidRPr="00E63226">
        <w:rPr>
          <w:rFonts w:ascii="Times New Roman" w:eastAsia="SchoolBookSanPin" w:hAnsi="Times New Roman"/>
          <w:sz w:val="24"/>
          <w:szCs w:val="24"/>
        </w:rPr>
        <w:t>в недрах планет);</w:t>
      </w:r>
    </w:p>
    <w:p w:rsidR="00DB607A" w:rsidRPr="003B0CEB" w:rsidRDefault="00DB607A" w:rsidP="00DB607A">
      <w:pPr>
        <w:pStyle w:val="a4"/>
        <w:numPr>
          <w:ilvl w:val="0"/>
          <w:numId w:val="19"/>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lastRenderedPageBreak/>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DB607A" w:rsidRPr="003B0CEB" w:rsidRDefault="00DB607A" w:rsidP="00DB607A">
      <w:pPr>
        <w:pStyle w:val="a4"/>
        <w:numPr>
          <w:ilvl w:val="0"/>
          <w:numId w:val="19"/>
        </w:numPr>
        <w:autoSpaceDE w:val="0"/>
        <w:autoSpaceDN w:val="0"/>
        <w:adjustRightInd w:val="0"/>
        <w:spacing w:after="0" w:line="240" w:lineRule="auto"/>
        <w:jc w:val="both"/>
        <w:rPr>
          <w:rFonts w:ascii="Times New Roman" w:eastAsia="SchoolBookSanPin" w:hAnsi="Times New Roman"/>
          <w:sz w:val="24"/>
          <w:szCs w:val="24"/>
        </w:rPr>
      </w:pPr>
      <w:r w:rsidRPr="003B0CEB">
        <w:rPr>
          <w:rFonts w:ascii="Times New Roman" w:eastAsia="SchoolBookSanPin" w:hAnsi="Times New Roman"/>
          <w:sz w:val="24"/>
          <w:szCs w:val="24"/>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DB607A" w:rsidRPr="00C77D08" w:rsidRDefault="00DB607A" w:rsidP="00DB607A">
      <w:pPr>
        <w:autoSpaceDE w:val="0"/>
        <w:autoSpaceDN w:val="0"/>
        <w:adjustRightInd w:val="0"/>
        <w:jc w:val="both"/>
        <w:rPr>
          <w:rFonts w:eastAsia="SchoolBookSanPin" w:cs="Times New Roman"/>
          <w:szCs w:val="24"/>
        </w:rPr>
      </w:pPr>
    </w:p>
    <w:p w:rsidR="00DB607A" w:rsidRPr="007A7044" w:rsidRDefault="00DB607A" w:rsidP="00DB607A">
      <w:pPr>
        <w:pStyle w:val="a3"/>
        <w:shd w:val="clear" w:color="auto" w:fill="FFFFFF"/>
        <w:spacing w:before="0" w:beforeAutospacing="0" w:after="0" w:afterAutospacing="0"/>
        <w:jc w:val="both"/>
        <w:rPr>
          <w:rFonts w:ascii="Arial" w:hAnsi="Arial" w:cs="Arial"/>
          <w:sz w:val="21"/>
          <w:szCs w:val="21"/>
        </w:rPr>
      </w:pPr>
    </w:p>
    <w:p w:rsidR="000E57B0" w:rsidRPr="00DB607A" w:rsidRDefault="000E57B0" w:rsidP="00DB607A">
      <w:pPr>
        <w:spacing w:line="240" w:lineRule="auto"/>
        <w:ind w:right="637"/>
        <w:jc w:val="center"/>
        <w:rPr>
          <w:b/>
          <w:sz w:val="28"/>
          <w:szCs w:val="28"/>
        </w:rPr>
      </w:pPr>
      <w:r w:rsidRPr="00DB607A">
        <w:rPr>
          <w:b/>
          <w:sz w:val="28"/>
          <w:szCs w:val="28"/>
        </w:rPr>
        <w:t xml:space="preserve">Содержание курса </w:t>
      </w:r>
    </w:p>
    <w:p w:rsidR="00DB607A" w:rsidRDefault="00DB607A" w:rsidP="00DB607A">
      <w:pPr>
        <w:pStyle w:val="a3"/>
        <w:shd w:val="clear" w:color="auto" w:fill="FFFFFF"/>
        <w:spacing w:before="0" w:beforeAutospacing="0" w:after="150" w:afterAutospacing="0"/>
        <w:jc w:val="center"/>
        <w:rPr>
          <w:b/>
          <w:bCs/>
        </w:rPr>
      </w:pPr>
    </w:p>
    <w:p w:rsidR="000E57B0" w:rsidRPr="00DB607A" w:rsidRDefault="000E57B0" w:rsidP="00DB607A">
      <w:pPr>
        <w:pStyle w:val="a3"/>
        <w:shd w:val="clear" w:color="auto" w:fill="FFFFFF"/>
        <w:spacing w:before="0" w:beforeAutospacing="0" w:after="150" w:afterAutospacing="0"/>
        <w:jc w:val="center"/>
        <w:rPr>
          <w:b/>
        </w:rPr>
      </w:pPr>
      <w:r w:rsidRPr="00DB607A">
        <w:rPr>
          <w:b/>
          <w:bCs/>
        </w:rPr>
        <w:t>Законы в</w:t>
      </w:r>
      <w:r w:rsidR="00DB607A">
        <w:rPr>
          <w:b/>
          <w:bCs/>
        </w:rPr>
        <w:t xml:space="preserve">заимодействия и движения тел </w:t>
      </w:r>
    </w:p>
    <w:p w:rsidR="000E57B0" w:rsidRPr="000A5974" w:rsidRDefault="000E57B0" w:rsidP="00DB607A">
      <w:pPr>
        <w:pStyle w:val="a3"/>
        <w:shd w:val="clear" w:color="auto" w:fill="FFFFFF"/>
        <w:spacing w:before="0" w:beforeAutospacing="0" w:after="0" w:afterAutospacing="0"/>
        <w:ind w:firstLine="708"/>
        <w:jc w:val="both"/>
      </w:pPr>
      <w:r w:rsidRPr="000A5974">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0E57B0" w:rsidRPr="000A5974" w:rsidRDefault="000E57B0" w:rsidP="00DB607A">
      <w:pPr>
        <w:pStyle w:val="a3"/>
        <w:shd w:val="clear" w:color="auto" w:fill="FFFFFF"/>
        <w:spacing w:before="0" w:beforeAutospacing="0" w:after="0" w:afterAutospacing="0"/>
        <w:jc w:val="both"/>
      </w:pPr>
      <w:r w:rsidRPr="000A5974">
        <w:t>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0E57B0" w:rsidRPr="000A5974" w:rsidRDefault="000E57B0" w:rsidP="00DB607A">
      <w:pPr>
        <w:pStyle w:val="a3"/>
        <w:shd w:val="clear" w:color="auto" w:fill="FFFFFF"/>
        <w:spacing w:before="0" w:beforeAutospacing="0" w:after="0" w:afterAutospacing="0"/>
        <w:ind w:firstLine="708"/>
        <w:jc w:val="both"/>
      </w:pPr>
      <w:r w:rsidRPr="000A5974">
        <w:rPr>
          <w:i/>
          <w:iCs/>
        </w:rPr>
        <w:t>Демонстрации.</w:t>
      </w:r>
    </w:p>
    <w:p w:rsidR="000E57B0" w:rsidRPr="000A5974" w:rsidRDefault="000E57B0" w:rsidP="00DB607A">
      <w:pPr>
        <w:pStyle w:val="a3"/>
        <w:shd w:val="clear" w:color="auto" w:fill="FFFFFF"/>
        <w:spacing w:before="0" w:beforeAutospacing="0" w:after="0" w:afterAutospacing="0"/>
        <w:ind w:firstLine="708"/>
        <w:jc w:val="both"/>
      </w:pPr>
      <w:r w:rsidRPr="000A5974">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E57B0" w:rsidRPr="000A5974" w:rsidRDefault="000E57B0" w:rsidP="00DB607A">
      <w:pPr>
        <w:pStyle w:val="a3"/>
        <w:shd w:val="clear" w:color="auto" w:fill="FFFFFF"/>
        <w:spacing w:before="0" w:beforeAutospacing="0" w:after="0" w:afterAutospacing="0"/>
        <w:jc w:val="both"/>
      </w:pPr>
      <w:r w:rsidRPr="000A5974">
        <w:rPr>
          <w:iCs/>
        </w:rPr>
        <w:t>ФРОНТАЛЬНАЯ ЛАБОРАТОРНАЯ РАБОТА.</w:t>
      </w:r>
    </w:p>
    <w:p w:rsidR="000E57B0" w:rsidRPr="000A5974" w:rsidRDefault="000E57B0" w:rsidP="00DB607A">
      <w:pPr>
        <w:pStyle w:val="a3"/>
        <w:numPr>
          <w:ilvl w:val="0"/>
          <w:numId w:val="10"/>
        </w:numPr>
        <w:shd w:val="clear" w:color="auto" w:fill="FFFFFF"/>
        <w:spacing w:before="0" w:beforeAutospacing="0" w:after="0" w:afterAutospacing="0"/>
        <w:jc w:val="both"/>
      </w:pPr>
      <w:r w:rsidRPr="000A5974">
        <w:t>Исследование равноускоренного движения без начальной скорости.</w:t>
      </w:r>
    </w:p>
    <w:p w:rsidR="000E57B0" w:rsidRDefault="000E57B0" w:rsidP="00DB607A">
      <w:pPr>
        <w:pStyle w:val="a3"/>
        <w:numPr>
          <w:ilvl w:val="0"/>
          <w:numId w:val="10"/>
        </w:numPr>
        <w:shd w:val="clear" w:color="auto" w:fill="FFFFFF"/>
        <w:spacing w:before="0" w:beforeAutospacing="0" w:after="0" w:afterAutospacing="0"/>
        <w:jc w:val="both"/>
      </w:pPr>
      <w:r w:rsidRPr="000A5974">
        <w:t>Измерение ускорения свободного падения.</w:t>
      </w:r>
    </w:p>
    <w:p w:rsidR="00120199" w:rsidRDefault="00120199" w:rsidP="00120199">
      <w:pPr>
        <w:pStyle w:val="a3"/>
        <w:shd w:val="clear" w:color="auto" w:fill="FFFFFF"/>
        <w:spacing w:before="0" w:beforeAutospacing="0" w:after="150" w:afterAutospacing="0"/>
        <w:rPr>
          <w:b/>
          <w:bCs/>
          <w:sz w:val="28"/>
          <w:szCs w:val="28"/>
          <w:u w:val="single"/>
        </w:rPr>
      </w:pPr>
    </w:p>
    <w:p w:rsidR="000E57B0" w:rsidRPr="00120199" w:rsidRDefault="000E57B0" w:rsidP="00120199">
      <w:pPr>
        <w:pStyle w:val="a3"/>
        <w:shd w:val="clear" w:color="auto" w:fill="FFFFFF"/>
        <w:spacing w:before="0" w:beforeAutospacing="0" w:after="150" w:afterAutospacing="0"/>
        <w:jc w:val="center"/>
      </w:pPr>
      <w:r w:rsidRPr="00120199">
        <w:rPr>
          <w:b/>
          <w:bCs/>
        </w:rPr>
        <w:t>Механические кол</w:t>
      </w:r>
      <w:r w:rsidR="00120199">
        <w:rPr>
          <w:b/>
          <w:bCs/>
        </w:rPr>
        <w:t>ебания и волны. Звук.</w:t>
      </w:r>
    </w:p>
    <w:p w:rsidR="000E57B0" w:rsidRPr="007A7044" w:rsidRDefault="000E57B0" w:rsidP="00120199">
      <w:pPr>
        <w:pStyle w:val="a3"/>
        <w:shd w:val="clear" w:color="auto" w:fill="FFFFFF"/>
        <w:spacing w:before="0" w:beforeAutospacing="0" w:after="0" w:afterAutospacing="0"/>
        <w:ind w:firstLine="708"/>
        <w:jc w:val="both"/>
      </w:pPr>
      <w:r w:rsidRPr="007A7044">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0E57B0" w:rsidRPr="007A7044" w:rsidRDefault="000E57B0" w:rsidP="00120199">
      <w:pPr>
        <w:pStyle w:val="a3"/>
        <w:shd w:val="clear" w:color="auto" w:fill="FFFFFF"/>
        <w:spacing w:before="0" w:beforeAutospacing="0" w:after="0" w:afterAutospacing="0"/>
        <w:jc w:val="both"/>
      </w:pPr>
      <w:r w:rsidRPr="007A7044">
        <w:t>Превращение энергии при колебательном движении. Затухающие колебания. Вынужденные колебания. Резонанс.</w:t>
      </w:r>
      <w:r>
        <w:t xml:space="preserve"> </w:t>
      </w:r>
      <w:r w:rsidRPr="007A7044">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r>
        <w:t xml:space="preserve"> </w:t>
      </w:r>
      <w:r w:rsidRPr="007A7044">
        <w:t>Звуковые волны. Скорость звука. Высота, тембр и громкость звука. Эхо. Звуковой резонанс.</w:t>
      </w:r>
    </w:p>
    <w:p w:rsidR="000E57B0" w:rsidRPr="007A7044" w:rsidRDefault="000E57B0" w:rsidP="00120199">
      <w:pPr>
        <w:pStyle w:val="a3"/>
        <w:shd w:val="clear" w:color="auto" w:fill="FFFFFF"/>
        <w:spacing w:before="0" w:beforeAutospacing="0" w:after="0" w:afterAutospacing="0"/>
        <w:ind w:firstLine="708"/>
        <w:jc w:val="both"/>
      </w:pPr>
      <w:r w:rsidRPr="007A7044">
        <w:rPr>
          <w:i/>
          <w:iCs/>
        </w:rPr>
        <w:t>Демонстрации.</w:t>
      </w:r>
    </w:p>
    <w:p w:rsidR="000E57B0" w:rsidRPr="007A7044" w:rsidRDefault="000E57B0" w:rsidP="00120199">
      <w:pPr>
        <w:pStyle w:val="a3"/>
        <w:shd w:val="clear" w:color="auto" w:fill="FFFFFF"/>
        <w:spacing w:before="0" w:beforeAutospacing="0" w:after="0" w:afterAutospacing="0"/>
        <w:ind w:firstLine="708"/>
        <w:jc w:val="both"/>
      </w:pPr>
      <w:r w:rsidRPr="007A7044">
        <w:t>Механические колебания. Механические волны. Звуковые колебания. Условия распространения звука.</w:t>
      </w:r>
    </w:p>
    <w:p w:rsidR="000E57B0" w:rsidRPr="000A5974" w:rsidRDefault="000E57B0" w:rsidP="00120199">
      <w:pPr>
        <w:pStyle w:val="a3"/>
        <w:shd w:val="clear" w:color="auto" w:fill="FFFFFF"/>
        <w:spacing w:before="0" w:beforeAutospacing="0" w:after="0" w:afterAutospacing="0"/>
        <w:jc w:val="both"/>
      </w:pPr>
      <w:r w:rsidRPr="000A5974">
        <w:rPr>
          <w:iCs/>
        </w:rPr>
        <w:t>ФРОНТАЛЬНАЯ ЛАБОРАТОРНАЯ РАБОТА.</w:t>
      </w:r>
    </w:p>
    <w:p w:rsidR="000E57B0" w:rsidRPr="00C068E4" w:rsidRDefault="000E57B0" w:rsidP="00120199">
      <w:pPr>
        <w:pStyle w:val="a3"/>
        <w:numPr>
          <w:ilvl w:val="0"/>
          <w:numId w:val="11"/>
        </w:numPr>
        <w:shd w:val="clear" w:color="auto" w:fill="FFFFFF"/>
        <w:spacing w:before="0" w:beforeAutospacing="0" w:after="0" w:afterAutospacing="0"/>
        <w:jc w:val="both"/>
      </w:pPr>
      <w:r w:rsidRPr="00C068E4">
        <w:t>Исследование зависимости периода и частоты свободных колебаний математического маятника от его длины.</w:t>
      </w:r>
    </w:p>
    <w:p w:rsidR="000E57B0" w:rsidRDefault="000E57B0" w:rsidP="000E57B0">
      <w:pPr>
        <w:shd w:val="clear" w:color="auto" w:fill="FFFFFF"/>
        <w:spacing w:after="150" w:line="240" w:lineRule="auto"/>
        <w:rPr>
          <w:rFonts w:cs="Times New Roman"/>
          <w:b/>
          <w:bCs/>
          <w:sz w:val="28"/>
          <w:szCs w:val="28"/>
          <w:u w:val="single"/>
          <w:lang w:eastAsia="ru-RU"/>
        </w:rPr>
      </w:pPr>
    </w:p>
    <w:p w:rsidR="000E57B0" w:rsidRPr="00120199" w:rsidRDefault="00120199" w:rsidP="00120199">
      <w:pPr>
        <w:shd w:val="clear" w:color="auto" w:fill="FFFFFF"/>
        <w:spacing w:after="150" w:line="240" w:lineRule="auto"/>
        <w:jc w:val="center"/>
        <w:rPr>
          <w:rFonts w:cs="Times New Roman"/>
          <w:szCs w:val="24"/>
          <w:lang w:eastAsia="ru-RU"/>
        </w:rPr>
      </w:pPr>
      <w:r>
        <w:rPr>
          <w:rFonts w:cs="Times New Roman"/>
          <w:b/>
          <w:bCs/>
          <w:szCs w:val="24"/>
          <w:lang w:eastAsia="ru-RU"/>
        </w:rPr>
        <w:t xml:space="preserve">Электромагнитное поле </w:t>
      </w:r>
    </w:p>
    <w:p w:rsidR="000E57B0" w:rsidRPr="009159B1" w:rsidRDefault="000E57B0" w:rsidP="00120199">
      <w:pPr>
        <w:shd w:val="clear" w:color="auto" w:fill="FFFFFF"/>
        <w:spacing w:line="240" w:lineRule="auto"/>
        <w:ind w:firstLine="360"/>
        <w:jc w:val="both"/>
        <w:rPr>
          <w:rFonts w:cs="Times New Roman"/>
          <w:szCs w:val="24"/>
          <w:lang w:eastAsia="ru-RU"/>
        </w:rPr>
      </w:pPr>
      <w:r w:rsidRPr="009159B1">
        <w:rPr>
          <w:rFonts w:cs="Times New Roman"/>
          <w:szCs w:val="24"/>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w:t>
      </w:r>
      <w:r w:rsidRPr="009159B1">
        <w:rPr>
          <w:rFonts w:cs="Times New Roman"/>
          <w:szCs w:val="24"/>
          <w:lang w:eastAsia="ru-RU"/>
        </w:rPr>
        <w:lastRenderedPageBreak/>
        <w:t>Показатель преломления. Дисперсия света. Типы оптических спектров. Поглощение и испускание света атомами. Происхождение линейчатых спектров.</w:t>
      </w:r>
    </w:p>
    <w:p w:rsidR="000E57B0" w:rsidRPr="009159B1" w:rsidRDefault="000E57B0" w:rsidP="00120199">
      <w:pPr>
        <w:shd w:val="clear" w:color="auto" w:fill="FFFFFF"/>
        <w:spacing w:line="240" w:lineRule="auto"/>
        <w:ind w:firstLine="360"/>
        <w:jc w:val="both"/>
        <w:rPr>
          <w:rFonts w:cs="Times New Roman"/>
          <w:szCs w:val="24"/>
          <w:lang w:eastAsia="ru-RU"/>
        </w:rPr>
      </w:pPr>
      <w:r w:rsidRPr="009159B1">
        <w:rPr>
          <w:rFonts w:cs="Times New Roman"/>
          <w:i/>
          <w:iCs/>
          <w:szCs w:val="24"/>
          <w:lang w:eastAsia="ru-RU"/>
        </w:rPr>
        <w:t>Демонстрации.</w:t>
      </w:r>
    </w:p>
    <w:p w:rsidR="000E57B0" w:rsidRDefault="000E57B0" w:rsidP="00120199">
      <w:pPr>
        <w:shd w:val="clear" w:color="auto" w:fill="FFFFFF"/>
        <w:spacing w:line="240" w:lineRule="auto"/>
        <w:ind w:firstLine="360"/>
        <w:jc w:val="both"/>
        <w:rPr>
          <w:rFonts w:cs="Times New Roman"/>
          <w:szCs w:val="24"/>
          <w:lang w:eastAsia="ru-RU"/>
        </w:rPr>
      </w:pPr>
      <w:r w:rsidRPr="009159B1">
        <w:rPr>
          <w:rFonts w:cs="Times New Roman"/>
          <w:szCs w:val="24"/>
          <w:lang w:eastAsia="ru-RU"/>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0E57B0" w:rsidRPr="000A5974" w:rsidRDefault="000E57B0" w:rsidP="00120199">
      <w:pPr>
        <w:pStyle w:val="a3"/>
        <w:shd w:val="clear" w:color="auto" w:fill="FFFFFF"/>
        <w:spacing w:before="0" w:beforeAutospacing="0" w:after="0" w:afterAutospacing="0"/>
        <w:jc w:val="both"/>
      </w:pPr>
      <w:r w:rsidRPr="000A5974">
        <w:rPr>
          <w:iCs/>
        </w:rPr>
        <w:t>ФРОНТАЛЬНАЯ ЛАБОРАТОРНАЯ РАБОТА.</w:t>
      </w:r>
    </w:p>
    <w:p w:rsidR="000E57B0" w:rsidRPr="009159B1" w:rsidRDefault="000E57B0" w:rsidP="00120199">
      <w:pPr>
        <w:pStyle w:val="a3"/>
        <w:numPr>
          <w:ilvl w:val="0"/>
          <w:numId w:val="12"/>
        </w:numPr>
        <w:shd w:val="clear" w:color="auto" w:fill="FFFFFF"/>
        <w:spacing w:before="0" w:beforeAutospacing="0" w:after="0" w:afterAutospacing="0"/>
        <w:jc w:val="both"/>
      </w:pPr>
      <w:r w:rsidRPr="009159B1">
        <w:t>Изучение явления электромагнитной индукции.</w:t>
      </w:r>
    </w:p>
    <w:p w:rsidR="000E57B0" w:rsidRDefault="000E57B0" w:rsidP="00120199">
      <w:pPr>
        <w:pStyle w:val="a3"/>
        <w:numPr>
          <w:ilvl w:val="0"/>
          <w:numId w:val="12"/>
        </w:numPr>
        <w:shd w:val="clear" w:color="auto" w:fill="FFFFFF"/>
        <w:spacing w:before="0" w:beforeAutospacing="0" w:after="0" w:afterAutospacing="0"/>
        <w:jc w:val="both"/>
      </w:pPr>
      <w:r w:rsidRPr="009159B1">
        <w:t>Наблюдение сплошного и линейчатого спектров испускания.</w:t>
      </w:r>
    </w:p>
    <w:p w:rsidR="000E57B0" w:rsidRDefault="000E57B0" w:rsidP="000E57B0">
      <w:pPr>
        <w:shd w:val="clear" w:color="auto" w:fill="FFFFFF"/>
        <w:spacing w:after="150" w:line="240" w:lineRule="auto"/>
        <w:rPr>
          <w:rFonts w:ascii="Arial" w:hAnsi="Arial" w:cs="Arial"/>
          <w:b/>
          <w:bCs/>
          <w:color w:val="767676"/>
          <w:sz w:val="21"/>
          <w:szCs w:val="21"/>
          <w:lang w:eastAsia="ru-RU"/>
        </w:rPr>
      </w:pPr>
    </w:p>
    <w:p w:rsidR="000E57B0" w:rsidRPr="00120199" w:rsidRDefault="000E57B0" w:rsidP="00120199">
      <w:pPr>
        <w:shd w:val="clear" w:color="auto" w:fill="FFFFFF"/>
        <w:spacing w:after="150" w:line="240" w:lineRule="auto"/>
        <w:jc w:val="center"/>
        <w:rPr>
          <w:rFonts w:cs="Times New Roman"/>
          <w:szCs w:val="24"/>
          <w:lang w:eastAsia="ru-RU"/>
        </w:rPr>
      </w:pPr>
      <w:r w:rsidRPr="00120199">
        <w:rPr>
          <w:rFonts w:cs="Times New Roman"/>
          <w:b/>
          <w:bCs/>
          <w:szCs w:val="24"/>
          <w:lang w:eastAsia="ru-RU"/>
        </w:rPr>
        <w:t>Ст</w:t>
      </w:r>
      <w:r w:rsidR="00120199">
        <w:rPr>
          <w:rFonts w:cs="Times New Roman"/>
          <w:b/>
          <w:bCs/>
          <w:szCs w:val="24"/>
          <w:lang w:eastAsia="ru-RU"/>
        </w:rPr>
        <w:t xml:space="preserve">роение атома и атомного ядра </w:t>
      </w:r>
    </w:p>
    <w:p w:rsidR="000E57B0" w:rsidRPr="007A39D2" w:rsidRDefault="000E57B0" w:rsidP="00120199">
      <w:pPr>
        <w:shd w:val="clear" w:color="auto" w:fill="FFFFFF"/>
        <w:spacing w:line="240" w:lineRule="auto"/>
        <w:ind w:firstLine="708"/>
        <w:jc w:val="both"/>
        <w:rPr>
          <w:rFonts w:cs="Times New Roman"/>
          <w:szCs w:val="24"/>
          <w:lang w:eastAsia="ru-RU"/>
        </w:rPr>
      </w:pPr>
      <w:r w:rsidRPr="007A39D2">
        <w:rPr>
          <w:rFonts w:cs="Times New Roman"/>
          <w:szCs w:val="24"/>
          <w:lang w:eastAsia="ru-RU"/>
        </w:rPr>
        <w:t>Радиоактивность как свидетельство сложного строения атомов. Альфа-,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r w:rsidRPr="007A39D2">
        <w:rPr>
          <w:rFonts w:cs="Times New Roman"/>
          <w:szCs w:val="24"/>
          <w:u w:val="single"/>
          <w:lang w:eastAsia="ru-RU"/>
        </w:rPr>
        <w:t xml:space="preserve"> </w:t>
      </w:r>
      <w:r w:rsidRPr="007A39D2">
        <w:rPr>
          <w:rFonts w:cs="Times New Roman"/>
          <w:szCs w:val="24"/>
          <w:lang w:eastAsia="ru-RU"/>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0E57B0" w:rsidRPr="007A39D2" w:rsidRDefault="000E57B0" w:rsidP="00120199">
      <w:pPr>
        <w:pStyle w:val="a3"/>
        <w:shd w:val="clear" w:color="auto" w:fill="FFFFFF"/>
        <w:spacing w:before="0" w:beforeAutospacing="0" w:after="0" w:afterAutospacing="0"/>
        <w:ind w:firstLine="708"/>
        <w:jc w:val="both"/>
      </w:pPr>
      <w:r w:rsidRPr="007A39D2">
        <w:rPr>
          <w:i/>
          <w:iCs/>
        </w:rPr>
        <w:t>Демонстрации.</w:t>
      </w:r>
    </w:p>
    <w:p w:rsidR="000E57B0" w:rsidRPr="007A39D2" w:rsidRDefault="000E57B0" w:rsidP="00120199">
      <w:pPr>
        <w:pStyle w:val="a3"/>
        <w:shd w:val="clear" w:color="auto" w:fill="FFFFFF"/>
        <w:spacing w:before="0" w:beforeAutospacing="0" w:after="0" w:afterAutospacing="0"/>
        <w:ind w:firstLine="708"/>
        <w:jc w:val="both"/>
      </w:pPr>
      <w:r w:rsidRPr="007A39D2">
        <w:t>Модель опыта Резерфорда. Наблюдение треков в камере Вильсона. Устройство и действие счетчика ионизирующих частиц.</w:t>
      </w:r>
    </w:p>
    <w:p w:rsidR="000E57B0" w:rsidRPr="006549BF" w:rsidRDefault="000E57B0" w:rsidP="00120199">
      <w:pPr>
        <w:pStyle w:val="a3"/>
        <w:shd w:val="clear" w:color="auto" w:fill="FFFFFF"/>
        <w:spacing w:before="0" w:beforeAutospacing="0" w:after="0" w:afterAutospacing="0"/>
        <w:jc w:val="both"/>
        <w:rPr>
          <w:iCs/>
        </w:rPr>
      </w:pPr>
      <w:r w:rsidRPr="000A5974">
        <w:rPr>
          <w:iCs/>
        </w:rPr>
        <w:t>ФРОНТАЛЬНАЯ ЛАБОРАТОРНАЯ РАБОТА.</w:t>
      </w:r>
    </w:p>
    <w:p w:rsidR="000E57B0" w:rsidRDefault="000E57B0" w:rsidP="00120199">
      <w:pPr>
        <w:pStyle w:val="a3"/>
        <w:numPr>
          <w:ilvl w:val="0"/>
          <w:numId w:val="13"/>
        </w:numPr>
        <w:shd w:val="clear" w:color="auto" w:fill="FFFFFF"/>
        <w:spacing w:before="0" w:beforeAutospacing="0" w:after="0" w:afterAutospacing="0"/>
        <w:jc w:val="both"/>
      </w:pPr>
      <w:r>
        <w:t>Измерение естественного радиационного фона дозиметром.</w:t>
      </w:r>
    </w:p>
    <w:p w:rsidR="000E57B0" w:rsidRDefault="000E57B0" w:rsidP="00120199">
      <w:pPr>
        <w:pStyle w:val="a3"/>
        <w:numPr>
          <w:ilvl w:val="0"/>
          <w:numId w:val="13"/>
        </w:numPr>
        <w:shd w:val="clear" w:color="auto" w:fill="FFFFFF"/>
        <w:spacing w:before="0" w:beforeAutospacing="0" w:after="0" w:afterAutospacing="0"/>
        <w:jc w:val="both"/>
      </w:pPr>
      <w:r w:rsidRPr="007A39D2">
        <w:t>Изучение деления ядра атома урана по фотографии треков.</w:t>
      </w:r>
    </w:p>
    <w:p w:rsidR="000E57B0" w:rsidRPr="007A39D2" w:rsidRDefault="000E57B0" w:rsidP="00120199">
      <w:pPr>
        <w:pStyle w:val="a3"/>
        <w:numPr>
          <w:ilvl w:val="0"/>
          <w:numId w:val="13"/>
        </w:numPr>
        <w:shd w:val="clear" w:color="auto" w:fill="FFFFFF"/>
        <w:spacing w:before="0" w:beforeAutospacing="0" w:after="0" w:afterAutospacing="0"/>
        <w:jc w:val="both"/>
      </w:pPr>
      <w:r>
        <w:t>Оценка периода полураспада находящихся в воздухе продуктов распада газа радона.</w:t>
      </w:r>
    </w:p>
    <w:p w:rsidR="000E57B0" w:rsidRPr="007A39D2" w:rsidRDefault="000E57B0" w:rsidP="00120199">
      <w:pPr>
        <w:pStyle w:val="a3"/>
        <w:numPr>
          <w:ilvl w:val="0"/>
          <w:numId w:val="13"/>
        </w:numPr>
        <w:shd w:val="clear" w:color="auto" w:fill="FFFFFF"/>
        <w:spacing w:before="0" w:beforeAutospacing="0" w:after="0" w:afterAutospacing="0"/>
        <w:jc w:val="both"/>
      </w:pPr>
      <w:r w:rsidRPr="007A39D2">
        <w:t>Изучение треков заряженных частиц по готовым фотографиям.</w:t>
      </w:r>
    </w:p>
    <w:p w:rsidR="000E57B0" w:rsidRPr="007A39D2" w:rsidRDefault="000E57B0" w:rsidP="000E57B0">
      <w:pPr>
        <w:pStyle w:val="a3"/>
        <w:shd w:val="clear" w:color="auto" w:fill="FFFFFF"/>
        <w:spacing w:before="0" w:beforeAutospacing="0" w:after="0" w:afterAutospacing="0"/>
        <w:ind w:left="360"/>
      </w:pPr>
    </w:p>
    <w:p w:rsidR="000E57B0" w:rsidRPr="00120199" w:rsidRDefault="00120199" w:rsidP="00120199">
      <w:pPr>
        <w:autoSpaceDE w:val="0"/>
        <w:autoSpaceDN w:val="0"/>
        <w:adjustRightInd w:val="0"/>
        <w:jc w:val="center"/>
        <w:rPr>
          <w:rFonts w:eastAsia="SchoolBookSanPin" w:cs="Times New Roman"/>
          <w:b/>
          <w:szCs w:val="24"/>
        </w:rPr>
      </w:pPr>
      <w:r>
        <w:rPr>
          <w:rFonts w:eastAsia="SchoolBookSanPin" w:cs="Times New Roman"/>
          <w:b/>
          <w:bCs/>
          <w:szCs w:val="24"/>
        </w:rPr>
        <w:t>Строение и эволюция Вселенной</w:t>
      </w:r>
    </w:p>
    <w:p w:rsidR="000E57B0" w:rsidRDefault="000E57B0" w:rsidP="000E57B0">
      <w:pPr>
        <w:autoSpaceDE w:val="0"/>
        <w:autoSpaceDN w:val="0"/>
        <w:adjustRightInd w:val="0"/>
        <w:ind w:firstLine="360"/>
        <w:jc w:val="both"/>
        <w:rPr>
          <w:rFonts w:eastAsia="SchoolBookSanPin" w:cs="Times New Roman"/>
          <w:szCs w:val="24"/>
        </w:rPr>
      </w:pPr>
      <w:r w:rsidRPr="006549BF">
        <w:rPr>
          <w:rFonts w:eastAsia="SchoolBookSanPin" w:cs="Times New Roman"/>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120199" w:rsidRDefault="00120199" w:rsidP="00120199">
      <w:pPr>
        <w:shd w:val="clear" w:color="auto" w:fill="FFFFFF"/>
        <w:spacing w:after="150" w:line="240" w:lineRule="auto"/>
        <w:jc w:val="center"/>
        <w:rPr>
          <w:rFonts w:eastAsia="Times New Roman" w:cs="Times New Roman"/>
          <w:b/>
          <w:bCs/>
          <w:color w:val="333333"/>
          <w:sz w:val="28"/>
          <w:szCs w:val="28"/>
          <w:lang w:eastAsia="ru-RU"/>
        </w:rPr>
      </w:pPr>
    </w:p>
    <w:p w:rsidR="00120199" w:rsidRPr="00765892" w:rsidRDefault="00120199" w:rsidP="00120199">
      <w:pPr>
        <w:shd w:val="clear" w:color="auto" w:fill="FFFFFF"/>
        <w:spacing w:after="150" w:line="240" w:lineRule="auto"/>
        <w:jc w:val="center"/>
        <w:rPr>
          <w:rFonts w:eastAsia="Times New Roman" w:cs="Times New Roman"/>
          <w:color w:val="333333"/>
          <w:sz w:val="28"/>
          <w:szCs w:val="28"/>
          <w:lang w:eastAsia="ru-RU"/>
        </w:rPr>
      </w:pPr>
      <w:r w:rsidRPr="00765892">
        <w:rPr>
          <w:rFonts w:eastAsia="Times New Roman" w:cs="Times New Roman"/>
          <w:b/>
          <w:bCs/>
          <w:color w:val="333333"/>
          <w:sz w:val="28"/>
          <w:szCs w:val="28"/>
          <w:lang w:eastAsia="ru-RU"/>
        </w:rPr>
        <w:t>Планируемые результаты изучения курса физики основной школы</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i/>
          <w:sz w:val="22"/>
          <w:lang w:eastAsia="ru-RU"/>
        </w:rPr>
        <w:t>Выпускник научится</w:t>
      </w:r>
      <w:r w:rsidRPr="00765892">
        <w:rPr>
          <w:rFonts w:eastAsia="Times New Roman" w:cs="Times New Roman"/>
          <w:sz w:val="22"/>
          <w:lang w:eastAsia="ru-RU"/>
        </w:rPr>
        <w:t xml:space="preserve"> использовать термины: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120199" w:rsidRPr="00765892" w:rsidRDefault="00120199" w:rsidP="00120199">
      <w:pPr>
        <w:shd w:val="clear" w:color="auto" w:fill="FFFFFF"/>
        <w:spacing w:after="150" w:line="240" w:lineRule="auto"/>
        <w:jc w:val="both"/>
        <w:rPr>
          <w:rFonts w:eastAsia="Times New Roman" w:cs="Times New Roman"/>
          <w:b/>
          <w:i/>
          <w:sz w:val="22"/>
          <w:lang w:eastAsia="ru-RU"/>
        </w:rPr>
      </w:pPr>
      <w:r w:rsidRPr="00765892">
        <w:rPr>
          <w:rFonts w:eastAsia="Times New Roman" w:cs="Times New Roman"/>
          <w:b/>
          <w:i/>
          <w:sz w:val="22"/>
          <w:lang w:eastAsia="ru-RU"/>
        </w:rPr>
        <w:t>Выпускник получит возможность:</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понимать смысл физических величин:</w:t>
      </w:r>
      <w:r w:rsidRPr="00765892">
        <w:rPr>
          <w:rFonts w:eastAsia="Times New Roman" w:cs="Times New Roman"/>
          <w:sz w:val="22"/>
          <w:lang w:eastAsia="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понимать смысл физических законов:</w:t>
      </w:r>
      <w:r w:rsidRPr="00765892">
        <w:rPr>
          <w:rFonts w:eastAsia="Times New Roman" w:cs="Times New Roman"/>
          <w:sz w:val="22"/>
          <w:lang w:eastAsia="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описывать и объяснять физические явления:</w:t>
      </w:r>
      <w:r w:rsidRPr="00765892">
        <w:rPr>
          <w:rFonts w:eastAsia="Times New Roman" w:cs="Times New Roman"/>
          <w:sz w:val="22"/>
          <w:lang w:eastAsia="ru-RU"/>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lastRenderedPageBreak/>
        <w:t>использовать физические приборы и измерительные инструменты</w:t>
      </w:r>
      <w:r w:rsidRPr="00765892">
        <w:rPr>
          <w:rFonts w:eastAsia="Times New Roman" w:cs="Times New Roman"/>
          <w:sz w:val="22"/>
          <w:lang w:eastAsia="ru-RU"/>
        </w:rPr>
        <w:t xml:space="preserve">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представлять результаты измерений</w:t>
      </w:r>
      <w:r w:rsidRPr="00765892">
        <w:rPr>
          <w:rFonts w:eastAsia="Times New Roman" w:cs="Times New Roman"/>
          <w:sz w:val="22"/>
          <w:lang w:eastAsia="ru-RU"/>
        </w:rPr>
        <w:t xml:space="preserve">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выражать результаты</w:t>
      </w:r>
      <w:r w:rsidRPr="00765892">
        <w:rPr>
          <w:rFonts w:eastAsia="Times New Roman" w:cs="Times New Roman"/>
          <w:sz w:val="22"/>
          <w:lang w:eastAsia="ru-RU"/>
        </w:rPr>
        <w:t xml:space="preserve"> измерений и расчетов в единицах Международной системы</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sz w:val="22"/>
          <w:lang w:eastAsia="ru-RU"/>
        </w:rPr>
        <w:t>приводить примеры практического использования физических знаний о механических, тепловых, электромагнитных и квантовых явлениях</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решать задачи</w:t>
      </w:r>
      <w:r w:rsidRPr="00765892">
        <w:rPr>
          <w:rFonts w:eastAsia="Times New Roman" w:cs="Times New Roman"/>
          <w:sz w:val="22"/>
          <w:lang w:eastAsia="ru-RU"/>
        </w:rPr>
        <w:t xml:space="preserve"> на применение изученных физических законов</w:t>
      </w:r>
    </w:p>
    <w:p w:rsidR="00120199" w:rsidRPr="00765892"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осуществлять самостоятельный поиск</w:t>
      </w:r>
      <w:r w:rsidRPr="00765892">
        <w:rPr>
          <w:rFonts w:eastAsia="Times New Roman" w:cs="Times New Roman"/>
          <w:sz w:val="22"/>
          <w:lang w:eastAsia="ru-RU"/>
        </w:rPr>
        <w:t xml:space="preserve"> информации </w:t>
      </w:r>
      <w:r w:rsidRPr="008223BC">
        <w:rPr>
          <w:rFonts w:eastAsia="Times New Roman" w:cs="Times New Roman"/>
          <w:sz w:val="22"/>
          <w:lang w:eastAsia="ru-RU"/>
        </w:rPr>
        <w:t>естественнонаучного</w:t>
      </w:r>
      <w:r w:rsidRPr="00765892">
        <w:rPr>
          <w:rFonts w:eastAsia="Times New Roman" w:cs="Times New Roman"/>
          <w:sz w:val="22"/>
          <w:lang w:eastAsia="ru-RU"/>
        </w:rPr>
        <w:t xml:space="preserve">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20199" w:rsidRDefault="00120199" w:rsidP="00120199">
      <w:pPr>
        <w:shd w:val="clear" w:color="auto" w:fill="FFFFFF"/>
        <w:spacing w:after="150" w:line="240" w:lineRule="auto"/>
        <w:jc w:val="both"/>
        <w:rPr>
          <w:rFonts w:eastAsia="Times New Roman" w:cs="Times New Roman"/>
          <w:sz w:val="22"/>
          <w:lang w:eastAsia="ru-RU"/>
        </w:rPr>
      </w:pPr>
      <w:r w:rsidRPr="00765892">
        <w:rPr>
          <w:rFonts w:eastAsia="Times New Roman" w:cs="Times New Roman"/>
          <w:b/>
          <w:sz w:val="22"/>
          <w:lang w:eastAsia="ru-RU"/>
        </w:rPr>
        <w:t>познакомиться</w:t>
      </w:r>
      <w:r w:rsidRPr="00765892">
        <w:rPr>
          <w:rFonts w:eastAsia="Times New Roman" w:cs="Times New Roman"/>
          <w:sz w:val="22"/>
          <w:lang w:eastAsia="ru-RU"/>
        </w:rPr>
        <w:t xml:space="preserve"> с примерами использования базовых знаний и навыков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r w:rsidRPr="008223BC">
        <w:rPr>
          <w:rFonts w:eastAsia="Times New Roman" w:cs="Times New Roman"/>
          <w:sz w:val="22"/>
          <w:lang w:eastAsia="ru-RU"/>
        </w:rPr>
        <w:t>.</w:t>
      </w:r>
    </w:p>
    <w:p w:rsidR="002D2498" w:rsidRPr="00090579" w:rsidRDefault="002D2498" w:rsidP="002D2498">
      <w:pPr>
        <w:jc w:val="center"/>
        <w:rPr>
          <w:rFonts w:eastAsia="Batang" w:cs="Times New Roman"/>
          <w:b/>
          <w:szCs w:val="24"/>
        </w:rPr>
      </w:pPr>
      <w:r w:rsidRPr="00090579">
        <w:rPr>
          <w:rFonts w:eastAsia="Batang" w:cs="Times New Roman"/>
          <w:b/>
          <w:szCs w:val="24"/>
        </w:rPr>
        <w:t>Дополнение к рабочей программе</w:t>
      </w:r>
    </w:p>
    <w:p w:rsidR="002D2498" w:rsidRPr="006E4108" w:rsidRDefault="002D2498" w:rsidP="002D2498">
      <w:pPr>
        <w:widowControl w:val="0"/>
        <w:autoSpaceDE w:val="0"/>
        <w:autoSpaceDN w:val="0"/>
        <w:adjustRightInd w:val="0"/>
        <w:spacing w:line="240" w:lineRule="auto"/>
        <w:jc w:val="both"/>
        <w:rPr>
          <w:rFonts w:cs="Times New Roman"/>
          <w:szCs w:val="24"/>
        </w:rPr>
      </w:pPr>
      <w:r w:rsidRPr="00090579">
        <w:rPr>
          <w:rFonts w:cs="Times New Roman"/>
          <w:szCs w:val="24"/>
        </w:rPr>
        <w:t xml:space="preserve">В классе обучаются ученики с ограниченными возможностями здоровья. </w:t>
      </w:r>
    </w:p>
    <w:p w:rsidR="002D2498" w:rsidRPr="00463997" w:rsidRDefault="002D2498" w:rsidP="002D2498">
      <w:pPr>
        <w:spacing w:line="240" w:lineRule="auto"/>
        <w:jc w:val="both"/>
        <w:rPr>
          <w:szCs w:val="24"/>
        </w:rPr>
      </w:pPr>
      <w:r w:rsidRPr="00463997">
        <w:rPr>
          <w:szCs w:val="24"/>
        </w:rPr>
        <w:t xml:space="preserve">Планируя и осуществляя работу, учитель должен в первую очередь решать </w:t>
      </w:r>
      <w:r w:rsidRPr="00E474AF">
        <w:rPr>
          <w:b/>
          <w:szCs w:val="24"/>
        </w:rPr>
        <w:t>коррекционно-развивающие задачи</w:t>
      </w:r>
      <w:r>
        <w:rPr>
          <w:szCs w:val="24"/>
        </w:rPr>
        <w:t>, а именно:</w:t>
      </w:r>
    </w:p>
    <w:p w:rsidR="002D2498" w:rsidRPr="00463997" w:rsidRDefault="002D2498" w:rsidP="002D2498">
      <w:pPr>
        <w:numPr>
          <w:ilvl w:val="0"/>
          <w:numId w:val="20"/>
        </w:numPr>
        <w:spacing w:line="240" w:lineRule="auto"/>
        <w:jc w:val="both"/>
        <w:rPr>
          <w:szCs w:val="24"/>
        </w:rPr>
      </w:pPr>
      <w:r w:rsidRPr="00463997">
        <w:rPr>
          <w:szCs w:val="24"/>
        </w:rPr>
        <w:t>целенаправленное развитие социально-нравственных качеств детей, необходимых для успешной адаптации в школьных условиях, при дальнейшем профессиональном обучении и в трудовой деятельности;</w:t>
      </w:r>
    </w:p>
    <w:p w:rsidR="002D2498" w:rsidRPr="00463997" w:rsidRDefault="002D2498" w:rsidP="002D2498">
      <w:pPr>
        <w:numPr>
          <w:ilvl w:val="0"/>
          <w:numId w:val="20"/>
        </w:numPr>
        <w:spacing w:before="100" w:beforeAutospacing="1" w:after="100" w:afterAutospacing="1" w:line="240" w:lineRule="auto"/>
        <w:jc w:val="both"/>
        <w:rPr>
          <w:szCs w:val="24"/>
        </w:rPr>
      </w:pPr>
      <w:r w:rsidRPr="00463997">
        <w:rPr>
          <w:szCs w:val="24"/>
        </w:rPr>
        <w:t>формирование устойчивой учебной мотивации;</w:t>
      </w:r>
    </w:p>
    <w:p w:rsidR="002D2498" w:rsidRPr="00463997" w:rsidRDefault="002D2498" w:rsidP="002D2498">
      <w:pPr>
        <w:numPr>
          <w:ilvl w:val="0"/>
          <w:numId w:val="20"/>
        </w:numPr>
        <w:spacing w:before="100" w:beforeAutospacing="1" w:after="100" w:afterAutospacing="1" w:line="240" w:lineRule="auto"/>
        <w:jc w:val="both"/>
        <w:rPr>
          <w:szCs w:val="24"/>
        </w:rPr>
      </w:pPr>
      <w:r w:rsidRPr="00463997">
        <w:rPr>
          <w:szCs w:val="24"/>
        </w:rPr>
        <w:t>развитие личностных компонентов познавательной деятельности, самостоятельности, познавательной активности;</w:t>
      </w:r>
    </w:p>
    <w:p w:rsidR="002D2498" w:rsidRPr="00463997" w:rsidRDefault="002D2498" w:rsidP="002D2498">
      <w:pPr>
        <w:numPr>
          <w:ilvl w:val="0"/>
          <w:numId w:val="20"/>
        </w:numPr>
        <w:spacing w:before="100" w:beforeAutospacing="1" w:after="100" w:afterAutospacing="1" w:line="240" w:lineRule="auto"/>
        <w:jc w:val="both"/>
        <w:rPr>
          <w:szCs w:val="24"/>
        </w:rPr>
      </w:pPr>
      <w:r w:rsidRPr="00463997">
        <w:rPr>
          <w:szCs w:val="24"/>
        </w:rPr>
        <w:t>развитие до необходимого уровня психофизиологических функций, обеспечивающих учебную деятельность: зрительного анализа; пространственной, количественной и временной ориентации, координации в системе глаз-рука;</w:t>
      </w:r>
    </w:p>
    <w:p w:rsidR="002D2498" w:rsidRPr="00463997" w:rsidRDefault="002D2498" w:rsidP="002D2498">
      <w:pPr>
        <w:numPr>
          <w:ilvl w:val="0"/>
          <w:numId w:val="20"/>
        </w:numPr>
        <w:spacing w:before="100" w:beforeAutospacing="1" w:after="100" w:afterAutospacing="1" w:line="240" w:lineRule="auto"/>
        <w:jc w:val="both"/>
        <w:rPr>
          <w:szCs w:val="24"/>
        </w:rPr>
      </w:pPr>
      <w:r>
        <w:rPr>
          <w:szCs w:val="24"/>
        </w:rPr>
        <w:t xml:space="preserve">формирование </w:t>
      </w:r>
      <w:r w:rsidRPr="00463997">
        <w:rPr>
          <w:szCs w:val="24"/>
        </w:rPr>
        <w:t>умения выделять и осознавать учебную задачу, строить гипотезу решения, план деятельности, выбирать адекватные средства деятельности, осуществлять самоконтро</w:t>
      </w:r>
      <w:r>
        <w:rPr>
          <w:szCs w:val="24"/>
        </w:rPr>
        <w:t xml:space="preserve">ль и самооценку, </w:t>
      </w:r>
      <w:r w:rsidRPr="00463997">
        <w:rPr>
          <w:szCs w:val="24"/>
        </w:rPr>
        <w:t>умения вычленять и логически перерабатывать на основе анализа, синтеза, сравнения, классификации, обобщения информацию, воспринимаемую зрительно и на слух</w:t>
      </w:r>
      <w:r>
        <w:rPr>
          <w:szCs w:val="24"/>
        </w:rPr>
        <w:t xml:space="preserve"> из различных источников знаний</w:t>
      </w:r>
      <w:r w:rsidRPr="00463997">
        <w:rPr>
          <w:szCs w:val="24"/>
        </w:rPr>
        <w:t>;</w:t>
      </w:r>
    </w:p>
    <w:p w:rsidR="002D2498" w:rsidRDefault="002D2498" w:rsidP="002D2498">
      <w:pPr>
        <w:numPr>
          <w:ilvl w:val="0"/>
          <w:numId w:val="20"/>
        </w:numPr>
        <w:spacing w:before="100" w:beforeAutospacing="1" w:after="100" w:afterAutospacing="1" w:line="240" w:lineRule="auto"/>
        <w:jc w:val="both"/>
        <w:rPr>
          <w:szCs w:val="24"/>
        </w:rPr>
      </w:pPr>
      <w:r w:rsidRPr="00463997">
        <w:rPr>
          <w:szCs w:val="24"/>
        </w:rPr>
        <w:t>обогащение кругозора и развитие речи до уровня, позволяющего сознательно воспринимать учебный материал.</w:t>
      </w:r>
    </w:p>
    <w:p w:rsidR="002D2498" w:rsidRPr="006E4108" w:rsidRDefault="002D2498" w:rsidP="002D2498">
      <w:pPr>
        <w:spacing w:line="240" w:lineRule="auto"/>
        <w:ind w:left="720"/>
        <w:jc w:val="both"/>
        <w:rPr>
          <w:szCs w:val="24"/>
        </w:rPr>
      </w:pPr>
      <w:r w:rsidRPr="006E4108">
        <w:rPr>
          <w:b/>
          <w:szCs w:val="24"/>
        </w:rPr>
        <w:t>Цели и задачи курса.</w:t>
      </w:r>
    </w:p>
    <w:p w:rsidR="002D2498" w:rsidRPr="009C5A50" w:rsidRDefault="002D2498" w:rsidP="002D2498">
      <w:pPr>
        <w:spacing w:line="240" w:lineRule="auto"/>
        <w:jc w:val="both"/>
        <w:rPr>
          <w:b/>
          <w:szCs w:val="24"/>
        </w:rPr>
      </w:pPr>
      <w:r w:rsidRPr="00463997">
        <w:rPr>
          <w:szCs w:val="24"/>
        </w:rPr>
        <w:t xml:space="preserve">Изучение физики в основной школе направлено на достижение следующих </w:t>
      </w:r>
      <w:r w:rsidRPr="009C5A50">
        <w:rPr>
          <w:b/>
          <w:szCs w:val="24"/>
        </w:rPr>
        <w:t>целей:</w:t>
      </w:r>
    </w:p>
    <w:p w:rsidR="002D2498" w:rsidRPr="00463997" w:rsidRDefault="002D2498" w:rsidP="002D2498">
      <w:pPr>
        <w:numPr>
          <w:ilvl w:val="0"/>
          <w:numId w:val="21"/>
        </w:numPr>
        <w:spacing w:line="240" w:lineRule="auto"/>
        <w:jc w:val="both"/>
        <w:rPr>
          <w:szCs w:val="24"/>
        </w:rPr>
      </w:pPr>
      <w:r w:rsidRPr="00F51612">
        <w:rPr>
          <w:b/>
          <w:szCs w:val="24"/>
        </w:rPr>
        <w:t>освоение</w:t>
      </w:r>
      <w:r w:rsidRPr="00463997">
        <w:rPr>
          <w:szCs w:val="24"/>
        </w:rPr>
        <w:t xml:space="preserve"> знаний о механических,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2D2498" w:rsidRPr="00463997" w:rsidRDefault="002D2498" w:rsidP="002D2498">
      <w:pPr>
        <w:numPr>
          <w:ilvl w:val="0"/>
          <w:numId w:val="21"/>
        </w:numPr>
        <w:spacing w:before="100" w:beforeAutospacing="1" w:after="100" w:afterAutospacing="1" w:line="240" w:lineRule="auto"/>
        <w:jc w:val="both"/>
        <w:rPr>
          <w:szCs w:val="24"/>
        </w:rPr>
      </w:pPr>
      <w:r w:rsidRPr="00F51612">
        <w:rPr>
          <w:b/>
          <w:szCs w:val="24"/>
        </w:rPr>
        <w:t>овладение</w:t>
      </w:r>
      <w:r w:rsidRPr="00463997">
        <w:rPr>
          <w:szCs w:val="24"/>
        </w:rPr>
        <w:t xml:space="preserve">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w:t>
      </w:r>
      <w:r w:rsidRPr="00463997">
        <w:rPr>
          <w:szCs w:val="24"/>
        </w:rPr>
        <w:lastRenderedPageBreak/>
        <w:t>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D2498" w:rsidRPr="00463997" w:rsidRDefault="002D2498" w:rsidP="002D2498">
      <w:pPr>
        <w:numPr>
          <w:ilvl w:val="0"/>
          <w:numId w:val="21"/>
        </w:numPr>
        <w:spacing w:before="100" w:beforeAutospacing="1" w:after="100" w:afterAutospacing="1" w:line="240" w:lineRule="auto"/>
        <w:jc w:val="both"/>
        <w:rPr>
          <w:szCs w:val="24"/>
        </w:rPr>
      </w:pPr>
      <w:r w:rsidRPr="00F51612">
        <w:rPr>
          <w:b/>
          <w:szCs w:val="24"/>
        </w:rPr>
        <w:t>развитие</w:t>
      </w:r>
      <w:r w:rsidRPr="00463997">
        <w:rPr>
          <w:szCs w:val="24"/>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2D2498" w:rsidRPr="00463997" w:rsidRDefault="002D2498" w:rsidP="002D2498">
      <w:pPr>
        <w:numPr>
          <w:ilvl w:val="0"/>
          <w:numId w:val="21"/>
        </w:numPr>
        <w:spacing w:before="100" w:beforeAutospacing="1" w:after="100" w:afterAutospacing="1" w:line="240" w:lineRule="auto"/>
        <w:jc w:val="both"/>
        <w:rPr>
          <w:szCs w:val="24"/>
        </w:rPr>
      </w:pPr>
      <w:r w:rsidRPr="00F51612">
        <w:rPr>
          <w:b/>
          <w:szCs w:val="24"/>
        </w:rPr>
        <w:t>воспитание</w:t>
      </w:r>
      <w:r w:rsidRPr="00463997">
        <w:rPr>
          <w:szCs w:val="24"/>
        </w:rP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D2498" w:rsidRPr="00463997" w:rsidRDefault="002D2498" w:rsidP="002D2498">
      <w:pPr>
        <w:numPr>
          <w:ilvl w:val="0"/>
          <w:numId w:val="21"/>
        </w:numPr>
        <w:spacing w:before="100" w:beforeAutospacing="1" w:after="100" w:afterAutospacing="1" w:line="240" w:lineRule="auto"/>
        <w:jc w:val="both"/>
        <w:rPr>
          <w:szCs w:val="24"/>
        </w:rPr>
      </w:pPr>
      <w:r w:rsidRPr="00F51612">
        <w:rPr>
          <w:b/>
          <w:szCs w:val="24"/>
        </w:rPr>
        <w:t xml:space="preserve">применение </w:t>
      </w:r>
      <w:r w:rsidRPr="00F51612">
        <w:rPr>
          <w:szCs w:val="24"/>
        </w:rPr>
        <w:t>п</w:t>
      </w:r>
      <w:r w:rsidRPr="00463997">
        <w:rPr>
          <w:szCs w:val="24"/>
        </w:rPr>
        <w:t>олученных знаний и умений для решения практических задач повседневной жизни, для обеспечения безопасности жизнедеятельности.</w:t>
      </w:r>
    </w:p>
    <w:p w:rsidR="002D2498" w:rsidRPr="009C5A50" w:rsidRDefault="002D2498" w:rsidP="002D2498">
      <w:pPr>
        <w:spacing w:before="100" w:beforeAutospacing="1" w:after="100" w:afterAutospacing="1" w:line="240" w:lineRule="auto"/>
        <w:jc w:val="both"/>
        <w:rPr>
          <w:szCs w:val="24"/>
        </w:rPr>
      </w:pPr>
      <w:r w:rsidRPr="009C5A50">
        <w:rPr>
          <w:szCs w:val="24"/>
        </w:rPr>
        <w:t xml:space="preserve">Важными коррекционными </w:t>
      </w:r>
      <w:r w:rsidRPr="009C5A50">
        <w:rPr>
          <w:b/>
          <w:szCs w:val="24"/>
        </w:rPr>
        <w:t>задачами</w:t>
      </w:r>
      <w:r w:rsidRPr="009C5A50">
        <w:rPr>
          <w:szCs w:val="24"/>
        </w:rPr>
        <w:t xml:space="preserve"> курса физики </w:t>
      </w:r>
      <w:r>
        <w:rPr>
          <w:szCs w:val="24"/>
        </w:rPr>
        <w:t xml:space="preserve">при обучении детей с ОВЗ </w:t>
      </w:r>
      <w:r w:rsidRPr="009C5A50">
        <w:rPr>
          <w:szCs w:val="24"/>
        </w:rPr>
        <w:t>являются:</w:t>
      </w:r>
    </w:p>
    <w:p w:rsidR="002D2498" w:rsidRPr="00463997" w:rsidRDefault="002D2498" w:rsidP="002D2498">
      <w:pPr>
        <w:numPr>
          <w:ilvl w:val="0"/>
          <w:numId w:val="22"/>
        </w:numPr>
        <w:spacing w:before="100" w:beforeAutospacing="1" w:after="100" w:afterAutospacing="1" w:line="240" w:lineRule="auto"/>
        <w:jc w:val="both"/>
        <w:rPr>
          <w:szCs w:val="24"/>
        </w:rPr>
      </w:pPr>
      <w:r w:rsidRPr="00F51612">
        <w:rPr>
          <w:b/>
          <w:szCs w:val="24"/>
        </w:rPr>
        <w:t>развитие</w:t>
      </w:r>
      <w:r w:rsidRPr="00463997">
        <w:rPr>
          <w:szCs w:val="24"/>
        </w:rPr>
        <w:t xml:space="preserve"> у учащихся основных мыслительных операций (анализ, синтез, сравнение, обобщение);</w:t>
      </w:r>
    </w:p>
    <w:p w:rsidR="002D2498" w:rsidRPr="00463997" w:rsidRDefault="002D2498" w:rsidP="002D2498">
      <w:pPr>
        <w:numPr>
          <w:ilvl w:val="0"/>
          <w:numId w:val="22"/>
        </w:numPr>
        <w:spacing w:before="100" w:beforeAutospacing="1" w:after="100" w:afterAutospacing="1" w:line="240" w:lineRule="auto"/>
        <w:jc w:val="both"/>
        <w:rPr>
          <w:szCs w:val="24"/>
        </w:rPr>
      </w:pPr>
      <w:r w:rsidRPr="00F51612">
        <w:rPr>
          <w:b/>
          <w:szCs w:val="24"/>
        </w:rPr>
        <w:t xml:space="preserve">нормализация </w:t>
      </w:r>
      <w:r w:rsidRPr="00463997">
        <w:rPr>
          <w:szCs w:val="24"/>
        </w:rPr>
        <w:t>взаимосвязи деятельности с речью;</w:t>
      </w:r>
    </w:p>
    <w:p w:rsidR="002D2498" w:rsidRPr="00463997" w:rsidRDefault="002D2498" w:rsidP="002D2498">
      <w:pPr>
        <w:numPr>
          <w:ilvl w:val="0"/>
          <w:numId w:val="22"/>
        </w:numPr>
        <w:spacing w:before="100" w:beforeAutospacing="1" w:after="100" w:afterAutospacing="1" w:line="240" w:lineRule="auto"/>
        <w:jc w:val="both"/>
        <w:rPr>
          <w:szCs w:val="24"/>
        </w:rPr>
      </w:pPr>
      <w:r w:rsidRPr="00F51612">
        <w:rPr>
          <w:b/>
          <w:szCs w:val="24"/>
        </w:rPr>
        <w:t>формирование</w:t>
      </w:r>
      <w:r w:rsidRPr="00463997">
        <w:rPr>
          <w:szCs w:val="24"/>
        </w:rPr>
        <w:t xml:space="preserve"> приемов умственной работы (анализ исходных данных, планирование деятельности, осуществление поэтапного и итогового самоконтроля);</w:t>
      </w:r>
    </w:p>
    <w:p w:rsidR="002D2498" w:rsidRPr="00463997" w:rsidRDefault="002D2498" w:rsidP="002D2498">
      <w:pPr>
        <w:numPr>
          <w:ilvl w:val="0"/>
          <w:numId w:val="22"/>
        </w:numPr>
        <w:spacing w:before="100" w:beforeAutospacing="1" w:after="100" w:afterAutospacing="1" w:line="240" w:lineRule="auto"/>
        <w:jc w:val="both"/>
        <w:rPr>
          <w:szCs w:val="24"/>
        </w:rPr>
      </w:pPr>
      <w:r w:rsidRPr="00F51612">
        <w:rPr>
          <w:b/>
          <w:szCs w:val="24"/>
        </w:rPr>
        <w:t>развитие</w:t>
      </w:r>
      <w:r w:rsidRPr="00463997">
        <w:rPr>
          <w:szCs w:val="24"/>
        </w:rPr>
        <w:t xml:space="preserve"> речи, умения использовать при пересказе соответствующую терминологию;</w:t>
      </w:r>
    </w:p>
    <w:p w:rsidR="002D2498" w:rsidRPr="00F51612" w:rsidRDefault="002D2498" w:rsidP="002D2498">
      <w:pPr>
        <w:numPr>
          <w:ilvl w:val="0"/>
          <w:numId w:val="22"/>
        </w:numPr>
        <w:spacing w:before="100" w:beforeAutospacing="1" w:after="100" w:afterAutospacing="1" w:line="240" w:lineRule="auto"/>
        <w:jc w:val="both"/>
        <w:rPr>
          <w:szCs w:val="24"/>
        </w:rPr>
      </w:pPr>
      <w:r w:rsidRPr="00F51612">
        <w:rPr>
          <w:b/>
          <w:szCs w:val="24"/>
        </w:rPr>
        <w:t>развитие</w:t>
      </w:r>
      <w:r w:rsidRPr="00463997">
        <w:rPr>
          <w:szCs w:val="24"/>
        </w:rPr>
        <w:t xml:space="preserve"> общеучебных умений и навыков.</w:t>
      </w:r>
    </w:p>
    <w:p w:rsidR="002D2498" w:rsidRDefault="002D2498" w:rsidP="002D2498">
      <w:pPr>
        <w:ind w:left="825"/>
        <w:jc w:val="both"/>
        <w:rPr>
          <w:szCs w:val="24"/>
        </w:rPr>
      </w:pPr>
      <w:r w:rsidRPr="00F51612">
        <w:rPr>
          <w:szCs w:val="24"/>
        </w:rPr>
        <w:t xml:space="preserve">            Усвоение учебного материала по физике вызывает большие затруднения у учащихся с </w:t>
      </w:r>
      <w:r>
        <w:rPr>
          <w:szCs w:val="24"/>
        </w:rPr>
        <w:t>ОВЗ</w:t>
      </w:r>
      <w:r w:rsidRPr="00F51612">
        <w:rPr>
          <w:szCs w:val="24"/>
        </w:rPr>
        <w:t xml:space="preserve">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общеучебные умения и навыки. Учет особенностей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r>
        <w:rPr>
          <w:szCs w:val="24"/>
        </w:rPr>
        <w:t>.</w:t>
      </w:r>
    </w:p>
    <w:p w:rsidR="000E57B0" w:rsidRDefault="000E57B0" w:rsidP="00120199">
      <w:pPr>
        <w:autoSpaceDE w:val="0"/>
        <w:autoSpaceDN w:val="0"/>
        <w:adjustRightInd w:val="0"/>
        <w:spacing w:line="240" w:lineRule="auto"/>
        <w:rPr>
          <w:rFonts w:cs="Times New Roman"/>
          <w:b/>
          <w:bCs/>
          <w:sz w:val="28"/>
          <w:szCs w:val="28"/>
        </w:rPr>
      </w:pPr>
    </w:p>
    <w:p w:rsidR="000E57B0" w:rsidRPr="00B929A3" w:rsidRDefault="000E57B0" w:rsidP="000E57B0">
      <w:pPr>
        <w:autoSpaceDE w:val="0"/>
        <w:autoSpaceDN w:val="0"/>
        <w:adjustRightInd w:val="0"/>
        <w:spacing w:line="240" w:lineRule="auto"/>
        <w:jc w:val="center"/>
        <w:rPr>
          <w:rFonts w:cs="Times New Roman"/>
          <w:b/>
          <w:bCs/>
          <w:sz w:val="28"/>
          <w:szCs w:val="28"/>
        </w:rPr>
      </w:pPr>
      <w:r w:rsidRPr="00B929A3">
        <w:rPr>
          <w:rFonts w:cs="Times New Roman"/>
          <w:b/>
          <w:bCs/>
          <w:sz w:val="28"/>
          <w:szCs w:val="28"/>
        </w:rPr>
        <w:t>Тематическое планирование с определением основных видов</w:t>
      </w:r>
    </w:p>
    <w:p w:rsidR="000E57B0" w:rsidRDefault="000E57B0" w:rsidP="000E57B0">
      <w:pPr>
        <w:spacing w:line="240" w:lineRule="auto"/>
        <w:jc w:val="center"/>
        <w:rPr>
          <w:rFonts w:cs="Times New Roman"/>
          <w:b/>
          <w:bCs/>
          <w:sz w:val="28"/>
          <w:szCs w:val="28"/>
        </w:rPr>
      </w:pPr>
      <w:r w:rsidRPr="00B929A3">
        <w:rPr>
          <w:rFonts w:cs="Times New Roman"/>
          <w:b/>
          <w:bCs/>
          <w:sz w:val="28"/>
          <w:szCs w:val="28"/>
        </w:rPr>
        <w:t>учебной деятельности</w:t>
      </w:r>
    </w:p>
    <w:p w:rsidR="000E57B0" w:rsidRDefault="000E57B0" w:rsidP="000E57B0">
      <w:pPr>
        <w:spacing w:line="240" w:lineRule="auto"/>
        <w:jc w:val="center"/>
        <w:rPr>
          <w:rFonts w:cs="Times New Roman"/>
          <w:b/>
          <w:bCs/>
          <w:sz w:val="28"/>
          <w:szCs w:val="28"/>
        </w:rPr>
      </w:pPr>
    </w:p>
    <w:tbl>
      <w:tblPr>
        <w:tblStyle w:val="a5"/>
        <w:tblW w:w="10490" w:type="dxa"/>
        <w:tblInd w:w="-5" w:type="dxa"/>
        <w:tblLayout w:type="fixed"/>
        <w:tblLook w:val="04A0" w:firstRow="1" w:lastRow="0" w:firstColumn="1" w:lastColumn="0" w:noHBand="0" w:noVBand="1"/>
      </w:tblPr>
      <w:tblGrid>
        <w:gridCol w:w="1701"/>
        <w:gridCol w:w="4395"/>
        <w:gridCol w:w="4394"/>
      </w:tblGrid>
      <w:tr w:rsidR="000E57B0" w:rsidRPr="00DB607A" w:rsidTr="00DB607A">
        <w:tc>
          <w:tcPr>
            <w:tcW w:w="1701" w:type="dxa"/>
          </w:tcPr>
          <w:p w:rsidR="000E57B0" w:rsidRPr="00DB607A" w:rsidRDefault="000E57B0" w:rsidP="002D2498">
            <w:pPr>
              <w:jc w:val="center"/>
              <w:rPr>
                <w:rFonts w:cs="Times New Roman"/>
                <w:b/>
                <w:bCs/>
                <w:sz w:val="22"/>
              </w:rPr>
            </w:pPr>
            <w:r w:rsidRPr="00DB607A">
              <w:rPr>
                <w:rFonts w:cs="Times New Roman"/>
                <w:b/>
                <w:bCs/>
                <w:sz w:val="22"/>
              </w:rPr>
              <w:t xml:space="preserve">Тема </w:t>
            </w:r>
          </w:p>
        </w:tc>
        <w:tc>
          <w:tcPr>
            <w:tcW w:w="4395" w:type="dxa"/>
          </w:tcPr>
          <w:p w:rsidR="000E57B0" w:rsidRPr="00DB607A" w:rsidRDefault="000E57B0" w:rsidP="00DB607A">
            <w:pPr>
              <w:jc w:val="both"/>
              <w:rPr>
                <w:rFonts w:cs="Times New Roman"/>
                <w:b/>
                <w:bCs/>
                <w:sz w:val="20"/>
                <w:szCs w:val="20"/>
              </w:rPr>
            </w:pPr>
            <w:r w:rsidRPr="00DB607A">
              <w:rPr>
                <w:rFonts w:cs="Times New Roman"/>
                <w:b/>
                <w:bCs/>
                <w:sz w:val="20"/>
                <w:szCs w:val="20"/>
              </w:rPr>
              <w:t xml:space="preserve">Основное содержание </w:t>
            </w:r>
          </w:p>
        </w:tc>
        <w:tc>
          <w:tcPr>
            <w:tcW w:w="4394" w:type="dxa"/>
          </w:tcPr>
          <w:p w:rsidR="000E57B0" w:rsidRPr="00DB607A" w:rsidRDefault="000E57B0" w:rsidP="00DB607A">
            <w:pPr>
              <w:jc w:val="both"/>
              <w:rPr>
                <w:rFonts w:cs="Times New Roman"/>
                <w:b/>
                <w:bCs/>
                <w:sz w:val="20"/>
                <w:szCs w:val="20"/>
              </w:rPr>
            </w:pPr>
            <w:r w:rsidRPr="00DB607A">
              <w:rPr>
                <w:rFonts w:cs="Times New Roman"/>
                <w:b/>
                <w:bCs/>
                <w:sz w:val="20"/>
                <w:szCs w:val="20"/>
              </w:rPr>
              <w:t xml:space="preserve">Основные виды деятельности ученика (на уровне </w:t>
            </w:r>
            <w:r w:rsidR="002D2498">
              <w:rPr>
                <w:rFonts w:cs="Times New Roman"/>
                <w:b/>
                <w:bCs/>
                <w:sz w:val="20"/>
                <w:szCs w:val="20"/>
              </w:rPr>
              <w:t xml:space="preserve">универсальных </w:t>
            </w:r>
            <w:r w:rsidRPr="00DB607A">
              <w:rPr>
                <w:rFonts w:cs="Times New Roman"/>
                <w:b/>
                <w:bCs/>
                <w:sz w:val="20"/>
                <w:szCs w:val="20"/>
              </w:rPr>
              <w:t>учебных действий)</w:t>
            </w:r>
          </w:p>
        </w:tc>
      </w:tr>
      <w:tr w:rsidR="000E57B0" w:rsidRPr="00DB607A" w:rsidTr="00DB607A">
        <w:tc>
          <w:tcPr>
            <w:tcW w:w="1701" w:type="dxa"/>
          </w:tcPr>
          <w:p w:rsidR="000E57B0" w:rsidRPr="00DB607A" w:rsidRDefault="000E57B0" w:rsidP="002D2498">
            <w:pPr>
              <w:rPr>
                <w:rFonts w:cs="Times New Roman"/>
                <w:b/>
                <w:bCs/>
                <w:sz w:val="22"/>
              </w:rPr>
            </w:pPr>
            <w:r w:rsidRPr="00DB607A">
              <w:rPr>
                <w:rFonts w:cs="Times New Roman"/>
                <w:b/>
                <w:bCs/>
                <w:sz w:val="22"/>
              </w:rPr>
              <w:t>1.</w:t>
            </w:r>
            <w:r w:rsidR="00DB607A" w:rsidRPr="00DB607A">
              <w:rPr>
                <w:rFonts w:cs="Times New Roman"/>
                <w:b/>
                <w:bCs/>
                <w:sz w:val="22"/>
              </w:rPr>
              <w:t xml:space="preserve"> </w:t>
            </w:r>
            <w:r w:rsidRPr="00DB607A">
              <w:rPr>
                <w:rFonts w:cs="Times New Roman"/>
                <w:b/>
                <w:sz w:val="22"/>
              </w:rPr>
              <w:t>Законы взаимодействия и движения тел</w:t>
            </w:r>
          </w:p>
        </w:tc>
        <w:tc>
          <w:tcPr>
            <w:tcW w:w="4395" w:type="dxa"/>
          </w:tcPr>
          <w:p w:rsidR="000E57B0" w:rsidRPr="00DB607A" w:rsidRDefault="000E57B0" w:rsidP="00DB607A">
            <w:pPr>
              <w:jc w:val="both"/>
              <w:rPr>
                <w:rFonts w:cs="Times New Roman"/>
                <w:bCs/>
                <w:sz w:val="20"/>
                <w:szCs w:val="20"/>
              </w:rPr>
            </w:pPr>
            <w:r w:rsidRPr="00DB607A">
              <w:rPr>
                <w:rFonts w:cs="Times New Roman"/>
                <w:bCs/>
                <w:sz w:val="20"/>
                <w:szCs w:val="20"/>
              </w:rPr>
              <w:t xml:space="preserve">Материальная точка как модель тела. Различие между понятиями «путь» и «перемещение». Нахождение координаты тела по его начальной координате и проекции вектора перемещения. Мгновенная скорость. Равноускоренное движение. Ускорение. Вывод формулы перемещения геометрическим путём. Закономерности, присущие прямолинейному равноускоренному движению без начальной скорости. Относительность  траектории, перемещения, пути, скорости. Закон инерции. Первый закон Ньютона. Инерциальные системы отсчёта. Второй закон Ньютона. Третий закон Ньютона. Ускорение свободного падения. Падение тел в воздухе и разреженном пространстве. Закон всемирного тяготения и условия его применимости. Условие криволинейности движения. </w:t>
            </w:r>
            <w:r w:rsidRPr="00DB607A">
              <w:rPr>
                <w:rFonts w:cs="Times New Roman"/>
                <w:bCs/>
                <w:sz w:val="20"/>
                <w:szCs w:val="20"/>
              </w:rPr>
              <w:lastRenderedPageBreak/>
              <w:t xml:space="preserve">Центростремительное ускорение. Импульс тела. Вывод закона сохранения импульса. Сущность и примеры реактивного движения. Закон сохранения механической энергии. </w:t>
            </w:r>
          </w:p>
        </w:tc>
        <w:tc>
          <w:tcPr>
            <w:tcW w:w="4394" w:type="dxa"/>
          </w:tcPr>
          <w:p w:rsidR="000E57B0" w:rsidRPr="00DB607A" w:rsidRDefault="000E57B0" w:rsidP="00DB607A">
            <w:pPr>
              <w:jc w:val="both"/>
              <w:rPr>
                <w:rFonts w:cs="Times New Roman"/>
                <w:bCs/>
                <w:sz w:val="20"/>
                <w:szCs w:val="20"/>
              </w:rPr>
            </w:pPr>
            <w:r w:rsidRPr="00DB607A">
              <w:rPr>
                <w:rFonts w:cs="Times New Roman"/>
                <w:bCs/>
                <w:sz w:val="20"/>
                <w:szCs w:val="20"/>
              </w:rPr>
              <w:lastRenderedPageBreak/>
              <w:t xml:space="preserve">Рассчитывать путь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таблиц и графиков. Определять путь, пройденным телом за промежуток времени, скорость тела по графику зависимости пути равномерного движения от времени. Рассчитывать путь и скорость при равноускоренном движении тела. Измерять ускорение свободного падения. Определять пройденный путь и ускорение движения тела по графику зависимости скорости равноускоренного прямолинейного движения тела от времени. Измерять центростремительное ускорение при движении тела по окружности с постоянной по модулю скоростью. Вычислять ускорение тела, силы, действующие на тело, или </w:t>
            </w:r>
            <w:r w:rsidRPr="00DB607A">
              <w:rPr>
                <w:rFonts w:cs="Times New Roman"/>
                <w:bCs/>
                <w:sz w:val="20"/>
                <w:szCs w:val="20"/>
              </w:rPr>
              <w:lastRenderedPageBreak/>
              <w:t xml:space="preserve">массу на основе второго закона Ньютона. Исследовать зависимость удлинения стальной пружины от приложенной силы. Экспериментально находить равнодействующую двух сил. Исследовать зависимость силы трения скольжения от площади соприкосновения тел и силы нормального давления. Измерять силы взаимодействия двух тел. Измерять силу всемирного тяготения. Экспериментально находить центр тяжести плоского тела. Применять закон сохранения импульса для расчёта результатов взаимодействия тел. </w:t>
            </w:r>
          </w:p>
        </w:tc>
      </w:tr>
      <w:tr w:rsidR="000E57B0" w:rsidRPr="00DB607A" w:rsidTr="00DB607A">
        <w:tc>
          <w:tcPr>
            <w:tcW w:w="1701" w:type="dxa"/>
          </w:tcPr>
          <w:p w:rsidR="000E57B0" w:rsidRPr="00DB607A" w:rsidRDefault="000E57B0" w:rsidP="002D2498">
            <w:pPr>
              <w:rPr>
                <w:rFonts w:cs="Times New Roman"/>
                <w:b/>
                <w:bCs/>
                <w:sz w:val="22"/>
              </w:rPr>
            </w:pPr>
            <w:r w:rsidRPr="00DB607A">
              <w:rPr>
                <w:rFonts w:cs="Times New Roman"/>
                <w:b/>
                <w:bCs/>
                <w:sz w:val="22"/>
              </w:rPr>
              <w:lastRenderedPageBreak/>
              <w:t>2.</w:t>
            </w:r>
            <w:r w:rsidRPr="00DB607A">
              <w:rPr>
                <w:rFonts w:cs="Times New Roman"/>
                <w:b/>
                <w:sz w:val="22"/>
              </w:rPr>
              <w:t>Механические колебания и волны.</w:t>
            </w:r>
            <w:r w:rsidR="00DB607A" w:rsidRPr="00DB607A">
              <w:rPr>
                <w:rFonts w:cs="Times New Roman"/>
                <w:b/>
                <w:sz w:val="22"/>
              </w:rPr>
              <w:t xml:space="preserve"> </w:t>
            </w:r>
            <w:r w:rsidRPr="00DB607A">
              <w:rPr>
                <w:rFonts w:cs="Times New Roman"/>
                <w:b/>
                <w:sz w:val="22"/>
              </w:rPr>
              <w:t>Звук</w:t>
            </w:r>
          </w:p>
        </w:tc>
        <w:tc>
          <w:tcPr>
            <w:tcW w:w="4395" w:type="dxa"/>
          </w:tcPr>
          <w:p w:rsidR="000E57B0" w:rsidRPr="00DB607A" w:rsidRDefault="000E57B0" w:rsidP="00DB607A">
            <w:pPr>
              <w:jc w:val="both"/>
              <w:rPr>
                <w:rFonts w:cs="Times New Roman"/>
                <w:bCs/>
                <w:sz w:val="20"/>
                <w:szCs w:val="20"/>
              </w:rPr>
            </w:pPr>
            <w:r w:rsidRPr="00DB607A">
              <w:rPr>
                <w:rFonts w:cs="Times New Roman"/>
                <w:bCs/>
                <w:sz w:val="20"/>
                <w:szCs w:val="20"/>
              </w:rPr>
              <w:t xml:space="preserve">Свободные колебания, колебательные системы, маятник. Амплитуда, период, частота, фаза колебаний. Зависимость периода и частоты маятника от длины его нити. Превращение механической энергии колебательной системы во внутреннюю. Затухающие колебания. Вынужденные колебания. Механические волны. Характеристики волн: скорость, длина волны, частота, период колебаний. Источники звука – тела, колеблющиеся с частотой 16 Гц – 20 кГц. Ультразвук и инфразвук. Эхолокация. Отражение звука. </w:t>
            </w:r>
          </w:p>
        </w:tc>
        <w:tc>
          <w:tcPr>
            <w:tcW w:w="4394" w:type="dxa"/>
          </w:tcPr>
          <w:p w:rsidR="000E57B0" w:rsidRPr="00DB607A" w:rsidRDefault="000E57B0" w:rsidP="00DB607A">
            <w:pPr>
              <w:jc w:val="both"/>
              <w:rPr>
                <w:rFonts w:cs="Times New Roman"/>
                <w:bCs/>
                <w:sz w:val="20"/>
                <w:szCs w:val="20"/>
              </w:rPr>
            </w:pPr>
            <w:r w:rsidRPr="00DB607A">
              <w:rPr>
                <w:rFonts w:cs="Times New Roman"/>
                <w:bCs/>
                <w:sz w:val="20"/>
                <w:szCs w:val="20"/>
              </w:rPr>
              <w:t>Объяснять процесс колебаний маятника. Исследовать зависимость периода колебаний маятника от его длины и амплитуды колебаний. Исследовать закономерности колебаний груза на пружине. Вычислять длину волны и скорости распространения звуковых волн. Экспериментально определять границы частоты слышимых звуковых колебаний.</w:t>
            </w:r>
          </w:p>
        </w:tc>
      </w:tr>
      <w:tr w:rsidR="000E57B0" w:rsidRPr="00DB607A" w:rsidTr="00DB607A">
        <w:tc>
          <w:tcPr>
            <w:tcW w:w="1701" w:type="dxa"/>
          </w:tcPr>
          <w:p w:rsidR="000E57B0" w:rsidRPr="00DB607A" w:rsidRDefault="000E57B0" w:rsidP="002D2498">
            <w:pPr>
              <w:rPr>
                <w:rFonts w:cs="Times New Roman"/>
                <w:b/>
                <w:bCs/>
                <w:sz w:val="22"/>
              </w:rPr>
            </w:pPr>
            <w:r w:rsidRPr="00DB607A">
              <w:rPr>
                <w:rFonts w:cs="Times New Roman"/>
                <w:b/>
                <w:bCs/>
                <w:sz w:val="22"/>
              </w:rPr>
              <w:t>3.</w:t>
            </w:r>
            <w:r w:rsidRPr="00DB607A">
              <w:rPr>
                <w:rFonts w:cs="Times New Roman"/>
                <w:b/>
                <w:sz w:val="22"/>
              </w:rPr>
              <w:t>Электромагнитное поле</w:t>
            </w:r>
          </w:p>
        </w:tc>
        <w:tc>
          <w:tcPr>
            <w:tcW w:w="4395" w:type="dxa"/>
          </w:tcPr>
          <w:p w:rsidR="000E57B0" w:rsidRPr="00DB607A" w:rsidRDefault="000E57B0" w:rsidP="00DB607A">
            <w:pPr>
              <w:jc w:val="both"/>
              <w:rPr>
                <w:rFonts w:cs="Times New Roman"/>
                <w:bCs/>
                <w:sz w:val="20"/>
                <w:szCs w:val="20"/>
              </w:rPr>
            </w:pPr>
            <w:r w:rsidRPr="00DB607A">
              <w:rPr>
                <w:rFonts w:cs="Times New Roman"/>
                <w:bCs/>
                <w:sz w:val="20"/>
                <w:szCs w:val="20"/>
              </w:rPr>
              <w:t xml:space="preserve">Источники магнитного поля. Гипотеза Ампера. Правило буравчика. Правило левой руки. Модуль вектора магнитной индукции. Линии магнитной индукции. Опыты Фарадея. Причина возникновения индукционного тока. Физическая суть явления самоиндукции. Индуктивность. Переменный электрический ток. Электромагнитное поле, его источники. Колебательный контур, получение электромагнитных колебаний. Формула Томсона. Явление дисперсии. Сплошной и линейчатые спектры, условия их получения. </w:t>
            </w:r>
          </w:p>
        </w:tc>
        <w:tc>
          <w:tcPr>
            <w:tcW w:w="4394" w:type="dxa"/>
          </w:tcPr>
          <w:p w:rsidR="000E57B0" w:rsidRPr="00DB607A" w:rsidRDefault="000E57B0" w:rsidP="00DB607A">
            <w:pPr>
              <w:jc w:val="both"/>
              <w:rPr>
                <w:rFonts w:cs="Times New Roman"/>
                <w:bCs/>
                <w:sz w:val="20"/>
                <w:szCs w:val="20"/>
              </w:rPr>
            </w:pPr>
            <w:r w:rsidRPr="00DB607A">
              <w:rPr>
                <w:rFonts w:cs="Times New Roman"/>
                <w:bCs/>
                <w:sz w:val="20"/>
                <w:szCs w:val="20"/>
              </w:rPr>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r>
      <w:tr w:rsidR="000E57B0" w:rsidRPr="00DB607A" w:rsidTr="00DB607A">
        <w:tc>
          <w:tcPr>
            <w:tcW w:w="1701" w:type="dxa"/>
          </w:tcPr>
          <w:p w:rsidR="000E57B0" w:rsidRPr="00DB607A" w:rsidRDefault="000E57B0" w:rsidP="002D2498">
            <w:pPr>
              <w:rPr>
                <w:rFonts w:cs="Times New Roman"/>
                <w:b/>
                <w:bCs/>
                <w:sz w:val="22"/>
              </w:rPr>
            </w:pPr>
            <w:r w:rsidRPr="00DB607A">
              <w:rPr>
                <w:rFonts w:cs="Times New Roman"/>
                <w:b/>
                <w:bCs/>
                <w:sz w:val="22"/>
              </w:rPr>
              <w:t>4.</w:t>
            </w:r>
            <w:r w:rsidRPr="00DB607A">
              <w:rPr>
                <w:rFonts w:cs="Times New Roman"/>
                <w:b/>
                <w:sz w:val="22"/>
              </w:rPr>
              <w:t>Строение атома и атомного ядра. Использование энергии атомных ядер</w:t>
            </w:r>
            <w:r w:rsidRPr="00DB607A">
              <w:rPr>
                <w:rFonts w:cs="Times New Roman"/>
                <w:sz w:val="22"/>
              </w:rPr>
              <w:t>.</w:t>
            </w:r>
          </w:p>
        </w:tc>
        <w:tc>
          <w:tcPr>
            <w:tcW w:w="4395" w:type="dxa"/>
          </w:tcPr>
          <w:p w:rsidR="000E57B0" w:rsidRPr="00DB607A" w:rsidRDefault="000E57B0" w:rsidP="00DB607A">
            <w:pPr>
              <w:jc w:val="both"/>
              <w:rPr>
                <w:rFonts w:cs="Times New Roman"/>
                <w:bCs/>
                <w:sz w:val="20"/>
                <w:szCs w:val="20"/>
              </w:rPr>
            </w:pPr>
            <w:r w:rsidRPr="00DB607A">
              <w:rPr>
                <w:rFonts w:cs="Times New Roman"/>
                <w:bCs/>
                <w:sz w:val="20"/>
                <w:szCs w:val="20"/>
              </w:rPr>
              <w:t>Сложный состав радиоактивного излучения. Модель атома Томсона. Планетарная модель атома. Превращения ядер при радиоактивном распаде. Массовое и зарядовое числа. Назначение, устройство и принцип действия счётчика Гейгера и камеры Вильсона. Открытие и свойства нейтрона. Протонно – нейтронная модель ядра. Изотопы. Энергия связи. Дефект масс. Модель процесса деления ядра урана. Назначение, устройство, принцип действия ядерного реактора на медленных нейтронах. Условия протекания и примеры термоядерных реакций. Выделение энергии и перспективы её использования.</w:t>
            </w:r>
          </w:p>
        </w:tc>
        <w:tc>
          <w:tcPr>
            <w:tcW w:w="4394" w:type="dxa"/>
          </w:tcPr>
          <w:p w:rsidR="000E57B0" w:rsidRPr="00DB607A" w:rsidRDefault="000E57B0" w:rsidP="00DB607A">
            <w:pPr>
              <w:jc w:val="both"/>
              <w:rPr>
                <w:rFonts w:cs="Times New Roman"/>
                <w:bCs/>
                <w:sz w:val="20"/>
                <w:szCs w:val="20"/>
              </w:rPr>
            </w:pPr>
            <w:r w:rsidRPr="00DB607A">
              <w:rPr>
                <w:rFonts w:cs="Times New Roman"/>
                <w:bCs/>
                <w:sz w:val="20"/>
                <w:szCs w:val="20"/>
              </w:rPr>
              <w:t>Измерять элементарный электрический заряд. Наблюдать линейчатые спектры излучения. Наблюдать треки альфа – частиц в камере Вильсона. Обсуждать проблемы влияния радиоактивных излучений на живые организмы.</w:t>
            </w:r>
          </w:p>
        </w:tc>
      </w:tr>
      <w:tr w:rsidR="000E57B0" w:rsidRPr="00DB607A" w:rsidTr="00DB607A">
        <w:tc>
          <w:tcPr>
            <w:tcW w:w="1701" w:type="dxa"/>
          </w:tcPr>
          <w:p w:rsidR="000E57B0" w:rsidRPr="00DB607A" w:rsidRDefault="000E57B0" w:rsidP="002D2498">
            <w:pPr>
              <w:rPr>
                <w:rFonts w:cs="Times New Roman"/>
                <w:b/>
                <w:bCs/>
                <w:sz w:val="22"/>
              </w:rPr>
            </w:pPr>
            <w:r w:rsidRPr="00DB607A">
              <w:rPr>
                <w:rFonts w:cs="Times New Roman"/>
                <w:b/>
                <w:bCs/>
                <w:sz w:val="22"/>
              </w:rPr>
              <w:t>5.Строение и эволюция Вселенной.</w:t>
            </w:r>
          </w:p>
        </w:tc>
        <w:tc>
          <w:tcPr>
            <w:tcW w:w="4395" w:type="dxa"/>
          </w:tcPr>
          <w:p w:rsidR="000E57B0" w:rsidRPr="00DB607A" w:rsidRDefault="000E57B0" w:rsidP="00DB607A">
            <w:pPr>
              <w:jc w:val="both"/>
              <w:rPr>
                <w:rFonts w:cs="Times New Roman"/>
                <w:bCs/>
                <w:sz w:val="20"/>
                <w:szCs w:val="20"/>
              </w:rPr>
            </w:pPr>
            <w:r w:rsidRPr="00DB607A">
              <w:rPr>
                <w:rFonts w:cs="Times New Roman"/>
                <w:bCs/>
                <w:sz w:val="20"/>
                <w:szCs w:val="20"/>
              </w:rPr>
              <w:t xml:space="preserve">Состав Солнечной системы: Солнце, восемь больших планет, пять планет-карликов, астероиды, кометы, метеорные тела. Формирование Солнечной системы. Земля и планеты земной группы. Планеты – гиганты. Спутники и кольца планет – гигантов. Малые </w:t>
            </w:r>
            <w:r w:rsidRPr="00DB607A">
              <w:rPr>
                <w:rFonts w:cs="Times New Roman"/>
                <w:bCs/>
                <w:sz w:val="20"/>
                <w:szCs w:val="20"/>
              </w:rPr>
              <w:lastRenderedPageBreak/>
              <w:t>тела Солнечной системы: астероиды, кометы, метеорные тела. Образование хвостов комет. Радиант. Метеорит. Болид. Солнце и звёзды: слоистая (зонная) структура, магнитное поле. Источник энергии Солнца и звёзд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А.А.Фридманом. Экспериментальное подтверждение Хабблом расширения Вселенной. Закон Хаббла.</w:t>
            </w:r>
          </w:p>
        </w:tc>
        <w:tc>
          <w:tcPr>
            <w:tcW w:w="4394" w:type="dxa"/>
          </w:tcPr>
          <w:p w:rsidR="000E57B0" w:rsidRPr="00DB607A" w:rsidRDefault="000E57B0" w:rsidP="00DB607A">
            <w:pPr>
              <w:shd w:val="clear" w:color="auto" w:fill="FFFFFF"/>
              <w:jc w:val="both"/>
              <w:rPr>
                <w:rFonts w:eastAsia="Times New Roman" w:cs="Times New Roman"/>
                <w:color w:val="000000"/>
                <w:sz w:val="20"/>
                <w:szCs w:val="20"/>
                <w:lang w:eastAsia="ru-RU"/>
              </w:rPr>
            </w:pPr>
            <w:r w:rsidRPr="00DB607A">
              <w:rPr>
                <w:rFonts w:eastAsia="Times New Roman" w:cs="Times New Roman"/>
                <w:color w:val="000000"/>
                <w:sz w:val="20"/>
                <w:szCs w:val="20"/>
                <w:lang w:eastAsia="ru-RU"/>
              </w:rPr>
              <w:lastRenderedPageBreak/>
              <w:t xml:space="preserve">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 Сравнивать планеты Земной группы; планеты-гиганты; анализировать фотографии или слайды </w:t>
            </w:r>
            <w:r w:rsidRPr="00DB607A">
              <w:rPr>
                <w:rFonts w:eastAsia="Times New Roman" w:cs="Times New Roman"/>
                <w:color w:val="000000"/>
                <w:sz w:val="20"/>
                <w:szCs w:val="20"/>
                <w:lang w:eastAsia="ru-RU"/>
              </w:rPr>
              <w:lastRenderedPageBreak/>
              <w:t>планет. Описывать фотографии малых тел Солнечной системы. 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p w:rsidR="000E57B0" w:rsidRPr="00DB607A" w:rsidRDefault="000E57B0" w:rsidP="00DB607A">
            <w:pPr>
              <w:shd w:val="clear" w:color="auto" w:fill="FFFFFF"/>
              <w:jc w:val="both"/>
              <w:rPr>
                <w:rFonts w:eastAsia="Times New Roman" w:cs="Times New Roman"/>
                <w:color w:val="000000"/>
                <w:sz w:val="20"/>
                <w:szCs w:val="20"/>
                <w:lang w:eastAsia="ru-RU"/>
              </w:rPr>
            </w:pPr>
            <w:r w:rsidRPr="00DB607A">
              <w:rPr>
                <w:rFonts w:eastAsia="Times New Roman" w:cs="Times New Roman"/>
                <w:color w:val="000000"/>
                <w:sz w:val="20"/>
                <w:szCs w:val="20"/>
                <w:lang w:eastAsia="ru-RU"/>
              </w:rPr>
              <w:t>описывать опыты Резерфорда: по обнаружению сложного состава радиоактивного излучения и по исследованию с помощью рассеяния α-частиц строения атома. Объяснять суть законов сохранения массового числа и заряда при радиоактивных превращениях; применять эти законы при записи уравнений ядерных реакций. 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 Представление о составе, строении, происхождении и возрасте Солнечной системы. Умение применять физические законы для объяснения движения планет Солнечной системы.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Сравнивать физические и орбитальные параметры планет земной группы с соответствующими параметрами планет-гигантов и находить в них общее и различное.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0E57B0" w:rsidRPr="00DB607A" w:rsidRDefault="000E57B0" w:rsidP="00DB607A">
            <w:pPr>
              <w:jc w:val="both"/>
              <w:rPr>
                <w:rFonts w:cs="Times New Roman"/>
                <w:bCs/>
                <w:sz w:val="20"/>
                <w:szCs w:val="20"/>
              </w:rPr>
            </w:pPr>
          </w:p>
        </w:tc>
      </w:tr>
    </w:tbl>
    <w:p w:rsidR="000E57B0" w:rsidRPr="00DB607A" w:rsidRDefault="000E57B0" w:rsidP="000E57B0">
      <w:pPr>
        <w:pStyle w:val="a3"/>
        <w:shd w:val="clear" w:color="auto" w:fill="FFFFFF"/>
        <w:spacing w:before="0" w:beforeAutospacing="0" w:after="0" w:afterAutospacing="0"/>
        <w:rPr>
          <w:sz w:val="22"/>
          <w:szCs w:val="22"/>
        </w:rPr>
      </w:pPr>
    </w:p>
    <w:p w:rsidR="002D2498" w:rsidRDefault="002D2498" w:rsidP="002D2498">
      <w:pPr>
        <w:shd w:val="clear" w:color="auto" w:fill="FFFFFF"/>
        <w:spacing w:after="150" w:line="240" w:lineRule="auto"/>
        <w:jc w:val="center"/>
        <w:rPr>
          <w:rFonts w:eastAsia="Times New Roman" w:cs="Times New Roman"/>
          <w:b/>
          <w:sz w:val="28"/>
          <w:szCs w:val="28"/>
          <w:lang w:eastAsia="ru-RU"/>
        </w:rPr>
      </w:pPr>
      <w:r w:rsidRPr="00F644C5">
        <w:rPr>
          <w:rFonts w:eastAsia="Times New Roman" w:cs="Times New Roman"/>
          <w:b/>
          <w:sz w:val="28"/>
          <w:szCs w:val="28"/>
          <w:lang w:eastAsia="ru-RU"/>
        </w:rPr>
        <w:t>Тематическое планирование</w:t>
      </w:r>
    </w:p>
    <w:p w:rsidR="000E57B0" w:rsidRPr="006549BF" w:rsidRDefault="000E57B0" w:rsidP="000E57B0">
      <w:pPr>
        <w:autoSpaceDE w:val="0"/>
        <w:autoSpaceDN w:val="0"/>
        <w:adjustRightInd w:val="0"/>
        <w:ind w:firstLine="360"/>
        <w:rPr>
          <w:rFonts w:eastAsia="SchoolBookSanPin" w:cs="Times New Roman"/>
          <w:szCs w:val="24"/>
        </w:rPr>
      </w:pPr>
    </w:p>
    <w:tbl>
      <w:tblPr>
        <w:tblW w:w="10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4817"/>
        <w:gridCol w:w="1132"/>
        <w:gridCol w:w="1665"/>
        <w:gridCol w:w="2176"/>
      </w:tblGrid>
      <w:tr w:rsidR="000E57B0" w:rsidRPr="00794076" w:rsidTr="00DB607A">
        <w:trPr>
          <w:cantSplit/>
          <w:trHeight w:val="297"/>
        </w:trPr>
        <w:tc>
          <w:tcPr>
            <w:tcW w:w="621" w:type="dxa"/>
            <w:vMerge w:val="restart"/>
          </w:tcPr>
          <w:p w:rsidR="000E57B0" w:rsidRDefault="000E57B0" w:rsidP="002D2498">
            <w:pPr>
              <w:jc w:val="center"/>
              <w:rPr>
                <w:rFonts w:cs="Times New Roman"/>
                <w:b/>
              </w:rPr>
            </w:pPr>
          </w:p>
          <w:p w:rsidR="000E57B0" w:rsidRPr="00794076" w:rsidRDefault="000E57B0" w:rsidP="002D2498">
            <w:pPr>
              <w:jc w:val="center"/>
              <w:rPr>
                <w:rFonts w:cs="Times New Roman"/>
                <w:b/>
              </w:rPr>
            </w:pPr>
            <w:r w:rsidRPr="00794076">
              <w:rPr>
                <w:rFonts w:cs="Times New Roman"/>
                <w:b/>
              </w:rPr>
              <w:t>№ пп</w:t>
            </w:r>
          </w:p>
        </w:tc>
        <w:tc>
          <w:tcPr>
            <w:tcW w:w="4817" w:type="dxa"/>
            <w:vMerge w:val="restart"/>
          </w:tcPr>
          <w:p w:rsidR="000E57B0" w:rsidRDefault="000E57B0" w:rsidP="002D2498">
            <w:pPr>
              <w:jc w:val="center"/>
              <w:rPr>
                <w:rFonts w:cs="Times New Roman"/>
                <w:b/>
              </w:rPr>
            </w:pPr>
          </w:p>
          <w:p w:rsidR="000E57B0" w:rsidRPr="00794076" w:rsidRDefault="000E57B0" w:rsidP="002D2498">
            <w:pPr>
              <w:jc w:val="center"/>
              <w:rPr>
                <w:rFonts w:cs="Times New Roman"/>
                <w:b/>
              </w:rPr>
            </w:pPr>
            <w:r w:rsidRPr="00794076">
              <w:rPr>
                <w:rFonts w:cs="Times New Roman"/>
                <w:b/>
              </w:rPr>
              <w:t>Название темы</w:t>
            </w:r>
          </w:p>
        </w:tc>
        <w:tc>
          <w:tcPr>
            <w:tcW w:w="1132" w:type="dxa"/>
            <w:vMerge w:val="restart"/>
          </w:tcPr>
          <w:p w:rsidR="000E57B0" w:rsidRDefault="000E57B0" w:rsidP="002D2498">
            <w:pPr>
              <w:jc w:val="center"/>
              <w:rPr>
                <w:rFonts w:cs="Times New Roman"/>
                <w:b/>
              </w:rPr>
            </w:pPr>
          </w:p>
          <w:p w:rsidR="000E57B0" w:rsidRPr="00794076" w:rsidRDefault="000E57B0" w:rsidP="002D2498">
            <w:pPr>
              <w:jc w:val="center"/>
              <w:rPr>
                <w:rFonts w:cs="Times New Roman"/>
                <w:b/>
              </w:rPr>
            </w:pPr>
            <w:r w:rsidRPr="00794076">
              <w:rPr>
                <w:rFonts w:cs="Times New Roman"/>
                <w:b/>
              </w:rPr>
              <w:t>Всего часов</w:t>
            </w:r>
          </w:p>
        </w:tc>
        <w:tc>
          <w:tcPr>
            <w:tcW w:w="3841" w:type="dxa"/>
            <w:gridSpan w:val="2"/>
          </w:tcPr>
          <w:p w:rsidR="000E57B0" w:rsidRPr="00794076" w:rsidRDefault="000E57B0" w:rsidP="002D2498">
            <w:pPr>
              <w:jc w:val="center"/>
              <w:rPr>
                <w:rFonts w:cs="Times New Roman"/>
                <w:b/>
              </w:rPr>
            </w:pPr>
            <w:r w:rsidRPr="00794076">
              <w:rPr>
                <w:rFonts w:cs="Times New Roman"/>
                <w:b/>
              </w:rPr>
              <w:t>Из них</w:t>
            </w:r>
          </w:p>
        </w:tc>
      </w:tr>
      <w:tr w:rsidR="000E57B0" w:rsidRPr="00794076" w:rsidTr="00DB607A">
        <w:trPr>
          <w:cantSplit/>
          <w:trHeight w:val="529"/>
        </w:trPr>
        <w:tc>
          <w:tcPr>
            <w:tcW w:w="621" w:type="dxa"/>
            <w:vMerge/>
          </w:tcPr>
          <w:p w:rsidR="000E57B0" w:rsidRPr="00794076" w:rsidRDefault="000E57B0" w:rsidP="002D2498">
            <w:pPr>
              <w:jc w:val="center"/>
              <w:rPr>
                <w:rFonts w:cs="Times New Roman"/>
                <w:b/>
              </w:rPr>
            </w:pPr>
          </w:p>
        </w:tc>
        <w:tc>
          <w:tcPr>
            <w:tcW w:w="4817" w:type="dxa"/>
            <w:vMerge/>
          </w:tcPr>
          <w:p w:rsidR="000E57B0" w:rsidRPr="00794076" w:rsidRDefault="000E57B0" w:rsidP="002D2498">
            <w:pPr>
              <w:jc w:val="center"/>
              <w:rPr>
                <w:rFonts w:cs="Times New Roman"/>
                <w:b/>
              </w:rPr>
            </w:pPr>
          </w:p>
        </w:tc>
        <w:tc>
          <w:tcPr>
            <w:tcW w:w="1132" w:type="dxa"/>
            <w:vMerge/>
          </w:tcPr>
          <w:p w:rsidR="000E57B0" w:rsidRPr="00794076" w:rsidRDefault="000E57B0" w:rsidP="002D2498">
            <w:pPr>
              <w:jc w:val="center"/>
              <w:rPr>
                <w:rFonts w:cs="Times New Roman"/>
                <w:b/>
              </w:rPr>
            </w:pPr>
          </w:p>
        </w:tc>
        <w:tc>
          <w:tcPr>
            <w:tcW w:w="1665" w:type="dxa"/>
          </w:tcPr>
          <w:p w:rsidR="000E57B0" w:rsidRPr="00794076" w:rsidRDefault="000E57B0" w:rsidP="002D2498">
            <w:pPr>
              <w:jc w:val="center"/>
              <w:rPr>
                <w:rFonts w:cs="Times New Roman"/>
                <w:b/>
              </w:rPr>
            </w:pPr>
            <w:r w:rsidRPr="00794076">
              <w:rPr>
                <w:rFonts w:cs="Times New Roman"/>
                <w:b/>
              </w:rPr>
              <w:t>Лабораторные работы</w:t>
            </w:r>
          </w:p>
        </w:tc>
        <w:tc>
          <w:tcPr>
            <w:tcW w:w="2176" w:type="dxa"/>
          </w:tcPr>
          <w:p w:rsidR="000E57B0" w:rsidRPr="00794076" w:rsidRDefault="000E57B0" w:rsidP="002D2498">
            <w:pPr>
              <w:jc w:val="center"/>
              <w:rPr>
                <w:rFonts w:cs="Times New Roman"/>
                <w:b/>
              </w:rPr>
            </w:pPr>
            <w:r w:rsidRPr="00794076">
              <w:rPr>
                <w:rFonts w:cs="Times New Roman"/>
                <w:b/>
              </w:rPr>
              <w:t>Контрольные работы</w:t>
            </w:r>
          </w:p>
        </w:tc>
      </w:tr>
      <w:tr w:rsidR="000E57B0" w:rsidRPr="00794076" w:rsidTr="00DB607A">
        <w:trPr>
          <w:trHeight w:val="329"/>
        </w:trPr>
        <w:tc>
          <w:tcPr>
            <w:tcW w:w="621" w:type="dxa"/>
          </w:tcPr>
          <w:p w:rsidR="000E57B0" w:rsidRPr="00794076" w:rsidRDefault="000E57B0" w:rsidP="002D2498">
            <w:pPr>
              <w:jc w:val="center"/>
              <w:rPr>
                <w:rFonts w:cs="Times New Roman"/>
              </w:rPr>
            </w:pPr>
            <w:r w:rsidRPr="00794076">
              <w:rPr>
                <w:rFonts w:cs="Times New Roman"/>
              </w:rPr>
              <w:t>1</w:t>
            </w:r>
          </w:p>
        </w:tc>
        <w:tc>
          <w:tcPr>
            <w:tcW w:w="4817" w:type="dxa"/>
          </w:tcPr>
          <w:p w:rsidR="000E57B0" w:rsidRPr="002D13CE" w:rsidRDefault="000E57B0" w:rsidP="002D2498">
            <w:pPr>
              <w:rPr>
                <w:rFonts w:cs="Times New Roman"/>
                <w:szCs w:val="24"/>
              </w:rPr>
            </w:pPr>
            <w:r w:rsidRPr="002D13CE">
              <w:rPr>
                <w:rFonts w:cs="Times New Roman"/>
                <w:szCs w:val="24"/>
              </w:rPr>
              <w:t>Законы взаимодействия и движения тел</w:t>
            </w:r>
          </w:p>
        </w:tc>
        <w:tc>
          <w:tcPr>
            <w:tcW w:w="1132" w:type="dxa"/>
          </w:tcPr>
          <w:p w:rsidR="000E57B0" w:rsidRPr="00794076" w:rsidRDefault="00E16361" w:rsidP="002D2498">
            <w:pPr>
              <w:jc w:val="center"/>
              <w:rPr>
                <w:rFonts w:cs="Times New Roman"/>
              </w:rPr>
            </w:pPr>
            <w:r>
              <w:rPr>
                <w:rFonts w:cs="Times New Roman"/>
              </w:rPr>
              <w:t>32</w:t>
            </w:r>
          </w:p>
        </w:tc>
        <w:tc>
          <w:tcPr>
            <w:tcW w:w="1665" w:type="dxa"/>
          </w:tcPr>
          <w:p w:rsidR="000E57B0" w:rsidRPr="00794076" w:rsidRDefault="000E57B0" w:rsidP="002D2498">
            <w:pPr>
              <w:jc w:val="center"/>
              <w:rPr>
                <w:rFonts w:cs="Times New Roman"/>
              </w:rPr>
            </w:pPr>
            <w:r>
              <w:rPr>
                <w:rFonts w:cs="Times New Roman"/>
              </w:rPr>
              <w:t>2</w:t>
            </w:r>
          </w:p>
        </w:tc>
        <w:tc>
          <w:tcPr>
            <w:tcW w:w="2176" w:type="dxa"/>
          </w:tcPr>
          <w:p w:rsidR="000E57B0" w:rsidRPr="00794076" w:rsidRDefault="000E57B0" w:rsidP="002D2498">
            <w:pPr>
              <w:jc w:val="center"/>
              <w:rPr>
                <w:rFonts w:cs="Times New Roman"/>
              </w:rPr>
            </w:pPr>
            <w:r>
              <w:rPr>
                <w:rFonts w:cs="Times New Roman"/>
              </w:rPr>
              <w:t>2</w:t>
            </w:r>
          </w:p>
        </w:tc>
      </w:tr>
      <w:tr w:rsidR="000E57B0" w:rsidRPr="00794076" w:rsidTr="00DB607A">
        <w:trPr>
          <w:trHeight w:val="313"/>
        </w:trPr>
        <w:tc>
          <w:tcPr>
            <w:tcW w:w="621" w:type="dxa"/>
          </w:tcPr>
          <w:p w:rsidR="000E57B0" w:rsidRPr="00794076" w:rsidRDefault="000E57B0" w:rsidP="002D2498">
            <w:pPr>
              <w:jc w:val="center"/>
              <w:rPr>
                <w:rFonts w:cs="Times New Roman"/>
              </w:rPr>
            </w:pPr>
            <w:r w:rsidRPr="00794076">
              <w:rPr>
                <w:rFonts w:cs="Times New Roman"/>
              </w:rPr>
              <w:t>2</w:t>
            </w:r>
          </w:p>
        </w:tc>
        <w:tc>
          <w:tcPr>
            <w:tcW w:w="4817" w:type="dxa"/>
          </w:tcPr>
          <w:p w:rsidR="000E57B0" w:rsidRPr="002D13CE" w:rsidRDefault="000E57B0" w:rsidP="002D2498">
            <w:pPr>
              <w:rPr>
                <w:rFonts w:cs="Times New Roman"/>
                <w:szCs w:val="24"/>
              </w:rPr>
            </w:pPr>
            <w:r w:rsidRPr="002D13CE">
              <w:rPr>
                <w:rFonts w:cs="Times New Roman"/>
                <w:szCs w:val="24"/>
              </w:rPr>
              <w:t>Механические колебания и волны.</w:t>
            </w:r>
            <w:r>
              <w:rPr>
                <w:rFonts w:cs="Times New Roman"/>
                <w:szCs w:val="24"/>
              </w:rPr>
              <w:t xml:space="preserve"> </w:t>
            </w:r>
            <w:r w:rsidRPr="002D13CE">
              <w:rPr>
                <w:rFonts w:cs="Times New Roman"/>
                <w:szCs w:val="24"/>
              </w:rPr>
              <w:t>Звук</w:t>
            </w:r>
          </w:p>
        </w:tc>
        <w:tc>
          <w:tcPr>
            <w:tcW w:w="1132" w:type="dxa"/>
          </w:tcPr>
          <w:p w:rsidR="000E57B0" w:rsidRPr="00794076" w:rsidRDefault="007D2D86" w:rsidP="002D2498">
            <w:pPr>
              <w:jc w:val="center"/>
              <w:rPr>
                <w:rFonts w:cs="Times New Roman"/>
              </w:rPr>
            </w:pPr>
            <w:r>
              <w:rPr>
                <w:rFonts w:cs="Times New Roman"/>
              </w:rPr>
              <w:t>14</w:t>
            </w:r>
          </w:p>
        </w:tc>
        <w:tc>
          <w:tcPr>
            <w:tcW w:w="1665" w:type="dxa"/>
          </w:tcPr>
          <w:p w:rsidR="000E57B0" w:rsidRPr="00794076" w:rsidRDefault="000E57B0" w:rsidP="002D2498">
            <w:pPr>
              <w:jc w:val="center"/>
              <w:rPr>
                <w:rFonts w:cs="Times New Roman"/>
              </w:rPr>
            </w:pPr>
            <w:r>
              <w:rPr>
                <w:rFonts w:cs="Times New Roman"/>
              </w:rPr>
              <w:t>1</w:t>
            </w:r>
          </w:p>
        </w:tc>
        <w:tc>
          <w:tcPr>
            <w:tcW w:w="2176" w:type="dxa"/>
          </w:tcPr>
          <w:p w:rsidR="000E57B0" w:rsidRPr="00794076" w:rsidRDefault="000E57B0" w:rsidP="002D2498">
            <w:pPr>
              <w:jc w:val="center"/>
              <w:rPr>
                <w:rFonts w:cs="Times New Roman"/>
              </w:rPr>
            </w:pPr>
            <w:r>
              <w:rPr>
                <w:rFonts w:cs="Times New Roman"/>
              </w:rPr>
              <w:t>1</w:t>
            </w:r>
          </w:p>
        </w:tc>
      </w:tr>
      <w:tr w:rsidR="000E57B0" w:rsidRPr="00794076" w:rsidTr="00DB607A">
        <w:trPr>
          <w:trHeight w:val="329"/>
        </w:trPr>
        <w:tc>
          <w:tcPr>
            <w:tcW w:w="621" w:type="dxa"/>
          </w:tcPr>
          <w:p w:rsidR="000E57B0" w:rsidRPr="00794076" w:rsidRDefault="000E57B0" w:rsidP="002D2498">
            <w:pPr>
              <w:jc w:val="center"/>
              <w:rPr>
                <w:rFonts w:cs="Times New Roman"/>
              </w:rPr>
            </w:pPr>
            <w:r w:rsidRPr="00794076">
              <w:rPr>
                <w:rFonts w:cs="Times New Roman"/>
              </w:rPr>
              <w:t>3</w:t>
            </w:r>
          </w:p>
        </w:tc>
        <w:tc>
          <w:tcPr>
            <w:tcW w:w="4817" w:type="dxa"/>
          </w:tcPr>
          <w:p w:rsidR="000E57B0" w:rsidRPr="002D13CE" w:rsidRDefault="000E57B0" w:rsidP="002D2498">
            <w:pPr>
              <w:rPr>
                <w:rFonts w:cs="Times New Roman"/>
                <w:szCs w:val="24"/>
              </w:rPr>
            </w:pPr>
            <w:r w:rsidRPr="002D13CE">
              <w:rPr>
                <w:rFonts w:cs="Times New Roman"/>
                <w:szCs w:val="24"/>
              </w:rPr>
              <w:t>Электромагнитное поле</w:t>
            </w:r>
          </w:p>
        </w:tc>
        <w:tc>
          <w:tcPr>
            <w:tcW w:w="1132" w:type="dxa"/>
          </w:tcPr>
          <w:p w:rsidR="000E57B0" w:rsidRPr="00794076" w:rsidRDefault="007D2D86" w:rsidP="002D2498">
            <w:pPr>
              <w:jc w:val="center"/>
              <w:rPr>
                <w:rFonts w:cs="Times New Roman"/>
              </w:rPr>
            </w:pPr>
            <w:r>
              <w:rPr>
                <w:rFonts w:cs="Times New Roman"/>
              </w:rPr>
              <w:t>23</w:t>
            </w:r>
          </w:p>
        </w:tc>
        <w:tc>
          <w:tcPr>
            <w:tcW w:w="1665" w:type="dxa"/>
          </w:tcPr>
          <w:p w:rsidR="000E57B0" w:rsidRPr="00794076" w:rsidRDefault="00871292" w:rsidP="002D2498">
            <w:pPr>
              <w:jc w:val="center"/>
              <w:rPr>
                <w:rFonts w:cs="Times New Roman"/>
              </w:rPr>
            </w:pPr>
            <w:r>
              <w:rPr>
                <w:rFonts w:cs="Times New Roman"/>
              </w:rPr>
              <w:t>2</w:t>
            </w:r>
          </w:p>
        </w:tc>
        <w:tc>
          <w:tcPr>
            <w:tcW w:w="2176" w:type="dxa"/>
          </w:tcPr>
          <w:p w:rsidR="000E57B0" w:rsidRPr="00794076" w:rsidRDefault="000E57B0" w:rsidP="002D2498">
            <w:pPr>
              <w:jc w:val="center"/>
              <w:rPr>
                <w:rFonts w:cs="Times New Roman"/>
              </w:rPr>
            </w:pPr>
            <w:r>
              <w:rPr>
                <w:rFonts w:cs="Times New Roman"/>
              </w:rPr>
              <w:t>1</w:t>
            </w:r>
          </w:p>
        </w:tc>
      </w:tr>
      <w:tr w:rsidR="000E57B0" w:rsidRPr="00794076" w:rsidTr="00DB607A">
        <w:trPr>
          <w:trHeight w:val="329"/>
        </w:trPr>
        <w:tc>
          <w:tcPr>
            <w:tcW w:w="621" w:type="dxa"/>
          </w:tcPr>
          <w:p w:rsidR="000E57B0" w:rsidRPr="00794076" w:rsidRDefault="000E57B0" w:rsidP="002D2498">
            <w:pPr>
              <w:jc w:val="center"/>
              <w:rPr>
                <w:rFonts w:cs="Times New Roman"/>
              </w:rPr>
            </w:pPr>
            <w:r w:rsidRPr="00794076">
              <w:rPr>
                <w:rFonts w:cs="Times New Roman"/>
              </w:rPr>
              <w:t>4</w:t>
            </w:r>
          </w:p>
        </w:tc>
        <w:tc>
          <w:tcPr>
            <w:tcW w:w="4817" w:type="dxa"/>
          </w:tcPr>
          <w:p w:rsidR="000E57B0" w:rsidRPr="002D13CE" w:rsidRDefault="000E57B0" w:rsidP="002D2498">
            <w:pPr>
              <w:rPr>
                <w:rFonts w:cs="Times New Roman"/>
                <w:szCs w:val="24"/>
              </w:rPr>
            </w:pPr>
            <w:r w:rsidRPr="002D13CE">
              <w:rPr>
                <w:rFonts w:cs="Times New Roman"/>
                <w:szCs w:val="24"/>
              </w:rPr>
              <w:t xml:space="preserve">Строение атома и атомного ядра. </w:t>
            </w:r>
          </w:p>
        </w:tc>
        <w:tc>
          <w:tcPr>
            <w:tcW w:w="1132" w:type="dxa"/>
          </w:tcPr>
          <w:p w:rsidR="000E57B0" w:rsidRPr="00794076" w:rsidRDefault="007B49F8" w:rsidP="002D2498">
            <w:pPr>
              <w:jc w:val="center"/>
              <w:rPr>
                <w:rFonts w:cs="Times New Roman"/>
              </w:rPr>
            </w:pPr>
            <w:r>
              <w:rPr>
                <w:rFonts w:cs="Times New Roman"/>
              </w:rPr>
              <w:t>16</w:t>
            </w:r>
          </w:p>
        </w:tc>
        <w:tc>
          <w:tcPr>
            <w:tcW w:w="1665" w:type="dxa"/>
          </w:tcPr>
          <w:p w:rsidR="000E57B0" w:rsidRPr="00794076" w:rsidRDefault="000E57B0" w:rsidP="002D2498">
            <w:pPr>
              <w:jc w:val="center"/>
              <w:rPr>
                <w:rFonts w:cs="Times New Roman"/>
              </w:rPr>
            </w:pPr>
            <w:r>
              <w:rPr>
                <w:rFonts w:cs="Times New Roman"/>
              </w:rPr>
              <w:t>4</w:t>
            </w:r>
          </w:p>
        </w:tc>
        <w:tc>
          <w:tcPr>
            <w:tcW w:w="2176" w:type="dxa"/>
          </w:tcPr>
          <w:p w:rsidR="000E57B0" w:rsidRPr="00794076" w:rsidRDefault="000E57B0" w:rsidP="002D2498">
            <w:pPr>
              <w:jc w:val="center"/>
              <w:rPr>
                <w:rFonts w:cs="Times New Roman"/>
              </w:rPr>
            </w:pPr>
            <w:r>
              <w:rPr>
                <w:rFonts w:cs="Times New Roman"/>
              </w:rPr>
              <w:t>1</w:t>
            </w:r>
          </w:p>
        </w:tc>
      </w:tr>
      <w:tr w:rsidR="000E57B0" w:rsidRPr="00794076" w:rsidTr="00DB607A">
        <w:trPr>
          <w:trHeight w:val="329"/>
        </w:trPr>
        <w:tc>
          <w:tcPr>
            <w:tcW w:w="621" w:type="dxa"/>
          </w:tcPr>
          <w:p w:rsidR="000E57B0" w:rsidRPr="00794076" w:rsidRDefault="000E57B0" w:rsidP="002D2498">
            <w:pPr>
              <w:jc w:val="center"/>
              <w:rPr>
                <w:rFonts w:cs="Times New Roman"/>
              </w:rPr>
            </w:pPr>
            <w:r>
              <w:rPr>
                <w:rFonts w:cs="Times New Roman"/>
              </w:rPr>
              <w:t>5</w:t>
            </w:r>
          </w:p>
        </w:tc>
        <w:tc>
          <w:tcPr>
            <w:tcW w:w="4817" w:type="dxa"/>
          </w:tcPr>
          <w:p w:rsidR="000E57B0" w:rsidRPr="002D13CE" w:rsidRDefault="000E57B0" w:rsidP="002D2498">
            <w:pPr>
              <w:rPr>
                <w:rFonts w:cs="Times New Roman"/>
                <w:szCs w:val="24"/>
              </w:rPr>
            </w:pPr>
            <w:r>
              <w:rPr>
                <w:rFonts w:cs="Times New Roman"/>
                <w:szCs w:val="24"/>
              </w:rPr>
              <w:t>Строение и эволюция Вселенной</w:t>
            </w:r>
          </w:p>
        </w:tc>
        <w:tc>
          <w:tcPr>
            <w:tcW w:w="1132" w:type="dxa"/>
          </w:tcPr>
          <w:p w:rsidR="000E57B0" w:rsidRPr="00794076" w:rsidRDefault="000E57B0" w:rsidP="002D2498">
            <w:pPr>
              <w:jc w:val="center"/>
              <w:rPr>
                <w:rFonts w:cs="Times New Roman"/>
              </w:rPr>
            </w:pPr>
            <w:r>
              <w:rPr>
                <w:rFonts w:cs="Times New Roman"/>
              </w:rPr>
              <w:t>7</w:t>
            </w:r>
          </w:p>
        </w:tc>
        <w:tc>
          <w:tcPr>
            <w:tcW w:w="1665" w:type="dxa"/>
          </w:tcPr>
          <w:p w:rsidR="000E57B0" w:rsidRPr="00794076" w:rsidRDefault="000E57B0" w:rsidP="002D2498">
            <w:pPr>
              <w:jc w:val="center"/>
              <w:rPr>
                <w:rFonts w:cs="Times New Roman"/>
              </w:rPr>
            </w:pPr>
          </w:p>
        </w:tc>
        <w:tc>
          <w:tcPr>
            <w:tcW w:w="2176" w:type="dxa"/>
          </w:tcPr>
          <w:p w:rsidR="000E57B0" w:rsidRPr="00794076" w:rsidRDefault="000E57B0" w:rsidP="002D2498">
            <w:pPr>
              <w:jc w:val="center"/>
              <w:rPr>
                <w:rFonts w:cs="Times New Roman"/>
              </w:rPr>
            </w:pPr>
            <w:r>
              <w:rPr>
                <w:rFonts w:cs="Times New Roman"/>
              </w:rPr>
              <w:t>1</w:t>
            </w:r>
          </w:p>
        </w:tc>
      </w:tr>
      <w:tr w:rsidR="000E57B0" w:rsidRPr="00794076" w:rsidTr="00DB607A">
        <w:trPr>
          <w:trHeight w:val="413"/>
        </w:trPr>
        <w:tc>
          <w:tcPr>
            <w:tcW w:w="621" w:type="dxa"/>
          </w:tcPr>
          <w:p w:rsidR="000E57B0" w:rsidRPr="00794076" w:rsidRDefault="000E57B0" w:rsidP="002D2498">
            <w:pPr>
              <w:jc w:val="center"/>
              <w:rPr>
                <w:rFonts w:cs="Times New Roman"/>
              </w:rPr>
            </w:pPr>
            <w:r w:rsidRPr="00794076">
              <w:rPr>
                <w:rFonts w:cs="Times New Roman"/>
              </w:rPr>
              <w:t>5</w:t>
            </w:r>
          </w:p>
        </w:tc>
        <w:tc>
          <w:tcPr>
            <w:tcW w:w="4817" w:type="dxa"/>
          </w:tcPr>
          <w:p w:rsidR="000E57B0" w:rsidRPr="002D13CE" w:rsidRDefault="000E57B0" w:rsidP="002D2498">
            <w:pPr>
              <w:rPr>
                <w:rFonts w:cs="Times New Roman"/>
                <w:szCs w:val="24"/>
              </w:rPr>
            </w:pPr>
            <w:r w:rsidRPr="002D13CE">
              <w:rPr>
                <w:rFonts w:cs="Times New Roman"/>
                <w:szCs w:val="24"/>
              </w:rPr>
              <w:t xml:space="preserve">Повторение </w:t>
            </w:r>
          </w:p>
        </w:tc>
        <w:tc>
          <w:tcPr>
            <w:tcW w:w="1132" w:type="dxa"/>
          </w:tcPr>
          <w:p w:rsidR="000E57B0" w:rsidRPr="00794076" w:rsidRDefault="00963102" w:rsidP="002D2498">
            <w:pPr>
              <w:jc w:val="center"/>
              <w:rPr>
                <w:rFonts w:cs="Times New Roman"/>
              </w:rPr>
            </w:pPr>
            <w:r>
              <w:rPr>
                <w:rFonts w:cs="Times New Roman"/>
              </w:rPr>
              <w:t>7</w:t>
            </w:r>
          </w:p>
        </w:tc>
        <w:tc>
          <w:tcPr>
            <w:tcW w:w="1665" w:type="dxa"/>
          </w:tcPr>
          <w:p w:rsidR="000E57B0" w:rsidRPr="00794076" w:rsidRDefault="000E57B0" w:rsidP="002D2498">
            <w:pPr>
              <w:jc w:val="center"/>
              <w:rPr>
                <w:rFonts w:cs="Times New Roman"/>
              </w:rPr>
            </w:pPr>
          </w:p>
        </w:tc>
        <w:tc>
          <w:tcPr>
            <w:tcW w:w="2176" w:type="dxa"/>
          </w:tcPr>
          <w:p w:rsidR="000E57B0" w:rsidRPr="00794076" w:rsidRDefault="000E57B0" w:rsidP="002D2498">
            <w:pPr>
              <w:jc w:val="center"/>
              <w:rPr>
                <w:rFonts w:cs="Times New Roman"/>
              </w:rPr>
            </w:pPr>
            <w:r>
              <w:rPr>
                <w:rFonts w:cs="Times New Roman"/>
              </w:rPr>
              <w:t>1</w:t>
            </w:r>
          </w:p>
        </w:tc>
      </w:tr>
      <w:tr w:rsidR="000E57B0" w:rsidRPr="00794076" w:rsidTr="00DB607A">
        <w:trPr>
          <w:trHeight w:val="313"/>
        </w:trPr>
        <w:tc>
          <w:tcPr>
            <w:tcW w:w="621" w:type="dxa"/>
          </w:tcPr>
          <w:p w:rsidR="000E57B0" w:rsidRPr="00794076" w:rsidRDefault="000E57B0" w:rsidP="002D2498">
            <w:pPr>
              <w:jc w:val="center"/>
              <w:rPr>
                <w:rFonts w:cs="Times New Roman"/>
              </w:rPr>
            </w:pPr>
            <w:r>
              <w:rPr>
                <w:rFonts w:cs="Times New Roman"/>
              </w:rPr>
              <w:t>6</w:t>
            </w:r>
          </w:p>
        </w:tc>
        <w:tc>
          <w:tcPr>
            <w:tcW w:w="4817" w:type="dxa"/>
          </w:tcPr>
          <w:p w:rsidR="000E57B0" w:rsidRPr="002D13CE" w:rsidRDefault="000E57B0" w:rsidP="002D2498">
            <w:pPr>
              <w:rPr>
                <w:rFonts w:cs="Times New Roman"/>
                <w:szCs w:val="24"/>
              </w:rPr>
            </w:pPr>
            <w:r w:rsidRPr="002D13CE">
              <w:rPr>
                <w:rFonts w:cs="Times New Roman"/>
                <w:szCs w:val="24"/>
              </w:rPr>
              <w:t xml:space="preserve">Всего </w:t>
            </w:r>
          </w:p>
        </w:tc>
        <w:tc>
          <w:tcPr>
            <w:tcW w:w="1132" w:type="dxa"/>
          </w:tcPr>
          <w:p w:rsidR="000E57B0" w:rsidRDefault="00963102" w:rsidP="002D2498">
            <w:pPr>
              <w:jc w:val="center"/>
              <w:rPr>
                <w:rFonts w:cs="Times New Roman"/>
              </w:rPr>
            </w:pPr>
            <w:r>
              <w:rPr>
                <w:rFonts w:cs="Times New Roman"/>
              </w:rPr>
              <w:t>99</w:t>
            </w:r>
          </w:p>
        </w:tc>
        <w:tc>
          <w:tcPr>
            <w:tcW w:w="1665" w:type="dxa"/>
          </w:tcPr>
          <w:p w:rsidR="000E57B0" w:rsidRPr="00794076" w:rsidRDefault="00871292" w:rsidP="002D2498">
            <w:pPr>
              <w:jc w:val="center"/>
              <w:rPr>
                <w:rFonts w:cs="Times New Roman"/>
              </w:rPr>
            </w:pPr>
            <w:r>
              <w:rPr>
                <w:rFonts w:cs="Times New Roman"/>
              </w:rPr>
              <w:t>9</w:t>
            </w:r>
          </w:p>
        </w:tc>
        <w:tc>
          <w:tcPr>
            <w:tcW w:w="2176" w:type="dxa"/>
          </w:tcPr>
          <w:p w:rsidR="000E57B0" w:rsidRPr="00794076" w:rsidRDefault="000E57B0" w:rsidP="002D2498">
            <w:pPr>
              <w:jc w:val="center"/>
              <w:rPr>
                <w:rFonts w:cs="Times New Roman"/>
              </w:rPr>
            </w:pPr>
            <w:r>
              <w:rPr>
                <w:rFonts w:cs="Times New Roman"/>
              </w:rPr>
              <w:t>7</w:t>
            </w:r>
          </w:p>
        </w:tc>
      </w:tr>
    </w:tbl>
    <w:p w:rsidR="002D2498" w:rsidRDefault="002D2498" w:rsidP="002D2498">
      <w:pPr>
        <w:jc w:val="center"/>
        <w:rPr>
          <w:rFonts w:cs="Times New Roman"/>
          <w:b/>
          <w:sz w:val="28"/>
          <w:szCs w:val="28"/>
        </w:rPr>
      </w:pPr>
    </w:p>
    <w:p w:rsidR="002D2498" w:rsidRDefault="002D2498" w:rsidP="002D2498">
      <w:pPr>
        <w:jc w:val="center"/>
        <w:rPr>
          <w:rFonts w:cs="Times New Roman"/>
          <w:b/>
          <w:sz w:val="28"/>
          <w:szCs w:val="28"/>
        </w:rPr>
      </w:pPr>
    </w:p>
    <w:p w:rsidR="002D2498" w:rsidRDefault="002D2498" w:rsidP="002D2498">
      <w:pPr>
        <w:jc w:val="center"/>
        <w:rPr>
          <w:rFonts w:cs="Times New Roman"/>
          <w:b/>
          <w:sz w:val="28"/>
          <w:szCs w:val="28"/>
        </w:rPr>
      </w:pPr>
    </w:p>
    <w:p w:rsidR="00D81696" w:rsidRDefault="00D81696" w:rsidP="002D2498">
      <w:pPr>
        <w:jc w:val="center"/>
        <w:rPr>
          <w:rFonts w:cs="Times New Roman"/>
          <w:b/>
          <w:sz w:val="28"/>
          <w:szCs w:val="28"/>
        </w:rPr>
      </w:pPr>
    </w:p>
    <w:p w:rsidR="002D2498" w:rsidRDefault="002D2498" w:rsidP="002D2498">
      <w:pPr>
        <w:jc w:val="center"/>
        <w:rPr>
          <w:rFonts w:cs="Times New Roman"/>
          <w:b/>
          <w:sz w:val="28"/>
          <w:szCs w:val="28"/>
        </w:rPr>
      </w:pPr>
      <w:r>
        <w:rPr>
          <w:rFonts w:cs="Times New Roman"/>
          <w:b/>
          <w:sz w:val="28"/>
          <w:szCs w:val="28"/>
        </w:rPr>
        <w:t>К</w:t>
      </w:r>
      <w:r w:rsidRPr="00E86DB4">
        <w:rPr>
          <w:rFonts w:cs="Times New Roman"/>
          <w:b/>
          <w:sz w:val="28"/>
          <w:szCs w:val="28"/>
        </w:rPr>
        <w:t>алендарно-тематическое планирование</w:t>
      </w:r>
    </w:p>
    <w:p w:rsidR="002D2498" w:rsidRDefault="002D2498" w:rsidP="002D2498">
      <w:pPr>
        <w:jc w:val="center"/>
        <w:rPr>
          <w:rFonts w:cs="Times New Roman"/>
          <w:sz w:val="22"/>
        </w:rPr>
      </w:pPr>
    </w:p>
    <w:tbl>
      <w:tblPr>
        <w:tblStyle w:val="a5"/>
        <w:tblW w:w="10485" w:type="dxa"/>
        <w:tblLayout w:type="fixed"/>
        <w:tblLook w:val="04A0" w:firstRow="1" w:lastRow="0" w:firstColumn="1" w:lastColumn="0" w:noHBand="0" w:noVBand="1"/>
      </w:tblPr>
      <w:tblGrid>
        <w:gridCol w:w="988"/>
        <w:gridCol w:w="5670"/>
        <w:gridCol w:w="1417"/>
        <w:gridCol w:w="992"/>
        <w:gridCol w:w="1418"/>
      </w:tblGrid>
      <w:tr w:rsidR="00CE5C7D" w:rsidRPr="00CE5C7D" w:rsidTr="00AA0263">
        <w:tc>
          <w:tcPr>
            <w:tcW w:w="988" w:type="dxa"/>
          </w:tcPr>
          <w:p w:rsidR="00CE5C7D" w:rsidRPr="00CE5C7D" w:rsidRDefault="00CE5C7D" w:rsidP="00CE5C7D">
            <w:pPr>
              <w:pStyle w:val="a6"/>
              <w:rPr>
                <w:rFonts w:ascii="Times New Roman" w:hAnsi="Times New Roman"/>
                <w:b/>
              </w:rPr>
            </w:pPr>
            <w:r w:rsidRPr="00CE5C7D">
              <w:rPr>
                <w:rFonts w:ascii="Times New Roman" w:hAnsi="Times New Roman"/>
                <w:b/>
              </w:rPr>
              <w:t xml:space="preserve">№ </w:t>
            </w:r>
            <w:r>
              <w:rPr>
                <w:rFonts w:ascii="Times New Roman" w:hAnsi="Times New Roman"/>
                <w:b/>
              </w:rPr>
              <w:t>урока</w:t>
            </w:r>
          </w:p>
        </w:tc>
        <w:tc>
          <w:tcPr>
            <w:tcW w:w="5670" w:type="dxa"/>
          </w:tcPr>
          <w:p w:rsidR="00CE5C7D" w:rsidRPr="00CE5C7D" w:rsidRDefault="00CE5C7D" w:rsidP="00CE5C7D">
            <w:pPr>
              <w:jc w:val="center"/>
              <w:rPr>
                <w:rFonts w:cs="Times New Roman"/>
                <w:b/>
                <w:sz w:val="22"/>
              </w:rPr>
            </w:pPr>
            <w:r w:rsidRPr="00CE5C7D">
              <w:rPr>
                <w:rFonts w:cs="Times New Roman"/>
                <w:b/>
                <w:sz w:val="22"/>
              </w:rPr>
              <w:t>Тема урока</w:t>
            </w:r>
          </w:p>
        </w:tc>
        <w:tc>
          <w:tcPr>
            <w:tcW w:w="1417" w:type="dxa"/>
          </w:tcPr>
          <w:p w:rsidR="00CE5C7D" w:rsidRPr="00CE5C7D" w:rsidRDefault="00CE5C7D" w:rsidP="00CE5C7D">
            <w:pPr>
              <w:jc w:val="center"/>
              <w:rPr>
                <w:rFonts w:cs="Times New Roman"/>
                <w:b/>
                <w:sz w:val="22"/>
              </w:rPr>
            </w:pPr>
            <w:r w:rsidRPr="00CE5C7D">
              <w:rPr>
                <w:rFonts w:cs="Times New Roman"/>
                <w:b/>
                <w:sz w:val="22"/>
              </w:rPr>
              <w:t>№ параграфа</w:t>
            </w:r>
          </w:p>
        </w:tc>
        <w:tc>
          <w:tcPr>
            <w:tcW w:w="992" w:type="dxa"/>
          </w:tcPr>
          <w:p w:rsidR="00CE5C7D" w:rsidRPr="00CE5C7D" w:rsidRDefault="00CE5C7D" w:rsidP="00CE5C7D">
            <w:pPr>
              <w:pStyle w:val="a6"/>
              <w:rPr>
                <w:rFonts w:ascii="Times New Roman" w:hAnsi="Times New Roman"/>
                <w:b/>
              </w:rPr>
            </w:pPr>
            <w:r w:rsidRPr="00CE5C7D">
              <w:rPr>
                <w:rFonts w:ascii="Times New Roman" w:hAnsi="Times New Roman"/>
                <w:b/>
              </w:rPr>
              <w:t>Дата</w:t>
            </w:r>
          </w:p>
          <w:p w:rsidR="00CE5C7D" w:rsidRPr="00CE5C7D" w:rsidRDefault="00CE5C7D" w:rsidP="00CE5C7D">
            <w:pPr>
              <w:pStyle w:val="a6"/>
              <w:rPr>
                <w:rFonts w:ascii="Times New Roman" w:hAnsi="Times New Roman"/>
                <w:b/>
              </w:rPr>
            </w:pPr>
          </w:p>
        </w:tc>
        <w:tc>
          <w:tcPr>
            <w:tcW w:w="1418" w:type="dxa"/>
          </w:tcPr>
          <w:p w:rsidR="00CE5C7D" w:rsidRPr="00963102" w:rsidRDefault="00963102" w:rsidP="00CE5C7D">
            <w:pPr>
              <w:pStyle w:val="a6"/>
              <w:rPr>
                <w:rFonts w:ascii="Times New Roman" w:hAnsi="Times New Roman"/>
                <w:b/>
                <w:sz w:val="20"/>
                <w:szCs w:val="20"/>
              </w:rPr>
            </w:pPr>
            <w:r w:rsidRPr="00963102">
              <w:rPr>
                <w:rFonts w:ascii="Times New Roman" w:hAnsi="Times New Roman"/>
                <w:b/>
                <w:sz w:val="20"/>
                <w:szCs w:val="20"/>
              </w:rPr>
              <w:t xml:space="preserve">Примечание </w:t>
            </w:r>
          </w:p>
        </w:tc>
      </w:tr>
      <w:tr w:rsidR="00CE5C7D" w:rsidRPr="00CE5C7D" w:rsidTr="00AA0263">
        <w:tc>
          <w:tcPr>
            <w:tcW w:w="8075" w:type="dxa"/>
            <w:gridSpan w:val="3"/>
          </w:tcPr>
          <w:p w:rsidR="00CE5C7D" w:rsidRPr="00CE5C7D" w:rsidRDefault="00D81696" w:rsidP="00CE5C7D">
            <w:pPr>
              <w:jc w:val="center"/>
              <w:rPr>
                <w:rFonts w:cs="Times New Roman"/>
                <w:b/>
                <w:sz w:val="22"/>
              </w:rPr>
            </w:pPr>
            <w:r>
              <w:rPr>
                <w:rFonts w:cs="Times New Roman"/>
                <w:b/>
                <w:sz w:val="22"/>
              </w:rPr>
              <w:t xml:space="preserve">Глава </w:t>
            </w:r>
            <w:r w:rsidR="00CE5C7D" w:rsidRPr="00CE5C7D">
              <w:rPr>
                <w:rFonts w:cs="Times New Roman"/>
                <w:b/>
                <w:sz w:val="22"/>
              </w:rPr>
              <w:t>1. Законы взаимодействия и движения тел</w:t>
            </w:r>
            <w:r w:rsidR="00E16361">
              <w:rPr>
                <w:rFonts w:cs="Times New Roman"/>
                <w:b/>
                <w:sz w:val="22"/>
              </w:rPr>
              <w:t xml:space="preserve"> (32</w:t>
            </w:r>
            <w:r w:rsidR="00CE5C7D">
              <w:rPr>
                <w:rFonts w:cs="Times New Roman"/>
                <w:b/>
                <w:sz w:val="22"/>
              </w:rPr>
              <w:t xml:space="preserve"> ч)</w:t>
            </w:r>
          </w:p>
        </w:tc>
        <w:tc>
          <w:tcPr>
            <w:tcW w:w="992" w:type="dxa"/>
          </w:tcPr>
          <w:p w:rsidR="00CE5C7D" w:rsidRPr="00CE5C7D" w:rsidRDefault="00CE5C7D" w:rsidP="00CE5C7D">
            <w:pPr>
              <w:jc w:val="center"/>
              <w:rPr>
                <w:rFonts w:cs="Times New Roman"/>
                <w:b/>
                <w:sz w:val="22"/>
              </w:rPr>
            </w:pPr>
          </w:p>
        </w:tc>
        <w:tc>
          <w:tcPr>
            <w:tcW w:w="1418" w:type="dxa"/>
          </w:tcPr>
          <w:p w:rsidR="00CE5C7D" w:rsidRPr="00CE5C7D" w:rsidRDefault="00CE5C7D" w:rsidP="00CE5C7D">
            <w:pPr>
              <w:jc w:val="center"/>
              <w:rPr>
                <w:rFonts w:cs="Times New Roman"/>
                <w:b/>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1</w:t>
            </w:r>
          </w:p>
        </w:tc>
        <w:tc>
          <w:tcPr>
            <w:tcW w:w="5670" w:type="dxa"/>
          </w:tcPr>
          <w:p w:rsidR="00CE5C7D" w:rsidRPr="00CE5C7D" w:rsidRDefault="00CE5C7D" w:rsidP="00CE5C7D">
            <w:pPr>
              <w:rPr>
                <w:rFonts w:cs="Times New Roman"/>
                <w:b/>
                <w:sz w:val="22"/>
              </w:rPr>
            </w:pPr>
            <w:r w:rsidRPr="00CE5C7D">
              <w:rPr>
                <w:rFonts w:cs="Times New Roman"/>
                <w:sz w:val="22"/>
              </w:rPr>
              <w:t>Вводный инструктаж по ТБ. Материальная точка. Система отсчета</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1</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sidRPr="00CE5C7D">
              <w:rPr>
                <w:rFonts w:cs="Times New Roman"/>
                <w:sz w:val="22"/>
              </w:rPr>
              <w:t>2</w:t>
            </w:r>
          </w:p>
        </w:tc>
        <w:tc>
          <w:tcPr>
            <w:tcW w:w="5670" w:type="dxa"/>
          </w:tcPr>
          <w:p w:rsidR="00CE5C7D" w:rsidRPr="00CE5C7D" w:rsidRDefault="00CE5C7D" w:rsidP="00CE5C7D">
            <w:pPr>
              <w:rPr>
                <w:rFonts w:cs="Times New Roman"/>
                <w:b/>
                <w:sz w:val="22"/>
              </w:rPr>
            </w:pPr>
            <w:r w:rsidRPr="00CE5C7D">
              <w:rPr>
                <w:rFonts w:cs="Times New Roman"/>
                <w:sz w:val="22"/>
              </w:rPr>
              <w:t>Перемещение</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2</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sidRPr="00CE5C7D">
              <w:rPr>
                <w:rFonts w:cs="Times New Roman"/>
                <w:sz w:val="22"/>
              </w:rPr>
              <w:t>3</w:t>
            </w:r>
          </w:p>
        </w:tc>
        <w:tc>
          <w:tcPr>
            <w:tcW w:w="5670" w:type="dxa"/>
          </w:tcPr>
          <w:p w:rsidR="00CE5C7D" w:rsidRPr="00CE5C7D" w:rsidRDefault="00CE5C7D" w:rsidP="00CE5C7D">
            <w:pPr>
              <w:rPr>
                <w:rFonts w:cs="Times New Roman"/>
                <w:b/>
                <w:sz w:val="22"/>
              </w:rPr>
            </w:pPr>
            <w:r w:rsidRPr="00CE5C7D">
              <w:rPr>
                <w:rFonts w:cs="Times New Roman"/>
                <w:sz w:val="22"/>
              </w:rPr>
              <w:t>Определение координаты движущегося тела</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3</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sidRPr="00CE5C7D">
              <w:rPr>
                <w:rFonts w:cs="Times New Roman"/>
                <w:sz w:val="22"/>
              </w:rPr>
              <w:t>4</w:t>
            </w:r>
          </w:p>
        </w:tc>
        <w:tc>
          <w:tcPr>
            <w:tcW w:w="5670" w:type="dxa"/>
          </w:tcPr>
          <w:p w:rsidR="00CE5C7D" w:rsidRPr="00CE5C7D" w:rsidRDefault="00CE5C7D" w:rsidP="00CE5C7D">
            <w:pPr>
              <w:rPr>
                <w:rFonts w:cs="Times New Roman"/>
                <w:b/>
                <w:sz w:val="22"/>
              </w:rPr>
            </w:pPr>
            <w:r w:rsidRPr="00CE5C7D">
              <w:rPr>
                <w:rFonts w:cs="Times New Roman"/>
                <w:sz w:val="22"/>
              </w:rPr>
              <w:t>Перемещение при прямолинейном равномерном движении</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4</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sidRPr="00CE5C7D">
              <w:rPr>
                <w:rFonts w:cs="Times New Roman"/>
                <w:sz w:val="22"/>
              </w:rPr>
              <w:t>5</w:t>
            </w:r>
          </w:p>
        </w:tc>
        <w:tc>
          <w:tcPr>
            <w:tcW w:w="5670" w:type="dxa"/>
          </w:tcPr>
          <w:p w:rsidR="00CE5C7D" w:rsidRPr="00CE5C7D" w:rsidRDefault="00CE5C7D" w:rsidP="00CE5C7D">
            <w:pPr>
              <w:rPr>
                <w:rFonts w:cs="Times New Roman"/>
                <w:b/>
                <w:sz w:val="22"/>
              </w:rPr>
            </w:pPr>
            <w:r w:rsidRPr="00CE5C7D">
              <w:rPr>
                <w:rFonts w:cs="Times New Roman"/>
                <w:sz w:val="22"/>
              </w:rPr>
              <w:t>Прямолиней</w:t>
            </w:r>
            <w:r w:rsidRPr="00CE5C7D">
              <w:rPr>
                <w:rFonts w:cs="Times New Roman"/>
                <w:sz w:val="22"/>
              </w:rPr>
              <w:softHyphen/>
              <w:t>ное равноускоренное движение. Ускорение.</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5</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sidRPr="00CE5C7D">
              <w:rPr>
                <w:rFonts w:cs="Times New Roman"/>
                <w:sz w:val="22"/>
              </w:rPr>
              <w:t>6</w:t>
            </w:r>
          </w:p>
        </w:tc>
        <w:tc>
          <w:tcPr>
            <w:tcW w:w="5670" w:type="dxa"/>
          </w:tcPr>
          <w:p w:rsidR="00CE5C7D" w:rsidRPr="00CE5C7D" w:rsidRDefault="00CE5C7D" w:rsidP="00CE5C7D">
            <w:pPr>
              <w:rPr>
                <w:rFonts w:cs="Times New Roman"/>
                <w:b/>
                <w:sz w:val="22"/>
              </w:rPr>
            </w:pPr>
            <w:r w:rsidRPr="00CE5C7D">
              <w:rPr>
                <w:rFonts w:cs="Times New Roman"/>
                <w:sz w:val="22"/>
              </w:rPr>
              <w:t>Скорость прямолинейного равноускоренного движения. График скорости.</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6 </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7</w:t>
            </w:r>
          </w:p>
        </w:tc>
        <w:tc>
          <w:tcPr>
            <w:tcW w:w="5670" w:type="dxa"/>
          </w:tcPr>
          <w:p w:rsidR="00CE5C7D" w:rsidRPr="00CE5C7D" w:rsidRDefault="00CE5C7D" w:rsidP="00CE5C7D">
            <w:pPr>
              <w:rPr>
                <w:rFonts w:cs="Times New Roman"/>
                <w:sz w:val="22"/>
              </w:rPr>
            </w:pPr>
            <w:r w:rsidRPr="00CE5C7D">
              <w:rPr>
                <w:rFonts w:cs="Times New Roman"/>
                <w:sz w:val="22"/>
              </w:rPr>
              <w:t>Перемещение при пря</w:t>
            </w:r>
            <w:r w:rsidRPr="00CE5C7D">
              <w:rPr>
                <w:rFonts w:cs="Times New Roman"/>
                <w:sz w:val="22"/>
              </w:rPr>
              <w:softHyphen/>
              <w:t>молинейном равноускоренном движении.</w:t>
            </w:r>
          </w:p>
        </w:tc>
        <w:tc>
          <w:tcPr>
            <w:tcW w:w="1417" w:type="dxa"/>
          </w:tcPr>
          <w:p w:rsidR="00CE5C7D" w:rsidRPr="00AA0263" w:rsidRDefault="00AA0263" w:rsidP="00CE5C7D">
            <w:pPr>
              <w:rPr>
                <w:rFonts w:cs="Times New Roman"/>
                <w:sz w:val="22"/>
              </w:rPr>
            </w:pPr>
            <w:r w:rsidRPr="00AA0263">
              <w:rPr>
                <w:rFonts w:cs="Times New Roman"/>
                <w:sz w:val="22"/>
              </w:rPr>
              <w:t>§</w:t>
            </w:r>
            <w:r>
              <w:rPr>
                <w:rFonts w:cs="Times New Roman"/>
                <w:sz w:val="22"/>
              </w:rPr>
              <w:t xml:space="preserve"> 7</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8</w:t>
            </w:r>
          </w:p>
        </w:tc>
        <w:tc>
          <w:tcPr>
            <w:tcW w:w="5670" w:type="dxa"/>
          </w:tcPr>
          <w:p w:rsidR="00CE5C7D" w:rsidRPr="00CE5C7D" w:rsidRDefault="00CE5C7D" w:rsidP="00CE5C7D">
            <w:pPr>
              <w:rPr>
                <w:rFonts w:cs="Times New Roman"/>
                <w:sz w:val="22"/>
              </w:rPr>
            </w:pPr>
            <w:r w:rsidRPr="00CE5C7D">
              <w:rPr>
                <w:rFonts w:cs="Times New Roman"/>
                <w:sz w:val="22"/>
              </w:rPr>
              <w:t>Перемещение тела при прямолинейном равноускоренном дви</w:t>
            </w:r>
            <w:r w:rsidRPr="00CE5C7D">
              <w:rPr>
                <w:rFonts w:cs="Times New Roman"/>
                <w:sz w:val="22"/>
              </w:rPr>
              <w:softHyphen/>
              <w:t>жении без начальной скорости.</w:t>
            </w:r>
          </w:p>
        </w:tc>
        <w:tc>
          <w:tcPr>
            <w:tcW w:w="1417" w:type="dxa"/>
          </w:tcPr>
          <w:p w:rsidR="00CE5C7D" w:rsidRPr="00AA0263" w:rsidRDefault="00AA0263" w:rsidP="00CE5C7D">
            <w:pPr>
              <w:rPr>
                <w:sz w:val="22"/>
              </w:rPr>
            </w:pPr>
            <w:r w:rsidRPr="00AA0263">
              <w:rPr>
                <w:rFonts w:cs="Times New Roman"/>
                <w:sz w:val="22"/>
              </w:rPr>
              <w:t>§</w:t>
            </w:r>
            <w:r>
              <w:rPr>
                <w:rFonts w:cs="Times New Roman"/>
                <w:sz w:val="22"/>
              </w:rPr>
              <w:t xml:space="preserve"> 8</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9</w:t>
            </w:r>
          </w:p>
        </w:tc>
        <w:tc>
          <w:tcPr>
            <w:tcW w:w="5670" w:type="dxa"/>
          </w:tcPr>
          <w:p w:rsidR="00CE5C7D" w:rsidRPr="00CE5C7D" w:rsidRDefault="00CE5C7D" w:rsidP="00CE5C7D">
            <w:pPr>
              <w:rPr>
                <w:rFonts w:cs="Times New Roman"/>
                <w:sz w:val="22"/>
              </w:rPr>
            </w:pPr>
            <w:r w:rsidRPr="00CE5C7D">
              <w:rPr>
                <w:rFonts w:cs="Times New Roman"/>
                <w:sz w:val="22"/>
              </w:rPr>
              <w:t>Л/р №1 «Исследование равноускоренного дви</w:t>
            </w:r>
            <w:r w:rsidRPr="00CE5C7D">
              <w:rPr>
                <w:rFonts w:cs="Times New Roman"/>
                <w:sz w:val="22"/>
              </w:rPr>
              <w:softHyphen/>
              <w:t>жения без начальной скорости»</w:t>
            </w:r>
          </w:p>
        </w:tc>
        <w:tc>
          <w:tcPr>
            <w:tcW w:w="1417" w:type="dxa"/>
          </w:tcPr>
          <w:p w:rsidR="00CE5C7D" w:rsidRPr="00AA0263" w:rsidRDefault="00AA0263" w:rsidP="00CE5C7D">
            <w:pPr>
              <w:rPr>
                <w:sz w:val="22"/>
              </w:rPr>
            </w:pPr>
            <w:r>
              <w:rPr>
                <w:sz w:val="22"/>
              </w:rPr>
              <w:t>с. 296</w:t>
            </w:r>
          </w:p>
        </w:tc>
        <w:tc>
          <w:tcPr>
            <w:tcW w:w="992" w:type="dxa"/>
          </w:tcPr>
          <w:p w:rsidR="00CE5C7D" w:rsidRPr="00CE5C7D" w:rsidRDefault="00CE5C7D" w:rsidP="00CE5C7D">
            <w:pPr>
              <w:rPr>
                <w:sz w:val="22"/>
              </w:rPr>
            </w:pPr>
          </w:p>
        </w:tc>
        <w:tc>
          <w:tcPr>
            <w:tcW w:w="1418" w:type="dxa"/>
          </w:tcPr>
          <w:p w:rsidR="00CE5C7D" w:rsidRPr="00CE5C7D" w:rsidRDefault="00CE5C7D" w:rsidP="00CE5C7D">
            <w:pPr>
              <w:rPr>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10</w:t>
            </w:r>
          </w:p>
        </w:tc>
        <w:tc>
          <w:tcPr>
            <w:tcW w:w="5670" w:type="dxa"/>
          </w:tcPr>
          <w:p w:rsidR="00CE5C7D" w:rsidRPr="00CE5C7D" w:rsidRDefault="00CE5C7D" w:rsidP="00CE5C7D">
            <w:pPr>
              <w:rPr>
                <w:rFonts w:cs="Times New Roman"/>
                <w:sz w:val="22"/>
              </w:rPr>
            </w:pPr>
            <w:r w:rsidRPr="00CE5C7D">
              <w:rPr>
                <w:rFonts w:cs="Times New Roman"/>
                <w:sz w:val="22"/>
              </w:rPr>
              <w:t>Решение задач по теме «Основы кинематики»</w:t>
            </w:r>
          </w:p>
        </w:tc>
        <w:tc>
          <w:tcPr>
            <w:tcW w:w="1417" w:type="dxa"/>
          </w:tcPr>
          <w:p w:rsidR="00CE5C7D" w:rsidRPr="00AA0263" w:rsidRDefault="00CE5C7D" w:rsidP="00CE5C7D">
            <w:pPr>
              <w:rPr>
                <w:sz w:val="22"/>
              </w:rPr>
            </w:pPr>
          </w:p>
        </w:tc>
        <w:tc>
          <w:tcPr>
            <w:tcW w:w="992" w:type="dxa"/>
          </w:tcPr>
          <w:p w:rsidR="00CE5C7D" w:rsidRPr="00CE5C7D" w:rsidRDefault="00CE5C7D" w:rsidP="00CE5C7D">
            <w:pPr>
              <w:rPr>
                <w:sz w:val="22"/>
              </w:rPr>
            </w:pPr>
          </w:p>
        </w:tc>
        <w:tc>
          <w:tcPr>
            <w:tcW w:w="1418" w:type="dxa"/>
          </w:tcPr>
          <w:p w:rsidR="00CE5C7D" w:rsidRPr="00CE5C7D" w:rsidRDefault="00CE5C7D" w:rsidP="00CE5C7D">
            <w:pPr>
              <w:rPr>
                <w:sz w:val="22"/>
              </w:rPr>
            </w:pPr>
          </w:p>
        </w:tc>
      </w:tr>
      <w:tr w:rsidR="00CE5C7D" w:rsidRPr="00CE5C7D" w:rsidTr="00AA0263">
        <w:tc>
          <w:tcPr>
            <w:tcW w:w="988" w:type="dxa"/>
          </w:tcPr>
          <w:p w:rsidR="00CE5C7D" w:rsidRPr="00CE5C7D" w:rsidRDefault="00CE5C7D" w:rsidP="00CE5C7D">
            <w:pPr>
              <w:rPr>
                <w:rFonts w:cs="Times New Roman"/>
                <w:sz w:val="22"/>
              </w:rPr>
            </w:pPr>
            <w:r>
              <w:rPr>
                <w:rFonts w:cs="Times New Roman"/>
                <w:sz w:val="22"/>
              </w:rPr>
              <w:t>11</w:t>
            </w:r>
          </w:p>
        </w:tc>
        <w:tc>
          <w:tcPr>
            <w:tcW w:w="5670" w:type="dxa"/>
          </w:tcPr>
          <w:p w:rsidR="00CE5C7D" w:rsidRPr="00CE5C7D" w:rsidRDefault="00CE5C7D" w:rsidP="00CE5C7D">
            <w:pPr>
              <w:rPr>
                <w:rFonts w:cs="Times New Roman"/>
                <w:b/>
                <w:i/>
                <w:sz w:val="22"/>
              </w:rPr>
            </w:pPr>
            <w:r w:rsidRPr="00CE5C7D">
              <w:rPr>
                <w:rFonts w:cs="Times New Roman"/>
                <w:b/>
                <w:i/>
                <w:sz w:val="22"/>
              </w:rPr>
              <w:t>Контрольная работа №1 по теме «Основы кинематики»</w:t>
            </w:r>
          </w:p>
        </w:tc>
        <w:tc>
          <w:tcPr>
            <w:tcW w:w="1417" w:type="dxa"/>
          </w:tcPr>
          <w:p w:rsidR="00CE5C7D" w:rsidRPr="00AA0263" w:rsidRDefault="00CE5C7D" w:rsidP="00CE5C7D">
            <w:pPr>
              <w:rPr>
                <w:sz w:val="22"/>
              </w:rPr>
            </w:pPr>
          </w:p>
        </w:tc>
        <w:tc>
          <w:tcPr>
            <w:tcW w:w="992" w:type="dxa"/>
          </w:tcPr>
          <w:p w:rsidR="00CE5C7D" w:rsidRPr="00CE5C7D" w:rsidRDefault="00CE5C7D" w:rsidP="00CE5C7D">
            <w:pPr>
              <w:rPr>
                <w:sz w:val="22"/>
              </w:rPr>
            </w:pPr>
          </w:p>
        </w:tc>
        <w:tc>
          <w:tcPr>
            <w:tcW w:w="1418" w:type="dxa"/>
          </w:tcPr>
          <w:p w:rsidR="00CE5C7D" w:rsidRPr="00CE5C7D" w:rsidRDefault="00CE5C7D" w:rsidP="00CE5C7D">
            <w:pPr>
              <w:rPr>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12</w:t>
            </w:r>
          </w:p>
        </w:tc>
        <w:tc>
          <w:tcPr>
            <w:tcW w:w="5670" w:type="dxa"/>
          </w:tcPr>
          <w:p w:rsidR="00CE5C7D" w:rsidRPr="00CE5C7D" w:rsidRDefault="00CE5C7D" w:rsidP="00CE5C7D">
            <w:pPr>
              <w:rPr>
                <w:rFonts w:cs="Times New Roman"/>
                <w:sz w:val="22"/>
              </w:rPr>
            </w:pPr>
            <w:r w:rsidRPr="00CE5C7D">
              <w:rPr>
                <w:rFonts w:cs="Times New Roman"/>
                <w:sz w:val="22"/>
              </w:rPr>
              <w:t>Относительность движе</w:t>
            </w:r>
            <w:r w:rsidRPr="00CE5C7D">
              <w:rPr>
                <w:rFonts w:cs="Times New Roman"/>
                <w:sz w:val="22"/>
              </w:rPr>
              <w:softHyphen/>
              <w:t>ния.</w:t>
            </w:r>
          </w:p>
        </w:tc>
        <w:tc>
          <w:tcPr>
            <w:tcW w:w="1417" w:type="dxa"/>
          </w:tcPr>
          <w:p w:rsidR="00CE5C7D" w:rsidRPr="00AA0263" w:rsidRDefault="00AA0263" w:rsidP="00CE5C7D">
            <w:pPr>
              <w:rPr>
                <w:sz w:val="22"/>
              </w:rPr>
            </w:pPr>
            <w:r w:rsidRPr="00AA0263">
              <w:rPr>
                <w:rFonts w:cs="Times New Roman"/>
                <w:sz w:val="22"/>
              </w:rPr>
              <w:t>§</w:t>
            </w:r>
            <w:r>
              <w:rPr>
                <w:rFonts w:cs="Times New Roman"/>
                <w:sz w:val="22"/>
              </w:rPr>
              <w:t xml:space="preserve"> 9</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13</w:t>
            </w:r>
          </w:p>
        </w:tc>
        <w:tc>
          <w:tcPr>
            <w:tcW w:w="5670" w:type="dxa"/>
          </w:tcPr>
          <w:p w:rsidR="00CE5C7D" w:rsidRPr="00CE5C7D" w:rsidRDefault="00710086" w:rsidP="00AA0263">
            <w:pPr>
              <w:rPr>
                <w:rFonts w:cs="Times New Roman"/>
                <w:sz w:val="22"/>
              </w:rPr>
            </w:pPr>
            <w:r w:rsidRPr="00CE5C7D">
              <w:rPr>
                <w:rFonts w:cs="Times New Roman"/>
                <w:sz w:val="22"/>
              </w:rPr>
              <w:t>Инерциальные системы отсчёта. Первый закон Ньютона.</w:t>
            </w:r>
          </w:p>
        </w:tc>
        <w:tc>
          <w:tcPr>
            <w:tcW w:w="1417" w:type="dxa"/>
          </w:tcPr>
          <w:p w:rsidR="00CE5C7D" w:rsidRPr="00AA0263" w:rsidRDefault="00710086" w:rsidP="00CE5C7D">
            <w:pPr>
              <w:rPr>
                <w:sz w:val="22"/>
              </w:rPr>
            </w:pPr>
            <w:r w:rsidRPr="00AA0263">
              <w:rPr>
                <w:rFonts w:cs="Times New Roman"/>
                <w:sz w:val="22"/>
              </w:rPr>
              <w:t>§</w:t>
            </w:r>
            <w:r>
              <w:rPr>
                <w:rFonts w:cs="Times New Roman"/>
                <w:sz w:val="22"/>
              </w:rPr>
              <w:t xml:space="preserve"> 10</w:t>
            </w:r>
          </w:p>
        </w:tc>
        <w:tc>
          <w:tcPr>
            <w:tcW w:w="992" w:type="dxa"/>
          </w:tcPr>
          <w:p w:rsidR="00CE5C7D" w:rsidRPr="00CE5C7D" w:rsidRDefault="00CE5C7D" w:rsidP="00CE5C7D">
            <w:pPr>
              <w:rPr>
                <w:sz w:val="22"/>
              </w:rPr>
            </w:pPr>
          </w:p>
        </w:tc>
        <w:tc>
          <w:tcPr>
            <w:tcW w:w="1418" w:type="dxa"/>
          </w:tcPr>
          <w:p w:rsidR="00CE5C7D" w:rsidRPr="00CE5C7D" w:rsidRDefault="00CE5C7D" w:rsidP="00CE5C7D">
            <w:pPr>
              <w:rPr>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14</w:t>
            </w:r>
          </w:p>
        </w:tc>
        <w:tc>
          <w:tcPr>
            <w:tcW w:w="5670" w:type="dxa"/>
          </w:tcPr>
          <w:p w:rsidR="00CE5C7D" w:rsidRPr="00CE5C7D" w:rsidRDefault="00710086" w:rsidP="00CE5C7D">
            <w:pPr>
              <w:rPr>
                <w:rFonts w:cs="Times New Roman"/>
                <w:sz w:val="22"/>
              </w:rPr>
            </w:pPr>
            <w:r w:rsidRPr="00CE5C7D">
              <w:rPr>
                <w:rFonts w:cs="Times New Roman"/>
                <w:sz w:val="22"/>
              </w:rPr>
              <w:t>Второй закон Ньютона.</w:t>
            </w:r>
          </w:p>
        </w:tc>
        <w:tc>
          <w:tcPr>
            <w:tcW w:w="1417" w:type="dxa"/>
          </w:tcPr>
          <w:p w:rsidR="00CE5C7D" w:rsidRPr="00AA0263" w:rsidRDefault="00710086" w:rsidP="00CE5C7D">
            <w:pPr>
              <w:rPr>
                <w:sz w:val="22"/>
              </w:rPr>
            </w:pPr>
            <w:r w:rsidRPr="00AA0263">
              <w:rPr>
                <w:rFonts w:cs="Times New Roman"/>
                <w:sz w:val="22"/>
              </w:rPr>
              <w:t>§</w:t>
            </w:r>
            <w:r>
              <w:rPr>
                <w:rFonts w:cs="Times New Roman"/>
                <w:sz w:val="22"/>
              </w:rPr>
              <w:t xml:space="preserve"> 11</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15</w:t>
            </w:r>
          </w:p>
        </w:tc>
        <w:tc>
          <w:tcPr>
            <w:tcW w:w="5670" w:type="dxa"/>
          </w:tcPr>
          <w:p w:rsidR="00CE5C7D" w:rsidRPr="00CE5C7D" w:rsidRDefault="00710086" w:rsidP="00710086">
            <w:pPr>
              <w:rPr>
                <w:rFonts w:cs="Times New Roman"/>
                <w:sz w:val="22"/>
              </w:rPr>
            </w:pPr>
            <w:r w:rsidRPr="00CE5C7D">
              <w:rPr>
                <w:rFonts w:cs="Times New Roman"/>
                <w:sz w:val="22"/>
              </w:rPr>
              <w:t xml:space="preserve">Решение задач </w:t>
            </w:r>
            <w:r>
              <w:rPr>
                <w:rFonts w:cs="Times New Roman"/>
                <w:sz w:val="22"/>
              </w:rPr>
              <w:t>по теме</w:t>
            </w:r>
            <w:r w:rsidRPr="00CE5C7D">
              <w:rPr>
                <w:rFonts w:cs="Times New Roman"/>
                <w:sz w:val="22"/>
              </w:rPr>
              <w:t xml:space="preserve"> «</w:t>
            </w:r>
            <w:r>
              <w:rPr>
                <w:rFonts w:cs="Times New Roman"/>
                <w:sz w:val="22"/>
              </w:rPr>
              <w:t>Второй закон Ньютона</w:t>
            </w:r>
            <w:r w:rsidRPr="00CE5C7D">
              <w:rPr>
                <w:rFonts w:cs="Times New Roman"/>
                <w:sz w:val="22"/>
              </w:rPr>
              <w:t>»</w:t>
            </w:r>
          </w:p>
        </w:tc>
        <w:tc>
          <w:tcPr>
            <w:tcW w:w="1417" w:type="dxa"/>
          </w:tcPr>
          <w:p w:rsidR="00CE5C7D" w:rsidRPr="00AA0263" w:rsidRDefault="00CE5C7D" w:rsidP="00CE5C7D">
            <w:pPr>
              <w:rPr>
                <w:sz w:val="22"/>
              </w:rPr>
            </w:pP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16</w:t>
            </w:r>
          </w:p>
        </w:tc>
        <w:tc>
          <w:tcPr>
            <w:tcW w:w="5670" w:type="dxa"/>
          </w:tcPr>
          <w:p w:rsidR="00CE5C7D" w:rsidRPr="00CE5C7D" w:rsidRDefault="00CE5C7D" w:rsidP="00CE5C7D">
            <w:pPr>
              <w:rPr>
                <w:rFonts w:cs="Times New Roman"/>
                <w:sz w:val="22"/>
              </w:rPr>
            </w:pPr>
            <w:r w:rsidRPr="00CE5C7D">
              <w:rPr>
                <w:rFonts w:cs="Times New Roman"/>
                <w:sz w:val="22"/>
              </w:rPr>
              <w:t>Третий закон Ньютона.</w:t>
            </w:r>
          </w:p>
        </w:tc>
        <w:tc>
          <w:tcPr>
            <w:tcW w:w="1417" w:type="dxa"/>
          </w:tcPr>
          <w:p w:rsidR="00CE5C7D" w:rsidRPr="00AA0263" w:rsidRDefault="00AA0263" w:rsidP="00CE5C7D">
            <w:pPr>
              <w:rPr>
                <w:sz w:val="22"/>
              </w:rPr>
            </w:pPr>
            <w:r w:rsidRPr="00AA0263">
              <w:rPr>
                <w:rFonts w:cs="Times New Roman"/>
                <w:sz w:val="22"/>
              </w:rPr>
              <w:t>§</w:t>
            </w:r>
            <w:r>
              <w:rPr>
                <w:rFonts w:cs="Times New Roman"/>
                <w:sz w:val="22"/>
              </w:rPr>
              <w:t xml:space="preserve"> 12</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17</w:t>
            </w:r>
          </w:p>
        </w:tc>
        <w:tc>
          <w:tcPr>
            <w:tcW w:w="5670" w:type="dxa"/>
          </w:tcPr>
          <w:p w:rsidR="00CE5C7D" w:rsidRPr="00CE5C7D" w:rsidRDefault="00CE5C7D" w:rsidP="00710086">
            <w:pPr>
              <w:rPr>
                <w:rFonts w:cs="Times New Roman"/>
                <w:sz w:val="22"/>
              </w:rPr>
            </w:pPr>
            <w:r w:rsidRPr="00CE5C7D">
              <w:rPr>
                <w:rFonts w:cs="Times New Roman"/>
                <w:sz w:val="22"/>
              </w:rPr>
              <w:t xml:space="preserve">Решение задач </w:t>
            </w:r>
            <w:r w:rsidR="00710086">
              <w:rPr>
                <w:rFonts w:cs="Times New Roman"/>
                <w:sz w:val="22"/>
              </w:rPr>
              <w:t>по теме</w:t>
            </w:r>
            <w:bookmarkStart w:id="1" w:name="_GoBack"/>
            <w:bookmarkEnd w:id="1"/>
            <w:r w:rsidRPr="00CE5C7D">
              <w:rPr>
                <w:rFonts w:cs="Times New Roman"/>
                <w:sz w:val="22"/>
              </w:rPr>
              <w:t xml:space="preserve"> «Законы Ньютона»</w:t>
            </w:r>
          </w:p>
        </w:tc>
        <w:tc>
          <w:tcPr>
            <w:tcW w:w="1417" w:type="dxa"/>
          </w:tcPr>
          <w:p w:rsidR="00CE5C7D" w:rsidRPr="00AA0263" w:rsidRDefault="00CE5C7D" w:rsidP="00CE5C7D">
            <w:pPr>
              <w:rPr>
                <w:rFonts w:cs="Times New Roman"/>
                <w:sz w:val="22"/>
              </w:rPr>
            </w:pP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AA0263" w:rsidP="00CE5C7D">
            <w:pPr>
              <w:rPr>
                <w:rFonts w:cs="Times New Roman"/>
                <w:sz w:val="22"/>
              </w:rPr>
            </w:pPr>
            <w:r>
              <w:rPr>
                <w:rFonts w:cs="Times New Roman"/>
                <w:sz w:val="22"/>
              </w:rPr>
              <w:t>18</w:t>
            </w:r>
          </w:p>
        </w:tc>
        <w:tc>
          <w:tcPr>
            <w:tcW w:w="5670" w:type="dxa"/>
          </w:tcPr>
          <w:p w:rsidR="00CE5C7D" w:rsidRPr="00CE5C7D" w:rsidRDefault="00CE5C7D" w:rsidP="00CE5C7D">
            <w:pPr>
              <w:rPr>
                <w:rFonts w:cs="Times New Roman"/>
                <w:sz w:val="22"/>
              </w:rPr>
            </w:pPr>
            <w:r w:rsidRPr="00CE5C7D">
              <w:rPr>
                <w:rFonts w:cs="Times New Roman"/>
                <w:sz w:val="22"/>
              </w:rPr>
              <w:t>Свободное падение тел.</w:t>
            </w:r>
          </w:p>
        </w:tc>
        <w:tc>
          <w:tcPr>
            <w:tcW w:w="1417" w:type="dxa"/>
          </w:tcPr>
          <w:p w:rsidR="00CE5C7D" w:rsidRPr="00CE5C7D" w:rsidRDefault="00AA0263" w:rsidP="00CE5C7D">
            <w:pPr>
              <w:rPr>
                <w:sz w:val="22"/>
              </w:rPr>
            </w:pPr>
            <w:r w:rsidRPr="00AA0263">
              <w:rPr>
                <w:rFonts w:cs="Times New Roman"/>
                <w:sz w:val="22"/>
              </w:rPr>
              <w:t>§</w:t>
            </w:r>
            <w:r>
              <w:rPr>
                <w:rFonts w:cs="Times New Roman"/>
                <w:sz w:val="22"/>
              </w:rPr>
              <w:t xml:space="preserve"> 13</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F277D1">
        <w:trPr>
          <w:trHeight w:val="494"/>
        </w:trPr>
        <w:tc>
          <w:tcPr>
            <w:tcW w:w="988" w:type="dxa"/>
          </w:tcPr>
          <w:p w:rsidR="00CE5C7D" w:rsidRPr="00CE5C7D" w:rsidRDefault="00AA0263" w:rsidP="00CE5C7D">
            <w:pPr>
              <w:rPr>
                <w:rFonts w:cs="Times New Roman"/>
                <w:sz w:val="22"/>
              </w:rPr>
            </w:pPr>
            <w:r>
              <w:rPr>
                <w:rFonts w:cs="Times New Roman"/>
                <w:sz w:val="22"/>
              </w:rPr>
              <w:t>19</w:t>
            </w:r>
          </w:p>
        </w:tc>
        <w:tc>
          <w:tcPr>
            <w:tcW w:w="5670" w:type="dxa"/>
          </w:tcPr>
          <w:p w:rsidR="00CE5C7D" w:rsidRPr="00CE5C7D" w:rsidRDefault="00CE5C7D" w:rsidP="00F277D1">
            <w:pPr>
              <w:rPr>
                <w:rFonts w:cs="Times New Roman"/>
                <w:sz w:val="22"/>
              </w:rPr>
            </w:pPr>
            <w:r w:rsidRPr="00CE5C7D">
              <w:rPr>
                <w:rFonts w:cs="Times New Roman"/>
                <w:sz w:val="22"/>
              </w:rPr>
              <w:t xml:space="preserve">Движение тела, брошенного вертикально вверх. </w:t>
            </w:r>
            <w:r w:rsidR="00F277D1">
              <w:rPr>
                <w:rFonts w:cs="Times New Roman"/>
                <w:sz w:val="22"/>
              </w:rPr>
              <w:t xml:space="preserve">Невесомость </w:t>
            </w:r>
          </w:p>
        </w:tc>
        <w:tc>
          <w:tcPr>
            <w:tcW w:w="1417" w:type="dxa"/>
          </w:tcPr>
          <w:p w:rsidR="00CE5C7D" w:rsidRPr="00CE5C7D" w:rsidRDefault="00AA0263" w:rsidP="00CE5C7D">
            <w:pPr>
              <w:rPr>
                <w:sz w:val="22"/>
              </w:rPr>
            </w:pPr>
            <w:r w:rsidRPr="00AA0263">
              <w:rPr>
                <w:rFonts w:cs="Times New Roman"/>
                <w:sz w:val="22"/>
              </w:rPr>
              <w:t>§</w:t>
            </w:r>
            <w:r w:rsidR="00F277D1">
              <w:rPr>
                <w:rFonts w:cs="Times New Roman"/>
                <w:sz w:val="22"/>
              </w:rPr>
              <w:t xml:space="preserve"> 14</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F277D1" w:rsidP="00CE5C7D">
            <w:pPr>
              <w:rPr>
                <w:rFonts w:cs="Times New Roman"/>
                <w:sz w:val="22"/>
              </w:rPr>
            </w:pPr>
            <w:r>
              <w:rPr>
                <w:rFonts w:cs="Times New Roman"/>
                <w:sz w:val="22"/>
              </w:rPr>
              <w:t>20</w:t>
            </w:r>
          </w:p>
        </w:tc>
        <w:tc>
          <w:tcPr>
            <w:tcW w:w="5670" w:type="dxa"/>
          </w:tcPr>
          <w:p w:rsidR="00CE5C7D" w:rsidRPr="00CE5C7D" w:rsidRDefault="00CE5C7D" w:rsidP="00F277D1">
            <w:pPr>
              <w:rPr>
                <w:rFonts w:cs="Times New Roman"/>
                <w:sz w:val="22"/>
              </w:rPr>
            </w:pPr>
            <w:r w:rsidRPr="00CE5C7D">
              <w:rPr>
                <w:rFonts w:cs="Times New Roman"/>
                <w:sz w:val="22"/>
              </w:rPr>
              <w:t>Решение задач</w:t>
            </w:r>
            <w:r w:rsidR="00F277D1">
              <w:rPr>
                <w:rFonts w:cs="Times New Roman"/>
                <w:sz w:val="22"/>
              </w:rPr>
              <w:t xml:space="preserve"> по теме «Движение тела, брошенного вертикально»</w:t>
            </w:r>
          </w:p>
        </w:tc>
        <w:tc>
          <w:tcPr>
            <w:tcW w:w="1417" w:type="dxa"/>
          </w:tcPr>
          <w:p w:rsidR="00CE5C7D" w:rsidRPr="00CE5C7D" w:rsidRDefault="00CE5C7D" w:rsidP="00CE5C7D">
            <w:pPr>
              <w:rPr>
                <w:rFonts w:cs="Times New Roman"/>
                <w:sz w:val="22"/>
              </w:rPr>
            </w:pP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F277D1" w:rsidP="00CE5C7D">
            <w:pPr>
              <w:rPr>
                <w:rFonts w:cs="Times New Roman"/>
                <w:sz w:val="22"/>
              </w:rPr>
            </w:pPr>
            <w:r>
              <w:rPr>
                <w:rFonts w:cs="Times New Roman"/>
                <w:sz w:val="22"/>
              </w:rPr>
              <w:t>21</w:t>
            </w:r>
          </w:p>
        </w:tc>
        <w:tc>
          <w:tcPr>
            <w:tcW w:w="5670" w:type="dxa"/>
          </w:tcPr>
          <w:p w:rsidR="00CE5C7D" w:rsidRPr="00CE5C7D" w:rsidRDefault="00CE5C7D" w:rsidP="00CE5C7D">
            <w:pPr>
              <w:rPr>
                <w:rFonts w:cs="Times New Roman"/>
                <w:sz w:val="22"/>
              </w:rPr>
            </w:pPr>
            <w:r w:rsidRPr="00CE5C7D">
              <w:rPr>
                <w:rFonts w:cs="Times New Roman"/>
                <w:sz w:val="22"/>
              </w:rPr>
              <w:t>Л/р №2 «Измерение ускорения свободного падения»</w:t>
            </w:r>
          </w:p>
        </w:tc>
        <w:tc>
          <w:tcPr>
            <w:tcW w:w="1417" w:type="dxa"/>
          </w:tcPr>
          <w:p w:rsidR="00CE5C7D" w:rsidRPr="00CE5C7D" w:rsidRDefault="00F277D1" w:rsidP="00CE5C7D">
            <w:pPr>
              <w:rPr>
                <w:sz w:val="22"/>
              </w:rPr>
            </w:pPr>
            <w:r>
              <w:rPr>
                <w:sz w:val="22"/>
              </w:rPr>
              <w:t>с. 298</w:t>
            </w:r>
          </w:p>
        </w:tc>
        <w:tc>
          <w:tcPr>
            <w:tcW w:w="992" w:type="dxa"/>
          </w:tcPr>
          <w:p w:rsidR="00CE5C7D" w:rsidRPr="00CE5C7D" w:rsidRDefault="00CE5C7D" w:rsidP="00CE5C7D">
            <w:pPr>
              <w:rPr>
                <w:sz w:val="22"/>
              </w:rPr>
            </w:pPr>
          </w:p>
        </w:tc>
        <w:tc>
          <w:tcPr>
            <w:tcW w:w="1418" w:type="dxa"/>
          </w:tcPr>
          <w:p w:rsidR="00CE5C7D" w:rsidRPr="00CE5C7D" w:rsidRDefault="00CE5C7D" w:rsidP="00CE5C7D">
            <w:pPr>
              <w:rPr>
                <w:sz w:val="22"/>
              </w:rPr>
            </w:pPr>
          </w:p>
        </w:tc>
      </w:tr>
      <w:tr w:rsidR="00CE5C7D" w:rsidRPr="00CE5C7D" w:rsidTr="00AA0263">
        <w:tc>
          <w:tcPr>
            <w:tcW w:w="988" w:type="dxa"/>
          </w:tcPr>
          <w:p w:rsidR="00CE5C7D" w:rsidRPr="00CE5C7D" w:rsidRDefault="00D81696" w:rsidP="00CE5C7D">
            <w:pPr>
              <w:rPr>
                <w:rFonts w:cs="Times New Roman"/>
                <w:sz w:val="22"/>
              </w:rPr>
            </w:pPr>
            <w:r>
              <w:rPr>
                <w:rFonts w:cs="Times New Roman"/>
                <w:sz w:val="22"/>
              </w:rPr>
              <w:t>22</w:t>
            </w:r>
          </w:p>
        </w:tc>
        <w:tc>
          <w:tcPr>
            <w:tcW w:w="5670" w:type="dxa"/>
          </w:tcPr>
          <w:p w:rsidR="00CE5C7D" w:rsidRPr="00CE5C7D" w:rsidRDefault="00CE5C7D" w:rsidP="00CE5C7D">
            <w:pPr>
              <w:rPr>
                <w:rFonts w:cs="Times New Roman"/>
                <w:sz w:val="22"/>
              </w:rPr>
            </w:pPr>
            <w:r w:rsidRPr="00CE5C7D">
              <w:rPr>
                <w:rFonts w:cs="Times New Roman"/>
                <w:sz w:val="22"/>
              </w:rPr>
              <w:t>Закон всемирного тяготения.</w:t>
            </w:r>
            <w:r w:rsidR="00E16361" w:rsidRPr="00CE5C7D">
              <w:rPr>
                <w:rFonts w:cs="Times New Roman"/>
                <w:sz w:val="22"/>
              </w:rPr>
              <w:t xml:space="preserve"> Ускорение свобод</w:t>
            </w:r>
            <w:r w:rsidR="00E16361" w:rsidRPr="00CE5C7D">
              <w:rPr>
                <w:rFonts w:cs="Times New Roman"/>
                <w:sz w:val="22"/>
              </w:rPr>
              <w:softHyphen/>
              <w:t>ного падения на Земле и других небес</w:t>
            </w:r>
            <w:r w:rsidR="00E16361" w:rsidRPr="00CE5C7D">
              <w:rPr>
                <w:rFonts w:cs="Times New Roman"/>
                <w:sz w:val="22"/>
              </w:rPr>
              <w:softHyphen/>
              <w:t>ных телах.</w:t>
            </w:r>
          </w:p>
        </w:tc>
        <w:tc>
          <w:tcPr>
            <w:tcW w:w="1417" w:type="dxa"/>
          </w:tcPr>
          <w:p w:rsidR="00CE5C7D" w:rsidRPr="00CE5C7D" w:rsidRDefault="00F277D1" w:rsidP="00CE5C7D">
            <w:pPr>
              <w:rPr>
                <w:sz w:val="22"/>
              </w:rPr>
            </w:pPr>
            <w:r w:rsidRPr="00AA0263">
              <w:rPr>
                <w:rFonts w:cs="Times New Roman"/>
                <w:sz w:val="22"/>
              </w:rPr>
              <w:t>§</w:t>
            </w:r>
            <w:r>
              <w:rPr>
                <w:rFonts w:cs="Times New Roman"/>
                <w:sz w:val="22"/>
              </w:rPr>
              <w:t xml:space="preserve"> 15</w:t>
            </w:r>
            <w:r w:rsidR="00E16361">
              <w:rPr>
                <w:rFonts w:cs="Times New Roman"/>
                <w:sz w:val="22"/>
              </w:rPr>
              <w:t>, 16</w:t>
            </w: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CE5C7D" w:rsidRPr="00CE5C7D" w:rsidTr="00AA0263">
        <w:tc>
          <w:tcPr>
            <w:tcW w:w="988" w:type="dxa"/>
          </w:tcPr>
          <w:p w:rsidR="00CE5C7D" w:rsidRPr="00CE5C7D" w:rsidRDefault="00D81696" w:rsidP="00CE5C7D">
            <w:pPr>
              <w:rPr>
                <w:rFonts w:cs="Times New Roman"/>
                <w:sz w:val="22"/>
              </w:rPr>
            </w:pPr>
            <w:r>
              <w:rPr>
                <w:rFonts w:cs="Times New Roman"/>
                <w:sz w:val="22"/>
              </w:rPr>
              <w:t>23</w:t>
            </w:r>
          </w:p>
        </w:tc>
        <w:tc>
          <w:tcPr>
            <w:tcW w:w="5670" w:type="dxa"/>
          </w:tcPr>
          <w:p w:rsidR="00CE5C7D" w:rsidRPr="00CE5C7D" w:rsidRDefault="00CE5C7D" w:rsidP="00CE5C7D">
            <w:pPr>
              <w:rPr>
                <w:rFonts w:cs="Times New Roman"/>
                <w:sz w:val="22"/>
              </w:rPr>
            </w:pPr>
            <w:r w:rsidRPr="00CE5C7D">
              <w:rPr>
                <w:rFonts w:cs="Times New Roman"/>
                <w:sz w:val="22"/>
              </w:rPr>
              <w:t xml:space="preserve">Решение задач на </w:t>
            </w:r>
            <w:r w:rsidR="00F277D1">
              <w:rPr>
                <w:rFonts w:cs="Times New Roman"/>
                <w:sz w:val="22"/>
              </w:rPr>
              <w:t xml:space="preserve">применение </w:t>
            </w:r>
            <w:r w:rsidRPr="00CE5C7D">
              <w:rPr>
                <w:rFonts w:cs="Times New Roman"/>
                <w:sz w:val="22"/>
              </w:rPr>
              <w:t>закон</w:t>
            </w:r>
            <w:r w:rsidR="00F277D1">
              <w:rPr>
                <w:rFonts w:cs="Times New Roman"/>
                <w:sz w:val="22"/>
              </w:rPr>
              <w:t>а</w:t>
            </w:r>
            <w:r w:rsidRPr="00CE5C7D">
              <w:rPr>
                <w:rFonts w:cs="Times New Roman"/>
                <w:sz w:val="22"/>
              </w:rPr>
              <w:t xml:space="preserve"> всемирного тяготения.</w:t>
            </w:r>
          </w:p>
        </w:tc>
        <w:tc>
          <w:tcPr>
            <w:tcW w:w="1417" w:type="dxa"/>
          </w:tcPr>
          <w:p w:rsidR="00CE5C7D" w:rsidRPr="00CE5C7D" w:rsidRDefault="00CE5C7D" w:rsidP="00CE5C7D">
            <w:pPr>
              <w:rPr>
                <w:rFonts w:cs="Times New Roman"/>
                <w:sz w:val="22"/>
              </w:rPr>
            </w:pPr>
          </w:p>
        </w:tc>
        <w:tc>
          <w:tcPr>
            <w:tcW w:w="992" w:type="dxa"/>
          </w:tcPr>
          <w:p w:rsidR="00CE5C7D" w:rsidRPr="00CE5C7D" w:rsidRDefault="00CE5C7D" w:rsidP="00CE5C7D">
            <w:pPr>
              <w:rPr>
                <w:rFonts w:cs="Times New Roman"/>
                <w:sz w:val="22"/>
              </w:rPr>
            </w:pPr>
          </w:p>
        </w:tc>
        <w:tc>
          <w:tcPr>
            <w:tcW w:w="1418" w:type="dxa"/>
          </w:tcPr>
          <w:p w:rsidR="00CE5C7D" w:rsidRPr="00CE5C7D" w:rsidRDefault="00CE5C7D" w:rsidP="00CE5C7D">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24</w:t>
            </w:r>
          </w:p>
        </w:tc>
        <w:tc>
          <w:tcPr>
            <w:tcW w:w="5670" w:type="dxa"/>
          </w:tcPr>
          <w:p w:rsidR="00E16361" w:rsidRPr="00CE5C7D" w:rsidRDefault="00E16361" w:rsidP="00E16361">
            <w:pPr>
              <w:rPr>
                <w:rFonts w:cs="Times New Roman"/>
                <w:sz w:val="22"/>
              </w:rPr>
            </w:pPr>
            <w:r w:rsidRPr="00CE5C7D">
              <w:rPr>
                <w:rFonts w:cs="Times New Roman"/>
                <w:sz w:val="22"/>
              </w:rPr>
              <w:t xml:space="preserve">Прямолинейное и криволинейное движение.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17</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25</w:t>
            </w:r>
          </w:p>
        </w:tc>
        <w:tc>
          <w:tcPr>
            <w:tcW w:w="5670" w:type="dxa"/>
          </w:tcPr>
          <w:p w:rsidR="00E16361" w:rsidRPr="00CE5C7D" w:rsidRDefault="00E16361" w:rsidP="00E16361">
            <w:pPr>
              <w:rPr>
                <w:rFonts w:cs="Times New Roman"/>
                <w:sz w:val="22"/>
              </w:rPr>
            </w:pPr>
            <w:r w:rsidRPr="00CE5C7D">
              <w:rPr>
                <w:rFonts w:cs="Times New Roman"/>
                <w:sz w:val="22"/>
              </w:rPr>
              <w:t>Движе</w:t>
            </w:r>
            <w:r w:rsidRPr="00CE5C7D">
              <w:rPr>
                <w:rFonts w:cs="Times New Roman"/>
                <w:sz w:val="22"/>
              </w:rPr>
              <w:softHyphen/>
              <w:t>ние по окружности с постоянной по модулю скоростью.</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18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26</w:t>
            </w:r>
          </w:p>
        </w:tc>
        <w:tc>
          <w:tcPr>
            <w:tcW w:w="5670" w:type="dxa"/>
          </w:tcPr>
          <w:p w:rsidR="00E16361" w:rsidRPr="00CE5C7D" w:rsidRDefault="00E16361" w:rsidP="00E16361">
            <w:pPr>
              <w:rPr>
                <w:rFonts w:cs="Times New Roman"/>
                <w:sz w:val="22"/>
              </w:rPr>
            </w:pPr>
            <w:r w:rsidRPr="00CE5C7D">
              <w:rPr>
                <w:rFonts w:cs="Times New Roman"/>
                <w:sz w:val="22"/>
              </w:rPr>
              <w:t>Искусственные спутники Земли.</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19</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27</w:t>
            </w:r>
          </w:p>
        </w:tc>
        <w:tc>
          <w:tcPr>
            <w:tcW w:w="5670" w:type="dxa"/>
          </w:tcPr>
          <w:p w:rsidR="00E16361" w:rsidRPr="00CE5C7D" w:rsidRDefault="00E16361" w:rsidP="00E16361">
            <w:pPr>
              <w:rPr>
                <w:rFonts w:cs="Times New Roman"/>
                <w:sz w:val="22"/>
              </w:rPr>
            </w:pPr>
            <w:r w:rsidRPr="00CE5C7D">
              <w:rPr>
                <w:rFonts w:cs="Times New Roman"/>
                <w:sz w:val="22"/>
              </w:rPr>
              <w:t>Импульс тела. За</w:t>
            </w:r>
            <w:r w:rsidRPr="00CE5C7D">
              <w:rPr>
                <w:rFonts w:cs="Times New Roman"/>
                <w:sz w:val="22"/>
              </w:rPr>
              <w:softHyphen/>
              <w:t>кон сохранения импульса.</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20</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28</w:t>
            </w:r>
          </w:p>
        </w:tc>
        <w:tc>
          <w:tcPr>
            <w:tcW w:w="5670" w:type="dxa"/>
          </w:tcPr>
          <w:p w:rsidR="00E16361" w:rsidRPr="00CE5C7D" w:rsidRDefault="00E16361" w:rsidP="00E16361">
            <w:pPr>
              <w:rPr>
                <w:rFonts w:cs="Times New Roman"/>
                <w:sz w:val="22"/>
              </w:rPr>
            </w:pPr>
            <w:r w:rsidRPr="00CE5C7D">
              <w:rPr>
                <w:rFonts w:cs="Times New Roman"/>
                <w:sz w:val="22"/>
              </w:rPr>
              <w:t>Решение задач на закон сохранения импульса.</w:t>
            </w:r>
          </w:p>
        </w:tc>
        <w:tc>
          <w:tcPr>
            <w:tcW w:w="1417" w:type="dxa"/>
          </w:tcPr>
          <w:p w:rsidR="00E16361" w:rsidRPr="00CE5C7D" w:rsidRDefault="00E16361" w:rsidP="00E16361">
            <w:pPr>
              <w:rPr>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29</w:t>
            </w:r>
          </w:p>
        </w:tc>
        <w:tc>
          <w:tcPr>
            <w:tcW w:w="5670" w:type="dxa"/>
          </w:tcPr>
          <w:p w:rsidR="00E16361" w:rsidRPr="00CE5C7D" w:rsidRDefault="00E16361" w:rsidP="00E16361">
            <w:pPr>
              <w:rPr>
                <w:rFonts w:cs="Times New Roman"/>
                <w:sz w:val="22"/>
              </w:rPr>
            </w:pPr>
            <w:r w:rsidRPr="00CE5C7D">
              <w:rPr>
                <w:rFonts w:cs="Times New Roman"/>
                <w:sz w:val="22"/>
              </w:rPr>
              <w:t>Реактивное движе</w:t>
            </w:r>
            <w:r w:rsidRPr="00CE5C7D">
              <w:rPr>
                <w:rFonts w:cs="Times New Roman"/>
                <w:sz w:val="22"/>
              </w:rPr>
              <w:softHyphen/>
              <w:t xml:space="preserve">ние. Ракеты. </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21</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30</w:t>
            </w:r>
          </w:p>
        </w:tc>
        <w:tc>
          <w:tcPr>
            <w:tcW w:w="5670" w:type="dxa"/>
          </w:tcPr>
          <w:p w:rsidR="00E16361" w:rsidRPr="00CE5C7D" w:rsidRDefault="00E16361" w:rsidP="00E16361">
            <w:pPr>
              <w:rPr>
                <w:rFonts w:cs="Times New Roman"/>
                <w:sz w:val="22"/>
              </w:rPr>
            </w:pPr>
            <w:r w:rsidRPr="00CE5C7D">
              <w:rPr>
                <w:rFonts w:cs="Times New Roman"/>
                <w:sz w:val="22"/>
              </w:rPr>
              <w:t>Вывод закон сохранения механической энергии.</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22</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31</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«Основы динамики»</w:t>
            </w:r>
          </w:p>
        </w:tc>
        <w:tc>
          <w:tcPr>
            <w:tcW w:w="1417" w:type="dxa"/>
          </w:tcPr>
          <w:p w:rsidR="00E16361" w:rsidRPr="00CE5C7D" w:rsidRDefault="00E16361" w:rsidP="00E16361">
            <w:pPr>
              <w:rPr>
                <w:rFonts w:cs="Times New Roman"/>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E16361" w:rsidP="00E16361">
            <w:pPr>
              <w:rPr>
                <w:rFonts w:cs="Times New Roman"/>
                <w:sz w:val="22"/>
              </w:rPr>
            </w:pPr>
            <w:r>
              <w:rPr>
                <w:rFonts w:cs="Times New Roman"/>
                <w:sz w:val="22"/>
              </w:rPr>
              <w:t>32</w:t>
            </w:r>
          </w:p>
        </w:tc>
        <w:tc>
          <w:tcPr>
            <w:tcW w:w="5670" w:type="dxa"/>
          </w:tcPr>
          <w:p w:rsidR="00E16361" w:rsidRPr="00D81696" w:rsidRDefault="00E16361" w:rsidP="00E16361">
            <w:pPr>
              <w:rPr>
                <w:rFonts w:cs="Times New Roman"/>
                <w:b/>
                <w:i/>
                <w:sz w:val="22"/>
              </w:rPr>
            </w:pPr>
            <w:r w:rsidRPr="00D81696">
              <w:rPr>
                <w:rFonts w:cs="Times New Roman"/>
                <w:b/>
                <w:i/>
                <w:sz w:val="22"/>
              </w:rPr>
              <w:t>Контрольная работа №2 по теме «Основы динамики»</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8075" w:type="dxa"/>
            <w:gridSpan w:val="3"/>
          </w:tcPr>
          <w:p w:rsidR="00E16361" w:rsidRPr="00CE5C7D" w:rsidRDefault="00E16361" w:rsidP="00E16361">
            <w:pPr>
              <w:jc w:val="center"/>
              <w:rPr>
                <w:rFonts w:cs="Times New Roman"/>
                <w:b/>
                <w:sz w:val="22"/>
              </w:rPr>
            </w:pPr>
            <w:r>
              <w:rPr>
                <w:rFonts w:cs="Times New Roman"/>
                <w:b/>
                <w:sz w:val="22"/>
              </w:rPr>
              <w:t xml:space="preserve">Глава </w:t>
            </w:r>
            <w:r w:rsidRPr="00CE5C7D">
              <w:rPr>
                <w:rFonts w:cs="Times New Roman"/>
                <w:b/>
                <w:sz w:val="22"/>
              </w:rPr>
              <w:t>2. Механические колебания и волны</w:t>
            </w:r>
            <w:r w:rsidR="007D2D86">
              <w:rPr>
                <w:rFonts w:cs="Times New Roman"/>
                <w:b/>
                <w:sz w:val="22"/>
              </w:rPr>
              <w:t>. Звук  (14</w:t>
            </w:r>
            <w:r>
              <w:rPr>
                <w:rFonts w:cs="Times New Roman"/>
                <w:b/>
                <w:sz w:val="22"/>
              </w:rPr>
              <w:t xml:space="preserve"> ч)</w:t>
            </w:r>
          </w:p>
        </w:tc>
        <w:tc>
          <w:tcPr>
            <w:tcW w:w="992" w:type="dxa"/>
          </w:tcPr>
          <w:p w:rsidR="00E16361" w:rsidRPr="00CE5C7D" w:rsidRDefault="00E16361" w:rsidP="00E16361">
            <w:pPr>
              <w:jc w:val="center"/>
              <w:rPr>
                <w:rFonts w:cs="Times New Roman"/>
                <w:b/>
                <w:sz w:val="22"/>
              </w:rPr>
            </w:pPr>
          </w:p>
        </w:tc>
        <w:tc>
          <w:tcPr>
            <w:tcW w:w="1418" w:type="dxa"/>
          </w:tcPr>
          <w:p w:rsidR="00E16361" w:rsidRPr="00CE5C7D" w:rsidRDefault="00E16361" w:rsidP="00E16361">
            <w:pPr>
              <w:jc w:val="center"/>
              <w:rPr>
                <w:rFonts w:cs="Times New Roman"/>
                <w:b/>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lastRenderedPageBreak/>
              <w:t>33</w:t>
            </w:r>
          </w:p>
        </w:tc>
        <w:tc>
          <w:tcPr>
            <w:tcW w:w="5670" w:type="dxa"/>
          </w:tcPr>
          <w:p w:rsidR="00E16361" w:rsidRPr="00CE5C7D" w:rsidRDefault="00E16361" w:rsidP="00E16361">
            <w:pPr>
              <w:rPr>
                <w:rFonts w:cs="Times New Roman"/>
                <w:sz w:val="22"/>
              </w:rPr>
            </w:pPr>
            <w:r w:rsidRPr="00CE5C7D">
              <w:rPr>
                <w:rFonts w:cs="Times New Roman"/>
                <w:sz w:val="22"/>
              </w:rPr>
              <w:t xml:space="preserve">Колебательное движение. Свободные колебания. </w:t>
            </w:r>
            <w:r w:rsidR="007D2D86" w:rsidRPr="00CE5C7D">
              <w:rPr>
                <w:rFonts w:cs="Times New Roman"/>
                <w:sz w:val="22"/>
              </w:rPr>
              <w:t>Величины, характеризующие колебательное движение.</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23</w:t>
            </w:r>
            <w:r w:rsidR="007D2D86">
              <w:rPr>
                <w:rFonts w:cs="Times New Roman"/>
                <w:sz w:val="22"/>
              </w:rPr>
              <w:t>, 24</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34</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«Механические колебания»</w:t>
            </w:r>
          </w:p>
        </w:tc>
        <w:tc>
          <w:tcPr>
            <w:tcW w:w="1417" w:type="dxa"/>
          </w:tcPr>
          <w:p w:rsidR="00E16361" w:rsidRPr="00CE5C7D" w:rsidRDefault="00E16361" w:rsidP="00E16361">
            <w:pPr>
              <w:rPr>
                <w:rFonts w:cs="Times New Roman"/>
                <w:sz w:val="22"/>
              </w:rPr>
            </w:pPr>
            <w:r>
              <w:rPr>
                <w:rFonts w:cs="Times New Roman"/>
                <w:sz w:val="22"/>
              </w:rPr>
              <w:t xml:space="preserve"> </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35</w:t>
            </w:r>
          </w:p>
        </w:tc>
        <w:tc>
          <w:tcPr>
            <w:tcW w:w="5670" w:type="dxa"/>
          </w:tcPr>
          <w:p w:rsidR="00E16361" w:rsidRPr="00CE5C7D" w:rsidRDefault="00E16361" w:rsidP="00E16361">
            <w:pPr>
              <w:rPr>
                <w:rFonts w:cs="Times New Roman"/>
                <w:sz w:val="22"/>
              </w:rPr>
            </w:pPr>
            <w:r w:rsidRPr="00CE5C7D">
              <w:rPr>
                <w:rFonts w:cs="Times New Roman"/>
                <w:sz w:val="22"/>
              </w:rPr>
              <w:t xml:space="preserve">Л/р №3 «Исследование зависимости периода и частоты свободных колебаний </w:t>
            </w:r>
            <w:r>
              <w:rPr>
                <w:rFonts w:cs="Times New Roman"/>
                <w:sz w:val="22"/>
              </w:rPr>
              <w:t>нитяного</w:t>
            </w:r>
            <w:r w:rsidRPr="00CE5C7D">
              <w:rPr>
                <w:rFonts w:cs="Times New Roman"/>
                <w:sz w:val="22"/>
              </w:rPr>
              <w:t xml:space="preserve"> маятника от его длины»</w:t>
            </w:r>
          </w:p>
        </w:tc>
        <w:tc>
          <w:tcPr>
            <w:tcW w:w="1417" w:type="dxa"/>
          </w:tcPr>
          <w:p w:rsidR="00E16361" w:rsidRPr="00CE5C7D" w:rsidRDefault="00E16361" w:rsidP="00E16361">
            <w:pPr>
              <w:rPr>
                <w:sz w:val="22"/>
              </w:rPr>
            </w:pPr>
            <w:r>
              <w:rPr>
                <w:sz w:val="22"/>
              </w:rPr>
              <w:t>с. 300</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36</w:t>
            </w:r>
          </w:p>
        </w:tc>
        <w:tc>
          <w:tcPr>
            <w:tcW w:w="5670" w:type="dxa"/>
          </w:tcPr>
          <w:p w:rsidR="00E16361" w:rsidRPr="00CE5C7D" w:rsidRDefault="00E16361" w:rsidP="00E16361">
            <w:pPr>
              <w:rPr>
                <w:rFonts w:cs="Times New Roman"/>
                <w:sz w:val="22"/>
              </w:rPr>
            </w:pPr>
            <w:r w:rsidRPr="00CE5C7D">
              <w:rPr>
                <w:rFonts w:cs="Times New Roman"/>
                <w:sz w:val="22"/>
              </w:rPr>
              <w:t>Гармонические колебания.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25</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37</w:t>
            </w:r>
          </w:p>
        </w:tc>
        <w:tc>
          <w:tcPr>
            <w:tcW w:w="5670" w:type="dxa"/>
          </w:tcPr>
          <w:p w:rsidR="00E16361" w:rsidRPr="00CE5C7D" w:rsidRDefault="00E16361" w:rsidP="00E16361">
            <w:pPr>
              <w:rPr>
                <w:rFonts w:cs="Times New Roman"/>
                <w:sz w:val="22"/>
              </w:rPr>
            </w:pPr>
            <w:r w:rsidRPr="00CE5C7D">
              <w:rPr>
                <w:rFonts w:cs="Times New Roman"/>
                <w:sz w:val="22"/>
              </w:rPr>
              <w:t>Затухающие колебания. Вынужденные колебания.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38</w:t>
            </w:r>
          </w:p>
        </w:tc>
        <w:tc>
          <w:tcPr>
            <w:tcW w:w="5670" w:type="dxa"/>
          </w:tcPr>
          <w:p w:rsidR="00E16361" w:rsidRPr="00CE5C7D" w:rsidRDefault="00E16361" w:rsidP="00E16361">
            <w:pPr>
              <w:rPr>
                <w:rFonts w:cs="Times New Roman"/>
                <w:sz w:val="22"/>
              </w:rPr>
            </w:pPr>
            <w:r w:rsidRPr="00CE5C7D">
              <w:rPr>
                <w:rFonts w:cs="Times New Roman"/>
                <w:sz w:val="22"/>
              </w:rPr>
              <w:t xml:space="preserve">Резонанс.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27</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39</w:t>
            </w:r>
          </w:p>
        </w:tc>
        <w:tc>
          <w:tcPr>
            <w:tcW w:w="5670" w:type="dxa"/>
          </w:tcPr>
          <w:p w:rsidR="00E16361" w:rsidRPr="00CE5C7D" w:rsidRDefault="00E16361" w:rsidP="00E16361">
            <w:pPr>
              <w:rPr>
                <w:rFonts w:cs="Times New Roman"/>
                <w:sz w:val="22"/>
              </w:rPr>
            </w:pPr>
            <w:r w:rsidRPr="00CE5C7D">
              <w:rPr>
                <w:rFonts w:cs="Times New Roman"/>
                <w:sz w:val="22"/>
              </w:rPr>
              <w:t xml:space="preserve">Распространение колебаний в среде. Волны.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40</w:t>
            </w:r>
          </w:p>
        </w:tc>
        <w:tc>
          <w:tcPr>
            <w:tcW w:w="5670" w:type="dxa"/>
          </w:tcPr>
          <w:p w:rsidR="00E16361" w:rsidRPr="00CE5C7D" w:rsidRDefault="00E16361" w:rsidP="00E16361">
            <w:pPr>
              <w:rPr>
                <w:rFonts w:cs="Times New Roman"/>
                <w:sz w:val="22"/>
              </w:rPr>
            </w:pPr>
            <w:r w:rsidRPr="00CE5C7D">
              <w:rPr>
                <w:rFonts w:cs="Times New Roman"/>
                <w:sz w:val="22"/>
              </w:rPr>
              <w:t>Длина волны. Скорость распространения волны.</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29</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41</w:t>
            </w:r>
          </w:p>
        </w:tc>
        <w:tc>
          <w:tcPr>
            <w:tcW w:w="5670" w:type="dxa"/>
          </w:tcPr>
          <w:p w:rsidR="00E16361" w:rsidRPr="00CE5C7D" w:rsidRDefault="00E16361" w:rsidP="00E16361">
            <w:pPr>
              <w:rPr>
                <w:rFonts w:cs="Times New Roman"/>
                <w:sz w:val="22"/>
              </w:rPr>
            </w:pPr>
            <w:r w:rsidRPr="00CE5C7D">
              <w:rPr>
                <w:rFonts w:cs="Times New Roman"/>
                <w:sz w:val="22"/>
              </w:rPr>
              <w:t xml:space="preserve">Источники звука. Звуковые колебания.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30</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42</w:t>
            </w:r>
          </w:p>
        </w:tc>
        <w:tc>
          <w:tcPr>
            <w:tcW w:w="5670" w:type="dxa"/>
          </w:tcPr>
          <w:p w:rsidR="00E16361" w:rsidRPr="00CE5C7D" w:rsidRDefault="00E16361" w:rsidP="00E16361">
            <w:pPr>
              <w:rPr>
                <w:rFonts w:cs="Times New Roman"/>
                <w:sz w:val="22"/>
              </w:rPr>
            </w:pPr>
            <w:r w:rsidRPr="00CE5C7D">
              <w:rPr>
                <w:rFonts w:cs="Times New Roman"/>
                <w:sz w:val="22"/>
              </w:rPr>
              <w:t>Высота, тембр и громкость звука.</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31</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43</w:t>
            </w:r>
          </w:p>
        </w:tc>
        <w:tc>
          <w:tcPr>
            <w:tcW w:w="5670" w:type="dxa"/>
          </w:tcPr>
          <w:p w:rsidR="00E16361" w:rsidRPr="00CE5C7D" w:rsidRDefault="00E16361" w:rsidP="00E16361">
            <w:pPr>
              <w:rPr>
                <w:rFonts w:cs="Times New Roman"/>
                <w:sz w:val="22"/>
              </w:rPr>
            </w:pPr>
            <w:r w:rsidRPr="00CE5C7D">
              <w:rPr>
                <w:rFonts w:cs="Times New Roman"/>
                <w:sz w:val="22"/>
              </w:rPr>
              <w:t xml:space="preserve">Распространение звука. Звуковые волны.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32</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44</w:t>
            </w:r>
          </w:p>
        </w:tc>
        <w:tc>
          <w:tcPr>
            <w:tcW w:w="5670" w:type="dxa"/>
          </w:tcPr>
          <w:p w:rsidR="00E16361" w:rsidRPr="00CE5C7D" w:rsidRDefault="00E16361" w:rsidP="00E16361">
            <w:pPr>
              <w:rPr>
                <w:rFonts w:cs="Times New Roman"/>
                <w:sz w:val="22"/>
              </w:rPr>
            </w:pPr>
            <w:r w:rsidRPr="00CE5C7D">
              <w:rPr>
                <w:rFonts w:cs="Times New Roman"/>
                <w:sz w:val="22"/>
              </w:rPr>
              <w:t>Отражение звука. Звуковой резонанс.</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33</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45</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«Механические колебания и волны</w:t>
            </w:r>
            <w:r>
              <w:rPr>
                <w:rFonts w:cs="Times New Roman"/>
                <w:sz w:val="22"/>
              </w:rPr>
              <w:t>. Звук</w:t>
            </w:r>
            <w:r w:rsidRPr="00CE5C7D">
              <w:rPr>
                <w:rFonts w:cs="Times New Roman"/>
                <w:sz w:val="22"/>
              </w:rPr>
              <w:t>»</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46</w:t>
            </w:r>
          </w:p>
        </w:tc>
        <w:tc>
          <w:tcPr>
            <w:tcW w:w="5670" w:type="dxa"/>
          </w:tcPr>
          <w:p w:rsidR="00E16361" w:rsidRPr="00D81696" w:rsidRDefault="00E16361" w:rsidP="00E16361">
            <w:pPr>
              <w:rPr>
                <w:rFonts w:cs="Times New Roman"/>
                <w:b/>
                <w:i/>
                <w:sz w:val="22"/>
              </w:rPr>
            </w:pPr>
            <w:r w:rsidRPr="00D81696">
              <w:rPr>
                <w:rFonts w:cs="Times New Roman"/>
                <w:b/>
                <w:i/>
                <w:sz w:val="22"/>
              </w:rPr>
              <w:t>Контрольная работа №3. По теме «Механические колебания и волны. Звук»</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8075" w:type="dxa"/>
            <w:gridSpan w:val="3"/>
          </w:tcPr>
          <w:p w:rsidR="00E16361" w:rsidRPr="00CE5C7D" w:rsidRDefault="00E16361" w:rsidP="00E16361">
            <w:pPr>
              <w:jc w:val="center"/>
              <w:rPr>
                <w:rFonts w:cs="Times New Roman"/>
                <w:b/>
                <w:sz w:val="22"/>
              </w:rPr>
            </w:pPr>
            <w:r>
              <w:rPr>
                <w:rFonts w:cs="Times New Roman"/>
                <w:b/>
                <w:sz w:val="22"/>
              </w:rPr>
              <w:t xml:space="preserve">Глава </w:t>
            </w:r>
            <w:r w:rsidRPr="00CE5C7D">
              <w:rPr>
                <w:rFonts w:cs="Times New Roman"/>
                <w:b/>
                <w:sz w:val="22"/>
              </w:rPr>
              <w:t>3. Электромагнитное поле</w:t>
            </w:r>
            <w:r w:rsidR="007D2D86">
              <w:rPr>
                <w:rFonts w:cs="Times New Roman"/>
                <w:b/>
                <w:sz w:val="22"/>
              </w:rPr>
              <w:t xml:space="preserve"> (23</w:t>
            </w:r>
            <w:r>
              <w:rPr>
                <w:rFonts w:cs="Times New Roman"/>
                <w:b/>
                <w:sz w:val="22"/>
              </w:rPr>
              <w:t xml:space="preserve"> ч)</w:t>
            </w:r>
          </w:p>
        </w:tc>
        <w:tc>
          <w:tcPr>
            <w:tcW w:w="992" w:type="dxa"/>
          </w:tcPr>
          <w:p w:rsidR="00E16361" w:rsidRPr="00CE5C7D" w:rsidRDefault="00E16361" w:rsidP="00E16361">
            <w:pPr>
              <w:jc w:val="center"/>
              <w:rPr>
                <w:rFonts w:cs="Times New Roman"/>
                <w:b/>
                <w:sz w:val="22"/>
              </w:rPr>
            </w:pPr>
          </w:p>
        </w:tc>
        <w:tc>
          <w:tcPr>
            <w:tcW w:w="1418" w:type="dxa"/>
          </w:tcPr>
          <w:p w:rsidR="00E16361" w:rsidRPr="00CE5C7D" w:rsidRDefault="00E16361" w:rsidP="00E16361">
            <w:pPr>
              <w:jc w:val="center"/>
              <w:rPr>
                <w:rFonts w:cs="Times New Roman"/>
                <w:b/>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47</w:t>
            </w:r>
          </w:p>
        </w:tc>
        <w:tc>
          <w:tcPr>
            <w:tcW w:w="5670" w:type="dxa"/>
          </w:tcPr>
          <w:p w:rsidR="00E16361" w:rsidRPr="00CE5C7D" w:rsidRDefault="00E16361" w:rsidP="00E16361">
            <w:pPr>
              <w:rPr>
                <w:rFonts w:cs="Times New Roman"/>
                <w:sz w:val="22"/>
              </w:rPr>
            </w:pPr>
            <w:r w:rsidRPr="00CE5C7D">
              <w:rPr>
                <w:rFonts w:cs="Times New Roman"/>
                <w:sz w:val="22"/>
              </w:rPr>
              <w:t>Магнитное поле. Однородное и неоднородное магнитное поле</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34</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48</w:t>
            </w:r>
          </w:p>
        </w:tc>
        <w:tc>
          <w:tcPr>
            <w:tcW w:w="5670" w:type="dxa"/>
          </w:tcPr>
          <w:p w:rsidR="00E16361" w:rsidRPr="00CE5C7D" w:rsidRDefault="00E16361" w:rsidP="00E16361">
            <w:pPr>
              <w:rPr>
                <w:rFonts w:cs="Times New Roman"/>
                <w:sz w:val="22"/>
              </w:rPr>
            </w:pPr>
            <w:r w:rsidRPr="00CE5C7D">
              <w:rPr>
                <w:rFonts w:cs="Times New Roman"/>
                <w:sz w:val="22"/>
              </w:rPr>
              <w:t>Направление тока и на</w:t>
            </w:r>
            <w:r w:rsidRPr="00CE5C7D">
              <w:rPr>
                <w:rFonts w:cs="Times New Roman"/>
                <w:sz w:val="22"/>
              </w:rPr>
              <w:softHyphen/>
              <w:t>правление линий его магнитного поля.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35</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49</w:t>
            </w:r>
          </w:p>
        </w:tc>
        <w:tc>
          <w:tcPr>
            <w:tcW w:w="5670" w:type="dxa"/>
          </w:tcPr>
          <w:p w:rsidR="00E16361" w:rsidRPr="00CE5C7D" w:rsidRDefault="00E16361" w:rsidP="00E16361">
            <w:pPr>
              <w:rPr>
                <w:rFonts w:cs="Times New Roman"/>
                <w:sz w:val="22"/>
              </w:rPr>
            </w:pPr>
            <w:r w:rsidRPr="00CE5C7D">
              <w:rPr>
                <w:rFonts w:cs="Times New Roman"/>
                <w:sz w:val="22"/>
              </w:rPr>
              <w:t>Обнаружение магнитно</w:t>
            </w:r>
            <w:r w:rsidRPr="00CE5C7D">
              <w:rPr>
                <w:rFonts w:cs="Times New Roman"/>
                <w:sz w:val="22"/>
              </w:rPr>
              <w:softHyphen/>
              <w:t>го ноля по его действию на электрический ток. Правило левой руки.</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50</w:t>
            </w:r>
          </w:p>
        </w:tc>
        <w:tc>
          <w:tcPr>
            <w:tcW w:w="5670" w:type="dxa"/>
          </w:tcPr>
          <w:p w:rsidR="00E16361" w:rsidRPr="00CE5C7D" w:rsidRDefault="00E16361" w:rsidP="00E16361">
            <w:pPr>
              <w:rPr>
                <w:rFonts w:cs="Times New Roman"/>
                <w:sz w:val="22"/>
              </w:rPr>
            </w:pPr>
            <w:r w:rsidRPr="00CE5C7D">
              <w:rPr>
                <w:rFonts w:cs="Times New Roman"/>
                <w:sz w:val="22"/>
              </w:rPr>
              <w:t>Решение задач «Действие магнитного поля на проводник с током»</w:t>
            </w:r>
          </w:p>
        </w:tc>
        <w:tc>
          <w:tcPr>
            <w:tcW w:w="1417" w:type="dxa"/>
          </w:tcPr>
          <w:p w:rsidR="00E16361" w:rsidRPr="00CE5C7D" w:rsidRDefault="00E16361" w:rsidP="00E16361">
            <w:pPr>
              <w:rPr>
                <w:rFonts w:cs="Times New Roman"/>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51</w:t>
            </w:r>
          </w:p>
        </w:tc>
        <w:tc>
          <w:tcPr>
            <w:tcW w:w="5670" w:type="dxa"/>
          </w:tcPr>
          <w:p w:rsidR="00E16361" w:rsidRPr="00CE5C7D" w:rsidRDefault="00E16361" w:rsidP="00E16361">
            <w:pPr>
              <w:rPr>
                <w:rFonts w:cs="Times New Roman"/>
                <w:sz w:val="22"/>
              </w:rPr>
            </w:pPr>
            <w:r w:rsidRPr="00CE5C7D">
              <w:rPr>
                <w:rFonts w:cs="Times New Roman"/>
                <w:sz w:val="22"/>
              </w:rPr>
              <w:t>Индукция магнитного поля.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37</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52</w:t>
            </w:r>
          </w:p>
        </w:tc>
        <w:tc>
          <w:tcPr>
            <w:tcW w:w="5670" w:type="dxa"/>
          </w:tcPr>
          <w:p w:rsidR="00E16361" w:rsidRPr="00CE5C7D" w:rsidRDefault="00E16361" w:rsidP="00E16361">
            <w:pPr>
              <w:rPr>
                <w:rFonts w:cs="Times New Roman"/>
                <w:sz w:val="22"/>
              </w:rPr>
            </w:pPr>
            <w:r w:rsidRPr="00CE5C7D">
              <w:rPr>
                <w:rFonts w:cs="Times New Roman"/>
                <w:sz w:val="22"/>
              </w:rPr>
              <w:t>Магнитный поток.</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38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53</w:t>
            </w:r>
          </w:p>
        </w:tc>
        <w:tc>
          <w:tcPr>
            <w:tcW w:w="5670" w:type="dxa"/>
          </w:tcPr>
          <w:p w:rsidR="00E16361" w:rsidRPr="00CE5C7D" w:rsidRDefault="00E16361" w:rsidP="00E16361">
            <w:pPr>
              <w:rPr>
                <w:rFonts w:cs="Times New Roman"/>
                <w:sz w:val="22"/>
              </w:rPr>
            </w:pPr>
            <w:r w:rsidRPr="00CE5C7D">
              <w:rPr>
                <w:rFonts w:cs="Times New Roman"/>
                <w:sz w:val="22"/>
              </w:rPr>
              <w:t>Явление электромагнит</w:t>
            </w:r>
            <w:r w:rsidRPr="00CE5C7D">
              <w:rPr>
                <w:rFonts w:cs="Times New Roman"/>
                <w:sz w:val="22"/>
              </w:rPr>
              <w:softHyphen/>
              <w:t>ной индукции.</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39</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54</w:t>
            </w:r>
          </w:p>
        </w:tc>
        <w:tc>
          <w:tcPr>
            <w:tcW w:w="5670" w:type="dxa"/>
          </w:tcPr>
          <w:p w:rsidR="00E16361" w:rsidRPr="00CE5C7D" w:rsidRDefault="00E16361" w:rsidP="00E16361">
            <w:pPr>
              <w:rPr>
                <w:rFonts w:cs="Times New Roman"/>
                <w:sz w:val="22"/>
              </w:rPr>
            </w:pPr>
            <w:r w:rsidRPr="00CE5C7D">
              <w:rPr>
                <w:rFonts w:cs="Times New Roman"/>
                <w:sz w:val="22"/>
              </w:rPr>
              <w:t xml:space="preserve">Направление индукционного тока. Правило Ленца.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40</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55</w:t>
            </w:r>
          </w:p>
        </w:tc>
        <w:tc>
          <w:tcPr>
            <w:tcW w:w="5670" w:type="dxa"/>
          </w:tcPr>
          <w:p w:rsidR="00E16361" w:rsidRPr="00CE5C7D" w:rsidRDefault="00E16361" w:rsidP="00E16361">
            <w:pPr>
              <w:rPr>
                <w:rFonts w:cs="Times New Roman"/>
                <w:sz w:val="22"/>
              </w:rPr>
            </w:pPr>
            <w:r w:rsidRPr="00CE5C7D">
              <w:rPr>
                <w:rFonts w:cs="Times New Roman"/>
                <w:sz w:val="22"/>
              </w:rPr>
              <w:t>Явление самоиндукции.</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41</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56</w:t>
            </w:r>
          </w:p>
        </w:tc>
        <w:tc>
          <w:tcPr>
            <w:tcW w:w="5670" w:type="dxa"/>
          </w:tcPr>
          <w:p w:rsidR="00E16361" w:rsidRPr="00CE5C7D" w:rsidRDefault="00E16361" w:rsidP="00E16361">
            <w:pPr>
              <w:rPr>
                <w:rFonts w:cs="Times New Roman"/>
                <w:sz w:val="22"/>
              </w:rPr>
            </w:pPr>
            <w:r w:rsidRPr="00CE5C7D">
              <w:rPr>
                <w:rFonts w:cs="Times New Roman"/>
                <w:sz w:val="22"/>
              </w:rPr>
              <w:t>Л/р № 4 «Изучение явления электромагнитной индук</w:t>
            </w:r>
            <w:r w:rsidRPr="00CE5C7D">
              <w:rPr>
                <w:rFonts w:cs="Times New Roman"/>
                <w:sz w:val="22"/>
              </w:rPr>
              <w:softHyphen/>
              <w:t>ции».</w:t>
            </w:r>
          </w:p>
        </w:tc>
        <w:tc>
          <w:tcPr>
            <w:tcW w:w="1417" w:type="dxa"/>
          </w:tcPr>
          <w:p w:rsidR="00E16361" w:rsidRPr="00CE5C7D" w:rsidRDefault="00E16361" w:rsidP="00E16361">
            <w:pPr>
              <w:rPr>
                <w:sz w:val="22"/>
              </w:rPr>
            </w:pPr>
            <w:r>
              <w:rPr>
                <w:sz w:val="22"/>
              </w:rPr>
              <w:t>с. 303</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57</w:t>
            </w:r>
          </w:p>
        </w:tc>
        <w:tc>
          <w:tcPr>
            <w:tcW w:w="5670" w:type="dxa"/>
          </w:tcPr>
          <w:p w:rsidR="00E16361" w:rsidRPr="00CE5C7D" w:rsidRDefault="00E16361" w:rsidP="00E16361">
            <w:pPr>
              <w:rPr>
                <w:rFonts w:cs="Times New Roman"/>
                <w:sz w:val="22"/>
              </w:rPr>
            </w:pPr>
            <w:r w:rsidRPr="00CE5C7D">
              <w:rPr>
                <w:rFonts w:cs="Times New Roman"/>
                <w:sz w:val="22"/>
              </w:rPr>
              <w:t>Получение и передача переменного электрического тока. Трансформатор.</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42</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58</w:t>
            </w:r>
          </w:p>
        </w:tc>
        <w:tc>
          <w:tcPr>
            <w:tcW w:w="5670" w:type="dxa"/>
          </w:tcPr>
          <w:p w:rsidR="00E16361" w:rsidRPr="00CE5C7D" w:rsidRDefault="00E16361" w:rsidP="00E16361">
            <w:pPr>
              <w:rPr>
                <w:rFonts w:cs="Times New Roman"/>
                <w:sz w:val="22"/>
              </w:rPr>
            </w:pPr>
            <w:r w:rsidRPr="00CE5C7D">
              <w:rPr>
                <w:rFonts w:cs="Times New Roman"/>
                <w:sz w:val="22"/>
              </w:rPr>
              <w:t>Решение задач на тему «Явление электромагнитной индукции»</w:t>
            </w:r>
          </w:p>
        </w:tc>
        <w:tc>
          <w:tcPr>
            <w:tcW w:w="1417" w:type="dxa"/>
          </w:tcPr>
          <w:p w:rsidR="00E16361" w:rsidRPr="00CE5C7D" w:rsidRDefault="00E16361" w:rsidP="00E16361">
            <w:pPr>
              <w:rPr>
                <w:rFonts w:cs="Times New Roman"/>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59</w:t>
            </w:r>
          </w:p>
        </w:tc>
        <w:tc>
          <w:tcPr>
            <w:tcW w:w="5670" w:type="dxa"/>
          </w:tcPr>
          <w:p w:rsidR="00E16361" w:rsidRPr="00CE5C7D" w:rsidRDefault="00E16361" w:rsidP="00E16361">
            <w:pPr>
              <w:rPr>
                <w:rFonts w:cs="Times New Roman"/>
                <w:sz w:val="22"/>
              </w:rPr>
            </w:pPr>
            <w:r w:rsidRPr="00CE5C7D">
              <w:rPr>
                <w:rFonts w:cs="Times New Roman"/>
                <w:sz w:val="22"/>
              </w:rPr>
              <w:t>Электромагнитное поле.</w:t>
            </w:r>
            <w:r w:rsidR="007D2D86" w:rsidRPr="00CE5C7D">
              <w:rPr>
                <w:rFonts w:cs="Times New Roman"/>
                <w:sz w:val="22"/>
              </w:rPr>
              <w:t xml:space="preserve"> Электромагнитные волны.</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43</w:t>
            </w:r>
            <w:r w:rsidR="007D2D86">
              <w:rPr>
                <w:rFonts w:cs="Times New Roman"/>
                <w:sz w:val="22"/>
              </w:rPr>
              <w:t>, 44</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60</w:t>
            </w:r>
          </w:p>
        </w:tc>
        <w:tc>
          <w:tcPr>
            <w:tcW w:w="5670" w:type="dxa"/>
          </w:tcPr>
          <w:p w:rsidR="00E16361" w:rsidRPr="00CE5C7D" w:rsidRDefault="00E16361" w:rsidP="00E16361">
            <w:pPr>
              <w:rPr>
                <w:rFonts w:cs="Times New Roman"/>
                <w:sz w:val="22"/>
              </w:rPr>
            </w:pPr>
            <w:r w:rsidRPr="00CE5C7D">
              <w:rPr>
                <w:rFonts w:cs="Times New Roman"/>
                <w:sz w:val="22"/>
              </w:rPr>
              <w:t>Колебательный контур. Получение электромагнитных колебаний.</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45</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61</w:t>
            </w:r>
          </w:p>
        </w:tc>
        <w:tc>
          <w:tcPr>
            <w:tcW w:w="5670" w:type="dxa"/>
          </w:tcPr>
          <w:p w:rsidR="00E16361" w:rsidRPr="00CE5C7D" w:rsidRDefault="00E16361" w:rsidP="00E16361">
            <w:pPr>
              <w:rPr>
                <w:rFonts w:cs="Times New Roman"/>
                <w:sz w:val="22"/>
              </w:rPr>
            </w:pPr>
            <w:r w:rsidRPr="00CE5C7D">
              <w:rPr>
                <w:rFonts w:cs="Times New Roman"/>
                <w:sz w:val="22"/>
              </w:rPr>
              <w:t>Принципы радиосвязи и телевидения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62</w:t>
            </w:r>
          </w:p>
        </w:tc>
        <w:tc>
          <w:tcPr>
            <w:tcW w:w="5670" w:type="dxa"/>
          </w:tcPr>
          <w:p w:rsidR="00E16361" w:rsidRPr="00CE5C7D" w:rsidRDefault="00E16361" w:rsidP="00E16361">
            <w:pPr>
              <w:rPr>
                <w:rFonts w:cs="Times New Roman"/>
                <w:sz w:val="22"/>
              </w:rPr>
            </w:pPr>
            <w:r w:rsidRPr="00CE5C7D">
              <w:rPr>
                <w:rFonts w:cs="Times New Roman"/>
                <w:sz w:val="22"/>
              </w:rPr>
              <w:t>Электромагнитная природа света.</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47</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63</w:t>
            </w:r>
          </w:p>
        </w:tc>
        <w:tc>
          <w:tcPr>
            <w:tcW w:w="5670" w:type="dxa"/>
          </w:tcPr>
          <w:p w:rsidR="00E16361" w:rsidRPr="00CE5C7D" w:rsidRDefault="00E16361" w:rsidP="00E16361">
            <w:pPr>
              <w:rPr>
                <w:rFonts w:cs="Times New Roman"/>
                <w:sz w:val="22"/>
              </w:rPr>
            </w:pPr>
            <w:r w:rsidRPr="00CE5C7D">
              <w:rPr>
                <w:rFonts w:cs="Times New Roman"/>
                <w:sz w:val="22"/>
              </w:rPr>
              <w:t>Преломление света. Физический смысл показателя преломления.</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48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64</w:t>
            </w:r>
          </w:p>
        </w:tc>
        <w:tc>
          <w:tcPr>
            <w:tcW w:w="5670" w:type="dxa"/>
          </w:tcPr>
          <w:p w:rsidR="00E16361" w:rsidRPr="00CE5C7D" w:rsidRDefault="00E16361" w:rsidP="00E16361">
            <w:pPr>
              <w:rPr>
                <w:rFonts w:cs="Times New Roman"/>
                <w:sz w:val="22"/>
              </w:rPr>
            </w:pPr>
            <w:r w:rsidRPr="00CE5C7D">
              <w:rPr>
                <w:rFonts w:cs="Times New Roman"/>
                <w:sz w:val="22"/>
              </w:rPr>
              <w:t>Дисперсия света. Цвета тел.</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49</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65</w:t>
            </w:r>
          </w:p>
        </w:tc>
        <w:tc>
          <w:tcPr>
            <w:tcW w:w="5670" w:type="dxa"/>
          </w:tcPr>
          <w:p w:rsidR="00E16361" w:rsidRPr="00CE5C7D" w:rsidRDefault="00E16361" w:rsidP="00E16361">
            <w:pPr>
              <w:rPr>
                <w:rFonts w:cs="Times New Roman"/>
                <w:sz w:val="22"/>
              </w:rPr>
            </w:pPr>
            <w:r w:rsidRPr="00CE5C7D">
              <w:rPr>
                <w:rFonts w:cs="Times New Roman"/>
                <w:sz w:val="22"/>
              </w:rPr>
              <w:t>Типы оптических спектров.</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50</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66</w:t>
            </w:r>
          </w:p>
        </w:tc>
        <w:tc>
          <w:tcPr>
            <w:tcW w:w="5670" w:type="dxa"/>
          </w:tcPr>
          <w:p w:rsidR="00E16361" w:rsidRPr="00CE5C7D" w:rsidRDefault="00E16361" w:rsidP="00E16361">
            <w:pPr>
              <w:rPr>
                <w:rFonts w:cs="Times New Roman"/>
                <w:sz w:val="22"/>
              </w:rPr>
            </w:pPr>
            <w:r w:rsidRPr="00CE5C7D">
              <w:rPr>
                <w:rFonts w:cs="Times New Roman"/>
                <w:sz w:val="22"/>
              </w:rPr>
              <w:t>Поглощение и испускание света атомами. Происхождение линейчатых спектров.</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51</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t>67</w:t>
            </w:r>
          </w:p>
        </w:tc>
        <w:tc>
          <w:tcPr>
            <w:tcW w:w="5670" w:type="dxa"/>
          </w:tcPr>
          <w:p w:rsidR="00E16361" w:rsidRPr="00CE5C7D" w:rsidRDefault="00E16361" w:rsidP="00E16361">
            <w:pPr>
              <w:rPr>
                <w:rFonts w:cs="Times New Roman"/>
                <w:sz w:val="22"/>
              </w:rPr>
            </w:pPr>
            <w:r>
              <w:rPr>
                <w:rFonts w:cs="Times New Roman"/>
                <w:sz w:val="22"/>
              </w:rPr>
              <w:t>Л/р № 5 «Наблюдение сплошного и линейчатых спектров испускания»</w:t>
            </w:r>
          </w:p>
        </w:tc>
        <w:tc>
          <w:tcPr>
            <w:tcW w:w="1417" w:type="dxa"/>
          </w:tcPr>
          <w:p w:rsidR="00E16361" w:rsidRPr="00CE5C7D" w:rsidRDefault="00E16361" w:rsidP="00E16361">
            <w:pPr>
              <w:rPr>
                <w:rFonts w:cs="Times New Roman"/>
                <w:sz w:val="22"/>
              </w:rPr>
            </w:pPr>
            <w:r>
              <w:rPr>
                <w:rFonts w:cs="Times New Roman"/>
                <w:sz w:val="22"/>
              </w:rPr>
              <w:t>с. 305</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D2D86" w:rsidP="00E16361">
            <w:pPr>
              <w:rPr>
                <w:rFonts w:cs="Times New Roman"/>
                <w:sz w:val="22"/>
              </w:rPr>
            </w:pPr>
            <w:r>
              <w:rPr>
                <w:rFonts w:cs="Times New Roman"/>
                <w:sz w:val="22"/>
              </w:rPr>
              <w:lastRenderedPageBreak/>
              <w:t>68</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«Электромагнитные явления»</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69</w:t>
            </w:r>
          </w:p>
        </w:tc>
        <w:tc>
          <w:tcPr>
            <w:tcW w:w="5670" w:type="dxa"/>
          </w:tcPr>
          <w:p w:rsidR="00E16361" w:rsidRPr="00383489" w:rsidRDefault="00E16361" w:rsidP="00E16361">
            <w:pPr>
              <w:rPr>
                <w:rFonts w:cs="Times New Roman"/>
                <w:b/>
                <w:i/>
                <w:sz w:val="22"/>
              </w:rPr>
            </w:pPr>
            <w:r w:rsidRPr="00383489">
              <w:rPr>
                <w:rFonts w:cs="Times New Roman"/>
                <w:b/>
                <w:i/>
                <w:sz w:val="22"/>
              </w:rPr>
              <w:t>Контрольная работа №4 по теме «Электромагнитное поле»</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754BC5">
        <w:tc>
          <w:tcPr>
            <w:tcW w:w="8075" w:type="dxa"/>
            <w:gridSpan w:val="3"/>
          </w:tcPr>
          <w:p w:rsidR="00E16361" w:rsidRDefault="00E16361" w:rsidP="00E16361">
            <w:pPr>
              <w:jc w:val="center"/>
              <w:rPr>
                <w:b/>
                <w:sz w:val="22"/>
              </w:rPr>
            </w:pPr>
            <w:r>
              <w:rPr>
                <w:b/>
                <w:sz w:val="22"/>
              </w:rPr>
              <w:t xml:space="preserve">Глава 4. Строение атома и атомного ядра. </w:t>
            </w:r>
          </w:p>
          <w:p w:rsidR="00E16361" w:rsidRPr="00871292" w:rsidRDefault="00E16361" w:rsidP="00E16361">
            <w:pPr>
              <w:jc w:val="center"/>
              <w:rPr>
                <w:b/>
                <w:sz w:val="22"/>
              </w:rPr>
            </w:pPr>
            <w:r>
              <w:rPr>
                <w:b/>
                <w:sz w:val="22"/>
              </w:rPr>
              <w:t>Исполь</w:t>
            </w:r>
            <w:r w:rsidR="007D2D86">
              <w:rPr>
                <w:b/>
                <w:sz w:val="22"/>
              </w:rPr>
              <w:t>зование энергии атомных ядер (16</w:t>
            </w:r>
            <w:r>
              <w:rPr>
                <w:b/>
                <w:sz w:val="22"/>
              </w:rPr>
              <w:t xml:space="preserve"> ч)</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FB6CF6">
        <w:trPr>
          <w:trHeight w:val="324"/>
        </w:trPr>
        <w:tc>
          <w:tcPr>
            <w:tcW w:w="988" w:type="dxa"/>
          </w:tcPr>
          <w:p w:rsidR="00E16361" w:rsidRPr="00CE5C7D" w:rsidRDefault="007B49F8" w:rsidP="00E16361">
            <w:pPr>
              <w:rPr>
                <w:rFonts w:cs="Times New Roman"/>
                <w:sz w:val="22"/>
              </w:rPr>
            </w:pPr>
            <w:r>
              <w:rPr>
                <w:rFonts w:cs="Times New Roman"/>
                <w:sz w:val="22"/>
              </w:rPr>
              <w:t>70</w:t>
            </w:r>
          </w:p>
        </w:tc>
        <w:tc>
          <w:tcPr>
            <w:tcW w:w="5670" w:type="dxa"/>
          </w:tcPr>
          <w:p w:rsidR="00E16361" w:rsidRPr="00CE5C7D" w:rsidRDefault="00E16361" w:rsidP="00E16361">
            <w:pPr>
              <w:rPr>
                <w:rFonts w:cs="Times New Roman"/>
                <w:sz w:val="22"/>
              </w:rPr>
            </w:pPr>
            <w:r>
              <w:rPr>
                <w:rFonts w:cs="Times New Roman"/>
                <w:sz w:val="22"/>
              </w:rPr>
              <w:t>Радиоактив</w:t>
            </w:r>
            <w:r>
              <w:rPr>
                <w:rFonts w:cs="Times New Roman"/>
                <w:sz w:val="22"/>
              </w:rPr>
              <w:softHyphen/>
              <w:t xml:space="preserve">ность. </w:t>
            </w:r>
            <w:r w:rsidRPr="00CE5C7D">
              <w:rPr>
                <w:rFonts w:cs="Times New Roman"/>
                <w:sz w:val="22"/>
              </w:rPr>
              <w:t>Модели атомов. Опыт Резерфорда</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52</w:t>
            </w:r>
          </w:p>
          <w:p w:rsidR="00E16361" w:rsidRPr="00CE5C7D" w:rsidRDefault="00E16361" w:rsidP="00E16361">
            <w:pPr>
              <w:rPr>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71</w:t>
            </w:r>
          </w:p>
        </w:tc>
        <w:tc>
          <w:tcPr>
            <w:tcW w:w="5670" w:type="dxa"/>
          </w:tcPr>
          <w:p w:rsidR="00E16361" w:rsidRPr="00CE5C7D" w:rsidRDefault="00E16361" w:rsidP="00E16361">
            <w:pPr>
              <w:rPr>
                <w:rFonts w:cs="Times New Roman"/>
                <w:sz w:val="22"/>
              </w:rPr>
            </w:pPr>
            <w:r w:rsidRPr="00CE5C7D">
              <w:rPr>
                <w:rFonts w:cs="Times New Roman"/>
                <w:sz w:val="22"/>
              </w:rPr>
              <w:t>Радиоактив</w:t>
            </w:r>
            <w:r w:rsidRPr="00CE5C7D">
              <w:rPr>
                <w:rFonts w:cs="Times New Roman"/>
                <w:sz w:val="22"/>
              </w:rPr>
              <w:softHyphen/>
              <w:t xml:space="preserve">ные превращения атомных ядер.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53</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72</w:t>
            </w:r>
          </w:p>
        </w:tc>
        <w:tc>
          <w:tcPr>
            <w:tcW w:w="5670" w:type="dxa"/>
          </w:tcPr>
          <w:p w:rsidR="00E16361" w:rsidRDefault="00E16361" w:rsidP="00E16361">
            <w:pPr>
              <w:rPr>
                <w:rFonts w:cs="Times New Roman"/>
                <w:sz w:val="22"/>
              </w:rPr>
            </w:pPr>
            <w:r w:rsidRPr="00CE5C7D">
              <w:rPr>
                <w:rFonts w:cs="Times New Roman"/>
                <w:sz w:val="22"/>
              </w:rPr>
              <w:t>Эксперимен</w:t>
            </w:r>
            <w:r w:rsidRPr="00CE5C7D">
              <w:rPr>
                <w:rFonts w:cs="Times New Roman"/>
                <w:sz w:val="22"/>
              </w:rPr>
              <w:softHyphen/>
              <w:t>тальные методы исследования частиц</w:t>
            </w:r>
            <w:r>
              <w:rPr>
                <w:rFonts w:cs="Times New Roman"/>
                <w:sz w:val="22"/>
              </w:rPr>
              <w:t xml:space="preserve">. </w:t>
            </w:r>
          </w:p>
          <w:p w:rsidR="00E16361" w:rsidRPr="00CE5C7D" w:rsidRDefault="00E16361" w:rsidP="00E16361">
            <w:pPr>
              <w:rPr>
                <w:rFonts w:cs="Times New Roman"/>
                <w:sz w:val="22"/>
              </w:rPr>
            </w:pPr>
            <w:r>
              <w:rPr>
                <w:rFonts w:cs="Times New Roman"/>
                <w:sz w:val="22"/>
              </w:rPr>
              <w:t>Л/р № 6</w:t>
            </w:r>
            <w:r w:rsidRPr="00CE5C7D">
              <w:rPr>
                <w:rFonts w:cs="Times New Roman"/>
                <w:sz w:val="22"/>
              </w:rPr>
              <w:t>. «Измерение естественного радиационного фона дозиметром»</w:t>
            </w:r>
          </w:p>
        </w:tc>
        <w:tc>
          <w:tcPr>
            <w:tcW w:w="1417" w:type="dxa"/>
          </w:tcPr>
          <w:p w:rsidR="00E16361" w:rsidRDefault="00E16361" w:rsidP="00E16361">
            <w:pPr>
              <w:rPr>
                <w:rFonts w:cs="Times New Roman"/>
                <w:sz w:val="22"/>
              </w:rPr>
            </w:pPr>
            <w:r w:rsidRPr="00AA0263">
              <w:rPr>
                <w:rFonts w:cs="Times New Roman"/>
                <w:sz w:val="22"/>
              </w:rPr>
              <w:t>§</w:t>
            </w:r>
            <w:r>
              <w:rPr>
                <w:rFonts w:cs="Times New Roman"/>
                <w:sz w:val="22"/>
              </w:rPr>
              <w:t xml:space="preserve"> 54</w:t>
            </w:r>
          </w:p>
          <w:p w:rsidR="00E16361" w:rsidRPr="00CE5C7D" w:rsidRDefault="00E16361" w:rsidP="00E16361">
            <w:pPr>
              <w:rPr>
                <w:sz w:val="22"/>
              </w:rPr>
            </w:pPr>
            <w:r>
              <w:rPr>
                <w:rFonts w:cs="Times New Roman"/>
                <w:sz w:val="22"/>
              </w:rPr>
              <w:t>с. 306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73</w:t>
            </w:r>
          </w:p>
        </w:tc>
        <w:tc>
          <w:tcPr>
            <w:tcW w:w="5670" w:type="dxa"/>
          </w:tcPr>
          <w:p w:rsidR="00E16361" w:rsidRPr="00CE5C7D" w:rsidRDefault="00E16361" w:rsidP="00E16361">
            <w:pPr>
              <w:rPr>
                <w:rFonts w:cs="Times New Roman"/>
                <w:sz w:val="22"/>
              </w:rPr>
            </w:pPr>
            <w:r w:rsidRPr="00CE5C7D">
              <w:rPr>
                <w:rFonts w:cs="Times New Roman"/>
                <w:sz w:val="22"/>
              </w:rPr>
              <w:t>Открытие про</w:t>
            </w:r>
            <w:r w:rsidRPr="00CE5C7D">
              <w:rPr>
                <w:rFonts w:cs="Times New Roman"/>
                <w:sz w:val="22"/>
              </w:rPr>
              <w:softHyphen/>
              <w:t xml:space="preserve">тона и нейтрона.   Состав атомного ядра.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55, 56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74</w:t>
            </w:r>
          </w:p>
        </w:tc>
        <w:tc>
          <w:tcPr>
            <w:tcW w:w="5670" w:type="dxa"/>
          </w:tcPr>
          <w:p w:rsidR="00E16361" w:rsidRPr="00CE5C7D" w:rsidRDefault="00E16361" w:rsidP="00E16361">
            <w:pPr>
              <w:rPr>
                <w:rFonts w:cs="Times New Roman"/>
                <w:sz w:val="22"/>
              </w:rPr>
            </w:pPr>
            <w:r w:rsidRPr="00CE5C7D">
              <w:rPr>
                <w:rFonts w:cs="Times New Roman"/>
                <w:sz w:val="22"/>
              </w:rPr>
              <w:t>Альфа- и бета- распад.</w:t>
            </w:r>
            <w:r w:rsidR="007D2D86" w:rsidRPr="00CE5C7D">
              <w:rPr>
                <w:rFonts w:cs="Times New Roman"/>
                <w:sz w:val="22"/>
              </w:rPr>
              <w:t xml:space="preserve"> Решение задач на тему «Состав атомного ядра</w:t>
            </w:r>
            <w:r w:rsidR="007D2D86">
              <w:rPr>
                <w:rFonts w:cs="Times New Roman"/>
                <w:sz w:val="22"/>
              </w:rPr>
              <w:t>. Альфа- и бета- распад</w:t>
            </w:r>
            <w:r w:rsidR="007D2D86" w:rsidRPr="00CE5C7D">
              <w:rPr>
                <w:rFonts w:cs="Times New Roman"/>
                <w:sz w:val="22"/>
              </w:rPr>
              <w:t>»</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56</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75</w:t>
            </w:r>
          </w:p>
        </w:tc>
        <w:tc>
          <w:tcPr>
            <w:tcW w:w="5670" w:type="dxa"/>
          </w:tcPr>
          <w:p w:rsidR="00E16361" w:rsidRPr="00CE5C7D" w:rsidRDefault="00E16361" w:rsidP="00E16361">
            <w:pPr>
              <w:rPr>
                <w:rFonts w:cs="Times New Roman"/>
                <w:sz w:val="22"/>
              </w:rPr>
            </w:pPr>
            <w:r w:rsidRPr="00CE5C7D">
              <w:rPr>
                <w:rFonts w:cs="Times New Roman"/>
                <w:sz w:val="22"/>
              </w:rPr>
              <w:t>Ядерные силы. Энергия связи. Дефект масс.</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57</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76</w:t>
            </w:r>
          </w:p>
        </w:tc>
        <w:tc>
          <w:tcPr>
            <w:tcW w:w="5670" w:type="dxa"/>
          </w:tcPr>
          <w:p w:rsidR="00E16361" w:rsidRPr="00CE5C7D" w:rsidRDefault="00E16361" w:rsidP="00E16361">
            <w:pPr>
              <w:rPr>
                <w:rFonts w:cs="Times New Roman"/>
                <w:sz w:val="22"/>
              </w:rPr>
            </w:pPr>
            <w:r w:rsidRPr="00CE5C7D">
              <w:rPr>
                <w:rFonts w:cs="Times New Roman"/>
                <w:sz w:val="22"/>
              </w:rPr>
              <w:t>Деление ядер урана. Цепная реакция</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58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77</w:t>
            </w:r>
          </w:p>
        </w:tc>
        <w:tc>
          <w:tcPr>
            <w:tcW w:w="5670" w:type="dxa"/>
          </w:tcPr>
          <w:p w:rsidR="00E16361" w:rsidRPr="00CE5C7D" w:rsidRDefault="00E16361" w:rsidP="00E16361">
            <w:pPr>
              <w:rPr>
                <w:rFonts w:cs="Times New Roman"/>
                <w:sz w:val="22"/>
              </w:rPr>
            </w:pPr>
            <w:r>
              <w:rPr>
                <w:rFonts w:cs="Times New Roman"/>
                <w:sz w:val="22"/>
              </w:rPr>
              <w:t>Л/р № 7</w:t>
            </w:r>
            <w:r w:rsidRPr="00CE5C7D">
              <w:rPr>
                <w:rFonts w:cs="Times New Roman"/>
                <w:sz w:val="22"/>
              </w:rPr>
              <w:t xml:space="preserve"> «Изучение де</w:t>
            </w:r>
            <w:r w:rsidRPr="00CE5C7D">
              <w:rPr>
                <w:rFonts w:cs="Times New Roman"/>
                <w:sz w:val="22"/>
              </w:rPr>
              <w:softHyphen/>
              <w:t>ления ядра урана по фотографии треков».</w:t>
            </w:r>
          </w:p>
        </w:tc>
        <w:tc>
          <w:tcPr>
            <w:tcW w:w="1417" w:type="dxa"/>
          </w:tcPr>
          <w:p w:rsidR="00E16361" w:rsidRPr="00CE5C7D" w:rsidRDefault="00E16361" w:rsidP="00E16361">
            <w:pPr>
              <w:rPr>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78</w:t>
            </w:r>
          </w:p>
        </w:tc>
        <w:tc>
          <w:tcPr>
            <w:tcW w:w="5670" w:type="dxa"/>
          </w:tcPr>
          <w:p w:rsidR="00E16361" w:rsidRPr="00CE5C7D" w:rsidRDefault="00E16361" w:rsidP="00E16361">
            <w:pPr>
              <w:rPr>
                <w:rFonts w:cs="Times New Roman"/>
                <w:sz w:val="22"/>
              </w:rPr>
            </w:pPr>
            <w:r w:rsidRPr="00CE5C7D">
              <w:rPr>
                <w:rFonts w:cs="Times New Roman"/>
                <w:sz w:val="22"/>
              </w:rPr>
              <w:t>Ядерный реак</w:t>
            </w:r>
            <w:r w:rsidRPr="00CE5C7D">
              <w:rPr>
                <w:rFonts w:cs="Times New Roman"/>
                <w:sz w:val="22"/>
              </w:rPr>
              <w:softHyphen/>
              <w:t xml:space="preserve">тор. Преобразование внутренней энергии ядер в электрическую энергию.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59</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79</w:t>
            </w:r>
          </w:p>
        </w:tc>
        <w:tc>
          <w:tcPr>
            <w:tcW w:w="5670" w:type="dxa"/>
          </w:tcPr>
          <w:p w:rsidR="00E16361" w:rsidRPr="00CE5C7D" w:rsidRDefault="00E16361" w:rsidP="00E16361">
            <w:pPr>
              <w:rPr>
                <w:rFonts w:cs="Times New Roman"/>
                <w:sz w:val="22"/>
              </w:rPr>
            </w:pPr>
            <w:r w:rsidRPr="00CE5C7D">
              <w:rPr>
                <w:rFonts w:cs="Times New Roman"/>
                <w:sz w:val="22"/>
              </w:rPr>
              <w:t>Атомная энергетика</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60</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80</w:t>
            </w:r>
          </w:p>
        </w:tc>
        <w:tc>
          <w:tcPr>
            <w:tcW w:w="5670" w:type="dxa"/>
          </w:tcPr>
          <w:p w:rsidR="00E16361" w:rsidRPr="00CE5C7D" w:rsidRDefault="00E16361" w:rsidP="00E16361">
            <w:pPr>
              <w:rPr>
                <w:rFonts w:cs="Times New Roman"/>
                <w:sz w:val="22"/>
              </w:rPr>
            </w:pPr>
            <w:r w:rsidRPr="00CE5C7D">
              <w:rPr>
                <w:rFonts w:cs="Times New Roman"/>
                <w:sz w:val="22"/>
              </w:rPr>
              <w:t>Биологичес</w:t>
            </w:r>
            <w:r w:rsidRPr="00CE5C7D">
              <w:rPr>
                <w:rFonts w:cs="Times New Roman"/>
                <w:sz w:val="22"/>
              </w:rPr>
              <w:softHyphen/>
              <w:t xml:space="preserve">кое действие радиации. Закон радиоактивного распада. </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61</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81</w:t>
            </w:r>
          </w:p>
        </w:tc>
        <w:tc>
          <w:tcPr>
            <w:tcW w:w="5670" w:type="dxa"/>
          </w:tcPr>
          <w:p w:rsidR="00E16361" w:rsidRPr="00CE5C7D" w:rsidRDefault="00E16361" w:rsidP="00E16361">
            <w:pPr>
              <w:rPr>
                <w:rFonts w:cs="Times New Roman"/>
                <w:sz w:val="22"/>
              </w:rPr>
            </w:pPr>
            <w:r w:rsidRPr="00CE5C7D">
              <w:rPr>
                <w:rFonts w:cs="Times New Roman"/>
                <w:sz w:val="22"/>
              </w:rPr>
              <w:t>Термоядерная реакция.</w:t>
            </w:r>
          </w:p>
        </w:tc>
        <w:tc>
          <w:tcPr>
            <w:tcW w:w="1417" w:type="dxa"/>
          </w:tcPr>
          <w:p w:rsidR="00E16361" w:rsidRPr="00CE5C7D" w:rsidRDefault="00E16361" w:rsidP="00E16361">
            <w:pPr>
              <w:rPr>
                <w:rFonts w:cs="Times New Roman"/>
                <w:sz w:val="22"/>
              </w:rPr>
            </w:pPr>
            <w:r w:rsidRPr="00AA0263">
              <w:rPr>
                <w:rFonts w:cs="Times New Roman"/>
                <w:sz w:val="22"/>
              </w:rPr>
              <w:t>§</w:t>
            </w:r>
            <w:r>
              <w:rPr>
                <w:rFonts w:cs="Times New Roman"/>
                <w:sz w:val="22"/>
              </w:rPr>
              <w:t xml:space="preserve"> 62</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82</w:t>
            </w:r>
          </w:p>
        </w:tc>
        <w:tc>
          <w:tcPr>
            <w:tcW w:w="5670" w:type="dxa"/>
          </w:tcPr>
          <w:p w:rsidR="00E16361" w:rsidRPr="00CE5C7D" w:rsidRDefault="00E16361" w:rsidP="00E16361">
            <w:pPr>
              <w:rPr>
                <w:rFonts w:cs="Times New Roman"/>
                <w:sz w:val="22"/>
              </w:rPr>
            </w:pPr>
            <w:r>
              <w:rPr>
                <w:rFonts w:cs="Times New Roman"/>
                <w:sz w:val="22"/>
              </w:rPr>
              <w:t>Л/р № 8</w:t>
            </w:r>
            <w:r w:rsidRPr="00CE5C7D">
              <w:rPr>
                <w:rFonts w:cs="Times New Roman"/>
                <w:sz w:val="22"/>
              </w:rPr>
              <w:t xml:space="preserve"> «Оценка периода полураспада находящихся в воздухе продуктов распада газа радона»</w:t>
            </w:r>
          </w:p>
        </w:tc>
        <w:tc>
          <w:tcPr>
            <w:tcW w:w="1417" w:type="dxa"/>
          </w:tcPr>
          <w:p w:rsidR="00E16361" w:rsidRPr="00CE5C7D" w:rsidRDefault="00E16361" w:rsidP="00E16361">
            <w:pPr>
              <w:rPr>
                <w:sz w:val="22"/>
              </w:rPr>
            </w:pPr>
            <w:r>
              <w:rPr>
                <w:sz w:val="22"/>
              </w:rPr>
              <w:t>с. 308</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83</w:t>
            </w:r>
          </w:p>
        </w:tc>
        <w:tc>
          <w:tcPr>
            <w:tcW w:w="5670" w:type="dxa"/>
          </w:tcPr>
          <w:p w:rsidR="00E16361" w:rsidRPr="00CE5C7D" w:rsidRDefault="00E16361" w:rsidP="00E16361">
            <w:pPr>
              <w:rPr>
                <w:rFonts w:cs="Times New Roman"/>
                <w:sz w:val="22"/>
              </w:rPr>
            </w:pPr>
            <w:r>
              <w:rPr>
                <w:rFonts w:cs="Times New Roman"/>
                <w:sz w:val="22"/>
              </w:rPr>
              <w:t>Л/р № 9</w:t>
            </w:r>
            <w:r w:rsidRPr="00CE5C7D">
              <w:rPr>
                <w:rFonts w:cs="Times New Roman"/>
                <w:sz w:val="22"/>
              </w:rPr>
              <w:t xml:space="preserve"> «Изучение треков заряженных частиц по готовым фотографиям».</w:t>
            </w:r>
          </w:p>
        </w:tc>
        <w:tc>
          <w:tcPr>
            <w:tcW w:w="1417" w:type="dxa"/>
          </w:tcPr>
          <w:p w:rsidR="00E16361" w:rsidRPr="00CE5C7D" w:rsidRDefault="00E16361" w:rsidP="00E16361">
            <w:pPr>
              <w:rPr>
                <w:rFonts w:cs="Times New Roman"/>
                <w:sz w:val="22"/>
              </w:rPr>
            </w:pPr>
            <w:r>
              <w:rPr>
                <w:rFonts w:cs="Times New Roman"/>
                <w:sz w:val="22"/>
              </w:rPr>
              <w:t>с. 309</w:t>
            </w: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84</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«Ядерная физика»</w:t>
            </w:r>
          </w:p>
        </w:tc>
        <w:tc>
          <w:tcPr>
            <w:tcW w:w="1417" w:type="dxa"/>
          </w:tcPr>
          <w:p w:rsidR="00E16361" w:rsidRPr="00CE5C7D" w:rsidRDefault="00E16361" w:rsidP="00E16361">
            <w:pPr>
              <w:rPr>
                <w:sz w:val="22"/>
              </w:rPr>
            </w:pPr>
          </w:p>
        </w:tc>
        <w:tc>
          <w:tcPr>
            <w:tcW w:w="992" w:type="dxa"/>
          </w:tcPr>
          <w:p w:rsidR="00E16361" w:rsidRPr="00CE5C7D" w:rsidRDefault="00E16361" w:rsidP="00E16361">
            <w:pPr>
              <w:rPr>
                <w:rFonts w:cs="Times New Roman"/>
                <w:sz w:val="22"/>
              </w:rPr>
            </w:pPr>
          </w:p>
        </w:tc>
        <w:tc>
          <w:tcPr>
            <w:tcW w:w="1418" w:type="dxa"/>
          </w:tcPr>
          <w:p w:rsidR="00E16361" w:rsidRPr="00CE5C7D" w:rsidRDefault="00E16361" w:rsidP="00E16361">
            <w:pPr>
              <w:rPr>
                <w:rFonts w:cs="Times New Roman"/>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85</w:t>
            </w:r>
          </w:p>
        </w:tc>
        <w:tc>
          <w:tcPr>
            <w:tcW w:w="5670" w:type="dxa"/>
          </w:tcPr>
          <w:p w:rsidR="00E16361" w:rsidRPr="00754BC5" w:rsidRDefault="00E16361" w:rsidP="00E16361">
            <w:pPr>
              <w:rPr>
                <w:rFonts w:cs="Times New Roman"/>
                <w:b/>
                <w:i/>
                <w:sz w:val="22"/>
              </w:rPr>
            </w:pPr>
            <w:r w:rsidRPr="00754BC5">
              <w:rPr>
                <w:rFonts w:cs="Times New Roman"/>
                <w:b/>
                <w:i/>
                <w:sz w:val="22"/>
              </w:rPr>
              <w:t>Контрольная работа №5 по теме «Ядерная физика»</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754BC5">
        <w:tc>
          <w:tcPr>
            <w:tcW w:w="8075" w:type="dxa"/>
            <w:gridSpan w:val="3"/>
          </w:tcPr>
          <w:p w:rsidR="00E16361" w:rsidRPr="00FB6CF6" w:rsidRDefault="00E16361" w:rsidP="00E16361">
            <w:pPr>
              <w:jc w:val="center"/>
              <w:rPr>
                <w:b/>
                <w:sz w:val="22"/>
              </w:rPr>
            </w:pPr>
            <w:r>
              <w:rPr>
                <w:b/>
                <w:sz w:val="22"/>
              </w:rPr>
              <w:t>Глава 5. Строение и эволюция Вселенной (7 ч)</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86</w:t>
            </w:r>
          </w:p>
        </w:tc>
        <w:tc>
          <w:tcPr>
            <w:tcW w:w="5670" w:type="dxa"/>
          </w:tcPr>
          <w:p w:rsidR="00E16361" w:rsidRPr="00CE5C7D" w:rsidRDefault="00E16361" w:rsidP="00E16361">
            <w:pPr>
              <w:rPr>
                <w:rFonts w:cs="Times New Roman"/>
                <w:sz w:val="22"/>
              </w:rPr>
            </w:pPr>
            <w:r w:rsidRPr="00CE5C7D">
              <w:rPr>
                <w:rFonts w:cs="Times New Roman"/>
                <w:sz w:val="22"/>
              </w:rPr>
              <w:t>Состав, строение и происхождение Солнечной энергии.</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63</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87</w:t>
            </w:r>
          </w:p>
        </w:tc>
        <w:tc>
          <w:tcPr>
            <w:tcW w:w="5670" w:type="dxa"/>
          </w:tcPr>
          <w:p w:rsidR="00E16361" w:rsidRPr="00CE5C7D" w:rsidRDefault="00E16361" w:rsidP="00E16361">
            <w:pPr>
              <w:rPr>
                <w:rFonts w:cs="Times New Roman"/>
                <w:sz w:val="22"/>
              </w:rPr>
            </w:pPr>
            <w:r w:rsidRPr="00CE5C7D">
              <w:rPr>
                <w:rFonts w:cs="Times New Roman"/>
                <w:sz w:val="22"/>
              </w:rPr>
              <w:t>Большие планеты Солнечной системы.</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64</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88</w:t>
            </w:r>
          </w:p>
        </w:tc>
        <w:tc>
          <w:tcPr>
            <w:tcW w:w="5670" w:type="dxa"/>
          </w:tcPr>
          <w:p w:rsidR="00E16361" w:rsidRPr="00CE5C7D" w:rsidRDefault="00E16361" w:rsidP="00E16361">
            <w:pPr>
              <w:rPr>
                <w:rFonts w:cs="Times New Roman"/>
                <w:sz w:val="22"/>
              </w:rPr>
            </w:pPr>
            <w:r w:rsidRPr="00CE5C7D">
              <w:rPr>
                <w:rFonts w:cs="Times New Roman"/>
                <w:sz w:val="22"/>
              </w:rPr>
              <w:t>Малые тела Солнечной системы</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65</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89</w:t>
            </w:r>
          </w:p>
        </w:tc>
        <w:tc>
          <w:tcPr>
            <w:tcW w:w="5670" w:type="dxa"/>
          </w:tcPr>
          <w:p w:rsidR="00E16361" w:rsidRPr="00CE5C7D" w:rsidRDefault="00E16361" w:rsidP="00E16361">
            <w:pPr>
              <w:rPr>
                <w:rFonts w:cs="Times New Roman"/>
                <w:sz w:val="22"/>
              </w:rPr>
            </w:pPr>
            <w:r w:rsidRPr="00CE5C7D">
              <w:rPr>
                <w:rFonts w:cs="Times New Roman"/>
                <w:sz w:val="22"/>
              </w:rPr>
              <w:t>Строение, изучение и эволюция Солнца и звёзд.</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66</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90</w:t>
            </w:r>
          </w:p>
        </w:tc>
        <w:tc>
          <w:tcPr>
            <w:tcW w:w="5670" w:type="dxa"/>
          </w:tcPr>
          <w:p w:rsidR="00E16361" w:rsidRPr="00CE5C7D" w:rsidRDefault="00E16361" w:rsidP="00E16361">
            <w:pPr>
              <w:rPr>
                <w:rFonts w:cs="Times New Roman"/>
                <w:sz w:val="22"/>
              </w:rPr>
            </w:pPr>
            <w:r w:rsidRPr="00CE5C7D">
              <w:rPr>
                <w:rFonts w:cs="Times New Roman"/>
                <w:sz w:val="22"/>
              </w:rPr>
              <w:t>Строение и эволюция Вселенной</w:t>
            </w:r>
          </w:p>
        </w:tc>
        <w:tc>
          <w:tcPr>
            <w:tcW w:w="1417" w:type="dxa"/>
          </w:tcPr>
          <w:p w:rsidR="00E16361" w:rsidRPr="00CE5C7D" w:rsidRDefault="00E16361" w:rsidP="00E16361">
            <w:pPr>
              <w:rPr>
                <w:sz w:val="22"/>
              </w:rPr>
            </w:pPr>
            <w:r w:rsidRPr="00AA0263">
              <w:rPr>
                <w:rFonts w:cs="Times New Roman"/>
                <w:sz w:val="22"/>
              </w:rPr>
              <w:t>§</w:t>
            </w:r>
            <w:r>
              <w:rPr>
                <w:rFonts w:cs="Times New Roman"/>
                <w:sz w:val="22"/>
              </w:rPr>
              <w:t xml:space="preserve"> 67</w:t>
            </w: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91</w:t>
            </w:r>
          </w:p>
        </w:tc>
        <w:tc>
          <w:tcPr>
            <w:tcW w:w="5670" w:type="dxa"/>
          </w:tcPr>
          <w:p w:rsidR="00E16361" w:rsidRPr="00CE5C7D" w:rsidRDefault="00E16361" w:rsidP="00E16361">
            <w:pPr>
              <w:rPr>
                <w:rFonts w:cs="Times New Roman"/>
                <w:sz w:val="22"/>
              </w:rPr>
            </w:pPr>
            <w:r w:rsidRPr="00CE5C7D">
              <w:rPr>
                <w:rFonts w:cs="Times New Roman"/>
                <w:sz w:val="22"/>
              </w:rPr>
              <w:t>Решение задач по теме «Строение и эволюция Вселенной»</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92</w:t>
            </w:r>
          </w:p>
        </w:tc>
        <w:tc>
          <w:tcPr>
            <w:tcW w:w="5670" w:type="dxa"/>
          </w:tcPr>
          <w:p w:rsidR="00E16361" w:rsidRPr="00754BC5" w:rsidRDefault="00E16361" w:rsidP="00E16361">
            <w:pPr>
              <w:rPr>
                <w:rFonts w:cs="Times New Roman"/>
                <w:b/>
                <w:i/>
                <w:sz w:val="22"/>
              </w:rPr>
            </w:pPr>
            <w:r w:rsidRPr="00754BC5">
              <w:rPr>
                <w:rFonts w:cs="Times New Roman"/>
                <w:b/>
                <w:i/>
                <w:sz w:val="22"/>
              </w:rPr>
              <w:t>Контрольная работа №6 по теме «Строение и эволюция Вселенной»</w:t>
            </w:r>
          </w:p>
        </w:tc>
        <w:tc>
          <w:tcPr>
            <w:tcW w:w="1417" w:type="dxa"/>
          </w:tcPr>
          <w:p w:rsidR="00E16361" w:rsidRPr="00CE5C7D" w:rsidRDefault="00E16361" w:rsidP="00E16361">
            <w:pPr>
              <w:rPr>
                <w:sz w:val="22"/>
              </w:rPr>
            </w:pPr>
          </w:p>
        </w:tc>
        <w:tc>
          <w:tcPr>
            <w:tcW w:w="992" w:type="dxa"/>
          </w:tcPr>
          <w:p w:rsidR="00E16361" w:rsidRPr="00CE5C7D" w:rsidRDefault="00E16361" w:rsidP="00E16361">
            <w:pPr>
              <w:rPr>
                <w:sz w:val="22"/>
              </w:rPr>
            </w:pPr>
          </w:p>
        </w:tc>
        <w:tc>
          <w:tcPr>
            <w:tcW w:w="1418" w:type="dxa"/>
          </w:tcPr>
          <w:p w:rsidR="00E16361" w:rsidRPr="00CE5C7D" w:rsidRDefault="00E16361" w:rsidP="00E16361">
            <w:pPr>
              <w:rPr>
                <w:sz w:val="22"/>
              </w:rPr>
            </w:pPr>
          </w:p>
        </w:tc>
      </w:tr>
      <w:tr w:rsidR="00E16361" w:rsidRPr="00CE5C7D" w:rsidTr="00AA0263">
        <w:tc>
          <w:tcPr>
            <w:tcW w:w="8075" w:type="dxa"/>
            <w:gridSpan w:val="3"/>
          </w:tcPr>
          <w:p w:rsidR="00E16361" w:rsidRPr="00CE5C7D" w:rsidRDefault="00E16361" w:rsidP="00E16361">
            <w:pPr>
              <w:jc w:val="center"/>
              <w:rPr>
                <w:rFonts w:cs="Times New Roman"/>
                <w:b/>
                <w:sz w:val="22"/>
              </w:rPr>
            </w:pPr>
            <w:r w:rsidRPr="00CE5C7D">
              <w:rPr>
                <w:rFonts w:cs="Times New Roman"/>
                <w:b/>
                <w:sz w:val="22"/>
              </w:rPr>
              <w:t xml:space="preserve">6. Повторение </w:t>
            </w:r>
            <w:r w:rsidR="00963102">
              <w:rPr>
                <w:rFonts w:cs="Times New Roman"/>
                <w:b/>
                <w:sz w:val="22"/>
              </w:rPr>
              <w:t>(7 ч)</w:t>
            </w:r>
          </w:p>
        </w:tc>
        <w:tc>
          <w:tcPr>
            <w:tcW w:w="992" w:type="dxa"/>
          </w:tcPr>
          <w:p w:rsidR="00E16361" w:rsidRPr="00CE5C7D" w:rsidRDefault="00E16361" w:rsidP="00E16361">
            <w:pPr>
              <w:jc w:val="center"/>
              <w:rPr>
                <w:rFonts w:cs="Times New Roman"/>
                <w:b/>
                <w:sz w:val="22"/>
              </w:rPr>
            </w:pPr>
          </w:p>
        </w:tc>
        <w:tc>
          <w:tcPr>
            <w:tcW w:w="1418" w:type="dxa"/>
          </w:tcPr>
          <w:p w:rsidR="00E16361" w:rsidRPr="00CE5C7D" w:rsidRDefault="00E16361" w:rsidP="00E16361">
            <w:pPr>
              <w:jc w:val="center"/>
              <w:rPr>
                <w:rFonts w:cs="Times New Roman"/>
                <w:b/>
                <w:sz w:val="22"/>
              </w:rPr>
            </w:pPr>
          </w:p>
        </w:tc>
      </w:tr>
      <w:tr w:rsidR="007B49F8" w:rsidRPr="00CE5C7D" w:rsidTr="00AA0263">
        <w:tc>
          <w:tcPr>
            <w:tcW w:w="988" w:type="dxa"/>
          </w:tcPr>
          <w:p w:rsidR="007B49F8" w:rsidRPr="00CE5C7D" w:rsidRDefault="007B49F8" w:rsidP="00E16361">
            <w:pPr>
              <w:rPr>
                <w:rFonts w:cs="Times New Roman"/>
                <w:sz w:val="22"/>
              </w:rPr>
            </w:pPr>
            <w:r>
              <w:rPr>
                <w:rFonts w:cs="Times New Roman"/>
                <w:sz w:val="22"/>
              </w:rPr>
              <w:t>93</w:t>
            </w:r>
          </w:p>
        </w:tc>
        <w:tc>
          <w:tcPr>
            <w:tcW w:w="5670" w:type="dxa"/>
          </w:tcPr>
          <w:p w:rsidR="007B49F8" w:rsidRPr="00CE5C7D" w:rsidRDefault="00152613" w:rsidP="00E16361">
            <w:pPr>
              <w:rPr>
                <w:rFonts w:cs="Times New Roman"/>
                <w:sz w:val="22"/>
              </w:rPr>
            </w:pPr>
            <w:r>
              <w:rPr>
                <w:rFonts w:cs="Times New Roman"/>
                <w:sz w:val="22"/>
              </w:rPr>
              <w:t>Решение задач по теме «Законы взаимодействия и движения тел»</w:t>
            </w:r>
          </w:p>
        </w:tc>
        <w:tc>
          <w:tcPr>
            <w:tcW w:w="1417" w:type="dxa"/>
          </w:tcPr>
          <w:p w:rsidR="007B49F8" w:rsidRPr="00CE5C7D" w:rsidRDefault="007B49F8" w:rsidP="00E16361">
            <w:pPr>
              <w:rPr>
                <w:sz w:val="22"/>
              </w:rPr>
            </w:pPr>
          </w:p>
        </w:tc>
        <w:tc>
          <w:tcPr>
            <w:tcW w:w="992" w:type="dxa"/>
          </w:tcPr>
          <w:p w:rsidR="007B49F8" w:rsidRPr="00CE5C7D" w:rsidRDefault="007B49F8" w:rsidP="00E16361">
            <w:pPr>
              <w:rPr>
                <w:sz w:val="22"/>
              </w:rPr>
            </w:pPr>
          </w:p>
        </w:tc>
        <w:tc>
          <w:tcPr>
            <w:tcW w:w="1418" w:type="dxa"/>
          </w:tcPr>
          <w:p w:rsidR="007B49F8" w:rsidRPr="00CE5C7D" w:rsidRDefault="007B49F8" w:rsidP="00E16361">
            <w:pPr>
              <w:rPr>
                <w:sz w:val="22"/>
              </w:rPr>
            </w:pPr>
          </w:p>
        </w:tc>
      </w:tr>
      <w:tr w:rsidR="007B49F8" w:rsidRPr="00CE5C7D" w:rsidTr="00AA0263">
        <w:tc>
          <w:tcPr>
            <w:tcW w:w="988" w:type="dxa"/>
          </w:tcPr>
          <w:p w:rsidR="007B49F8" w:rsidRPr="00CE5C7D" w:rsidRDefault="007B49F8" w:rsidP="00E16361">
            <w:pPr>
              <w:rPr>
                <w:rFonts w:cs="Times New Roman"/>
                <w:sz w:val="22"/>
              </w:rPr>
            </w:pPr>
            <w:r>
              <w:rPr>
                <w:rFonts w:cs="Times New Roman"/>
                <w:sz w:val="22"/>
              </w:rPr>
              <w:t>94</w:t>
            </w:r>
          </w:p>
        </w:tc>
        <w:tc>
          <w:tcPr>
            <w:tcW w:w="5670" w:type="dxa"/>
          </w:tcPr>
          <w:p w:rsidR="007B49F8" w:rsidRPr="00CE5C7D" w:rsidRDefault="00152613" w:rsidP="00E16361">
            <w:pPr>
              <w:rPr>
                <w:rFonts w:cs="Times New Roman"/>
                <w:sz w:val="22"/>
              </w:rPr>
            </w:pPr>
            <w:r>
              <w:rPr>
                <w:rFonts w:cs="Times New Roman"/>
                <w:sz w:val="22"/>
              </w:rPr>
              <w:t>Решение задач по теме «Механические колебания и волны. Звук»</w:t>
            </w:r>
          </w:p>
        </w:tc>
        <w:tc>
          <w:tcPr>
            <w:tcW w:w="1417" w:type="dxa"/>
          </w:tcPr>
          <w:p w:rsidR="007B49F8" w:rsidRPr="00CE5C7D" w:rsidRDefault="007B49F8" w:rsidP="00E16361">
            <w:pPr>
              <w:rPr>
                <w:sz w:val="22"/>
              </w:rPr>
            </w:pPr>
          </w:p>
        </w:tc>
        <w:tc>
          <w:tcPr>
            <w:tcW w:w="992" w:type="dxa"/>
          </w:tcPr>
          <w:p w:rsidR="007B49F8" w:rsidRPr="00CE5C7D" w:rsidRDefault="007B49F8" w:rsidP="00E16361">
            <w:pPr>
              <w:rPr>
                <w:sz w:val="22"/>
              </w:rPr>
            </w:pPr>
          </w:p>
        </w:tc>
        <w:tc>
          <w:tcPr>
            <w:tcW w:w="1418" w:type="dxa"/>
          </w:tcPr>
          <w:p w:rsidR="007B49F8" w:rsidRPr="00CE5C7D" w:rsidRDefault="007B49F8" w:rsidP="00E16361">
            <w:pPr>
              <w:rPr>
                <w:sz w:val="22"/>
              </w:rPr>
            </w:pPr>
          </w:p>
        </w:tc>
      </w:tr>
      <w:tr w:rsidR="007B49F8" w:rsidRPr="00CE5C7D" w:rsidTr="00AA0263">
        <w:tc>
          <w:tcPr>
            <w:tcW w:w="988" w:type="dxa"/>
          </w:tcPr>
          <w:p w:rsidR="007B49F8" w:rsidRPr="00CE5C7D" w:rsidRDefault="007B49F8" w:rsidP="00E16361">
            <w:pPr>
              <w:rPr>
                <w:rFonts w:cs="Times New Roman"/>
                <w:sz w:val="22"/>
              </w:rPr>
            </w:pPr>
            <w:r>
              <w:rPr>
                <w:rFonts w:cs="Times New Roman"/>
                <w:sz w:val="22"/>
              </w:rPr>
              <w:t>95</w:t>
            </w:r>
          </w:p>
        </w:tc>
        <w:tc>
          <w:tcPr>
            <w:tcW w:w="5670" w:type="dxa"/>
          </w:tcPr>
          <w:p w:rsidR="007B49F8" w:rsidRPr="00CE5C7D" w:rsidRDefault="00152613" w:rsidP="00E16361">
            <w:pPr>
              <w:rPr>
                <w:rFonts w:cs="Times New Roman"/>
                <w:sz w:val="22"/>
              </w:rPr>
            </w:pPr>
            <w:r>
              <w:rPr>
                <w:rFonts w:cs="Times New Roman"/>
                <w:sz w:val="22"/>
              </w:rPr>
              <w:t>Решение задач по теме «Электромагнитное поле»</w:t>
            </w:r>
          </w:p>
        </w:tc>
        <w:tc>
          <w:tcPr>
            <w:tcW w:w="1417" w:type="dxa"/>
          </w:tcPr>
          <w:p w:rsidR="007B49F8" w:rsidRPr="00CE5C7D" w:rsidRDefault="007B49F8" w:rsidP="00E16361">
            <w:pPr>
              <w:rPr>
                <w:sz w:val="22"/>
              </w:rPr>
            </w:pPr>
          </w:p>
        </w:tc>
        <w:tc>
          <w:tcPr>
            <w:tcW w:w="992" w:type="dxa"/>
          </w:tcPr>
          <w:p w:rsidR="007B49F8" w:rsidRPr="00CE5C7D" w:rsidRDefault="007B49F8" w:rsidP="00E16361">
            <w:pPr>
              <w:rPr>
                <w:sz w:val="22"/>
              </w:rPr>
            </w:pPr>
          </w:p>
        </w:tc>
        <w:tc>
          <w:tcPr>
            <w:tcW w:w="1418" w:type="dxa"/>
          </w:tcPr>
          <w:p w:rsidR="007B49F8" w:rsidRPr="00CE5C7D" w:rsidRDefault="007B49F8" w:rsidP="00E16361">
            <w:pPr>
              <w:rPr>
                <w:sz w:val="22"/>
              </w:rPr>
            </w:pPr>
          </w:p>
        </w:tc>
      </w:tr>
      <w:tr w:rsidR="007B49F8" w:rsidRPr="00CE5C7D" w:rsidTr="00AA0263">
        <w:tc>
          <w:tcPr>
            <w:tcW w:w="988" w:type="dxa"/>
          </w:tcPr>
          <w:p w:rsidR="007B49F8" w:rsidRDefault="007B49F8" w:rsidP="00E16361">
            <w:pPr>
              <w:rPr>
                <w:rFonts w:cs="Times New Roman"/>
                <w:sz w:val="22"/>
              </w:rPr>
            </w:pPr>
            <w:r>
              <w:rPr>
                <w:rFonts w:cs="Times New Roman"/>
                <w:sz w:val="22"/>
              </w:rPr>
              <w:t>96</w:t>
            </w:r>
          </w:p>
        </w:tc>
        <w:tc>
          <w:tcPr>
            <w:tcW w:w="5670" w:type="dxa"/>
          </w:tcPr>
          <w:p w:rsidR="007B49F8" w:rsidRPr="00CE5C7D" w:rsidRDefault="00152613" w:rsidP="00E16361">
            <w:pPr>
              <w:rPr>
                <w:rFonts w:cs="Times New Roman"/>
                <w:sz w:val="22"/>
              </w:rPr>
            </w:pPr>
            <w:r>
              <w:rPr>
                <w:rFonts w:cs="Times New Roman"/>
                <w:sz w:val="22"/>
              </w:rPr>
              <w:t>Решение задач по теме «Строение атома и атомного ядра. Строение и эволюция Вселенной»</w:t>
            </w:r>
          </w:p>
        </w:tc>
        <w:tc>
          <w:tcPr>
            <w:tcW w:w="1417" w:type="dxa"/>
          </w:tcPr>
          <w:p w:rsidR="007B49F8" w:rsidRPr="00CE5C7D" w:rsidRDefault="007B49F8" w:rsidP="00E16361">
            <w:pPr>
              <w:rPr>
                <w:sz w:val="22"/>
              </w:rPr>
            </w:pPr>
          </w:p>
        </w:tc>
        <w:tc>
          <w:tcPr>
            <w:tcW w:w="992" w:type="dxa"/>
          </w:tcPr>
          <w:p w:rsidR="007B49F8" w:rsidRPr="00CE5C7D" w:rsidRDefault="007B49F8" w:rsidP="00E16361">
            <w:pPr>
              <w:rPr>
                <w:sz w:val="22"/>
              </w:rPr>
            </w:pPr>
          </w:p>
        </w:tc>
        <w:tc>
          <w:tcPr>
            <w:tcW w:w="1418" w:type="dxa"/>
          </w:tcPr>
          <w:p w:rsidR="007B49F8" w:rsidRPr="00CE5C7D" w:rsidRDefault="007B49F8"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97</w:t>
            </w:r>
          </w:p>
        </w:tc>
        <w:tc>
          <w:tcPr>
            <w:tcW w:w="5670" w:type="dxa"/>
          </w:tcPr>
          <w:p w:rsidR="00E16361" w:rsidRPr="007B49F8" w:rsidRDefault="007B49F8" w:rsidP="00E16361">
            <w:pPr>
              <w:rPr>
                <w:rFonts w:cs="Times New Roman"/>
                <w:b/>
                <w:i/>
                <w:sz w:val="22"/>
              </w:rPr>
            </w:pPr>
            <w:r w:rsidRPr="007B49F8">
              <w:rPr>
                <w:rFonts w:cs="Times New Roman"/>
                <w:b/>
                <w:i/>
                <w:sz w:val="22"/>
              </w:rPr>
              <w:t xml:space="preserve">Контрольная работа № 7. Итоговая </w:t>
            </w:r>
          </w:p>
        </w:tc>
        <w:tc>
          <w:tcPr>
            <w:tcW w:w="1417" w:type="dxa"/>
          </w:tcPr>
          <w:p w:rsidR="00E16361" w:rsidRPr="00CE5C7D" w:rsidRDefault="00E16361" w:rsidP="00E16361">
            <w:pPr>
              <w:rPr>
                <w:sz w:val="22"/>
              </w:rPr>
            </w:pPr>
          </w:p>
        </w:tc>
        <w:tc>
          <w:tcPr>
            <w:tcW w:w="992" w:type="dxa"/>
          </w:tcPr>
          <w:p w:rsidR="00E16361" w:rsidRPr="00CE5C7D" w:rsidRDefault="007B49F8" w:rsidP="00E16361">
            <w:pPr>
              <w:rPr>
                <w:sz w:val="22"/>
              </w:rPr>
            </w:pPr>
            <w:r>
              <w:rPr>
                <w:sz w:val="22"/>
              </w:rPr>
              <w:t>20.05</w:t>
            </w: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98</w:t>
            </w:r>
          </w:p>
        </w:tc>
        <w:tc>
          <w:tcPr>
            <w:tcW w:w="5670" w:type="dxa"/>
          </w:tcPr>
          <w:p w:rsidR="00E16361" w:rsidRPr="00CE5C7D" w:rsidRDefault="00152613" w:rsidP="00E16361">
            <w:pPr>
              <w:rPr>
                <w:rFonts w:cs="Times New Roman"/>
                <w:sz w:val="22"/>
              </w:rPr>
            </w:pPr>
            <w:r>
              <w:rPr>
                <w:rFonts w:cs="Times New Roman"/>
                <w:sz w:val="22"/>
              </w:rPr>
              <w:t>Анализ итоговой контрольной работы</w:t>
            </w:r>
          </w:p>
        </w:tc>
        <w:tc>
          <w:tcPr>
            <w:tcW w:w="1417" w:type="dxa"/>
          </w:tcPr>
          <w:p w:rsidR="00E16361" w:rsidRPr="00CE5C7D" w:rsidRDefault="00E16361" w:rsidP="00E16361">
            <w:pPr>
              <w:rPr>
                <w:sz w:val="22"/>
              </w:rPr>
            </w:pPr>
          </w:p>
        </w:tc>
        <w:tc>
          <w:tcPr>
            <w:tcW w:w="992" w:type="dxa"/>
          </w:tcPr>
          <w:p w:rsidR="00E16361" w:rsidRPr="00CE5C7D" w:rsidRDefault="007B49F8" w:rsidP="00E16361">
            <w:pPr>
              <w:rPr>
                <w:sz w:val="22"/>
              </w:rPr>
            </w:pPr>
            <w:r>
              <w:rPr>
                <w:sz w:val="22"/>
              </w:rPr>
              <w:t>22.05</w:t>
            </w:r>
          </w:p>
        </w:tc>
        <w:tc>
          <w:tcPr>
            <w:tcW w:w="1418" w:type="dxa"/>
          </w:tcPr>
          <w:p w:rsidR="00E16361" w:rsidRPr="00CE5C7D" w:rsidRDefault="00E16361" w:rsidP="00E16361">
            <w:pPr>
              <w:rPr>
                <w:sz w:val="22"/>
              </w:rPr>
            </w:pPr>
          </w:p>
        </w:tc>
      </w:tr>
      <w:tr w:rsidR="00E16361" w:rsidRPr="00CE5C7D" w:rsidTr="00AA0263">
        <w:tc>
          <w:tcPr>
            <w:tcW w:w="988" w:type="dxa"/>
          </w:tcPr>
          <w:p w:rsidR="00E16361" w:rsidRPr="00CE5C7D" w:rsidRDefault="007B49F8" w:rsidP="00E16361">
            <w:pPr>
              <w:rPr>
                <w:rFonts w:cs="Times New Roman"/>
                <w:sz w:val="22"/>
              </w:rPr>
            </w:pPr>
            <w:r>
              <w:rPr>
                <w:rFonts w:cs="Times New Roman"/>
                <w:sz w:val="22"/>
              </w:rPr>
              <w:t>99</w:t>
            </w:r>
          </w:p>
        </w:tc>
        <w:tc>
          <w:tcPr>
            <w:tcW w:w="5670" w:type="dxa"/>
          </w:tcPr>
          <w:p w:rsidR="00E16361" w:rsidRPr="00CE5C7D" w:rsidRDefault="00152613" w:rsidP="00E16361">
            <w:pPr>
              <w:rPr>
                <w:rFonts w:cs="Times New Roman"/>
                <w:sz w:val="22"/>
              </w:rPr>
            </w:pPr>
            <w:r>
              <w:rPr>
                <w:rFonts w:cs="Times New Roman"/>
                <w:sz w:val="22"/>
              </w:rPr>
              <w:t>Обзорная лекция по темам курса «Физика, 9»</w:t>
            </w:r>
          </w:p>
        </w:tc>
        <w:tc>
          <w:tcPr>
            <w:tcW w:w="1417" w:type="dxa"/>
          </w:tcPr>
          <w:p w:rsidR="00E16361" w:rsidRPr="00CE5C7D" w:rsidRDefault="00E16361" w:rsidP="00E16361">
            <w:pPr>
              <w:rPr>
                <w:sz w:val="22"/>
              </w:rPr>
            </w:pPr>
          </w:p>
        </w:tc>
        <w:tc>
          <w:tcPr>
            <w:tcW w:w="992" w:type="dxa"/>
          </w:tcPr>
          <w:p w:rsidR="00E16361" w:rsidRPr="00CE5C7D" w:rsidRDefault="007B49F8" w:rsidP="00E16361">
            <w:pPr>
              <w:rPr>
                <w:sz w:val="22"/>
              </w:rPr>
            </w:pPr>
            <w:r>
              <w:rPr>
                <w:sz w:val="22"/>
              </w:rPr>
              <w:t>24.05</w:t>
            </w:r>
          </w:p>
        </w:tc>
        <w:tc>
          <w:tcPr>
            <w:tcW w:w="1418" w:type="dxa"/>
          </w:tcPr>
          <w:p w:rsidR="00E16361" w:rsidRPr="00CE5C7D" w:rsidRDefault="00E16361" w:rsidP="00E16361">
            <w:pPr>
              <w:rPr>
                <w:sz w:val="22"/>
              </w:rPr>
            </w:pPr>
          </w:p>
        </w:tc>
      </w:tr>
    </w:tbl>
    <w:p w:rsidR="00152613" w:rsidRPr="00820416" w:rsidRDefault="00152613" w:rsidP="00152613">
      <w:pPr>
        <w:pStyle w:val="a3"/>
        <w:spacing w:before="0" w:beforeAutospacing="0" w:after="0" w:afterAutospacing="0"/>
        <w:ind w:left="142"/>
        <w:jc w:val="center"/>
        <w:textAlignment w:val="top"/>
        <w:rPr>
          <w:b/>
          <w:sz w:val="22"/>
          <w:szCs w:val="22"/>
        </w:rPr>
      </w:pPr>
      <w:r w:rsidRPr="00820416">
        <w:rPr>
          <w:b/>
          <w:sz w:val="22"/>
          <w:szCs w:val="22"/>
        </w:rPr>
        <w:lastRenderedPageBreak/>
        <w:t>Критерии и нормы оценок:</w:t>
      </w:r>
    </w:p>
    <w:p w:rsidR="00152613" w:rsidRPr="00820416" w:rsidRDefault="00152613" w:rsidP="00152613">
      <w:pPr>
        <w:pStyle w:val="a3"/>
        <w:spacing w:before="0" w:beforeAutospacing="0" w:after="0" w:afterAutospacing="0"/>
        <w:ind w:left="142"/>
        <w:jc w:val="center"/>
        <w:textAlignment w:val="top"/>
        <w:rPr>
          <w:sz w:val="22"/>
          <w:szCs w:val="22"/>
          <w:u w:val="single"/>
        </w:rPr>
      </w:pPr>
    </w:p>
    <w:p w:rsidR="00152613" w:rsidRPr="00152613" w:rsidRDefault="00152613" w:rsidP="00152613">
      <w:pPr>
        <w:pStyle w:val="a3"/>
        <w:spacing w:before="0" w:beforeAutospacing="0" w:after="0" w:afterAutospacing="0"/>
        <w:ind w:left="142"/>
        <w:jc w:val="center"/>
        <w:textAlignment w:val="top"/>
        <w:rPr>
          <w:b/>
          <w:sz w:val="22"/>
          <w:szCs w:val="22"/>
          <w:u w:val="single"/>
        </w:rPr>
      </w:pPr>
      <w:r w:rsidRPr="00152613">
        <w:rPr>
          <w:b/>
          <w:sz w:val="22"/>
          <w:szCs w:val="22"/>
          <w:u w:val="single"/>
        </w:rPr>
        <w:t>Оценка ответов учащихся</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«5»</w:t>
      </w:r>
      <w:r w:rsidRPr="00820416">
        <w:rPr>
          <w:sz w:val="22"/>
          <w:szCs w:val="22"/>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«4»</w:t>
      </w:r>
      <w:r w:rsidRPr="00820416">
        <w:rPr>
          <w:sz w:val="22"/>
          <w:szCs w:val="22"/>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«3»</w:t>
      </w:r>
      <w:r w:rsidRPr="00820416">
        <w:rPr>
          <w:b/>
          <w:i/>
          <w:sz w:val="22"/>
          <w:szCs w:val="22"/>
        </w:rPr>
        <w:t xml:space="preserve"> </w:t>
      </w:r>
      <w:r w:rsidRPr="00820416">
        <w:rPr>
          <w:sz w:val="22"/>
          <w:szCs w:val="22"/>
        </w:rPr>
        <w:t xml:space="preserve">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«2»</w:t>
      </w:r>
      <w:r w:rsidRPr="00820416">
        <w:rPr>
          <w:sz w:val="22"/>
          <w:szCs w:val="22"/>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152613" w:rsidRPr="00820416" w:rsidRDefault="00152613" w:rsidP="00152613">
      <w:pPr>
        <w:pStyle w:val="a3"/>
        <w:spacing w:before="0" w:beforeAutospacing="0" w:after="0" w:afterAutospacing="0"/>
        <w:ind w:left="142"/>
        <w:jc w:val="center"/>
        <w:textAlignment w:val="top"/>
        <w:rPr>
          <w:sz w:val="22"/>
          <w:szCs w:val="22"/>
          <w:u w:val="single"/>
        </w:rPr>
      </w:pPr>
    </w:p>
    <w:p w:rsidR="00152613" w:rsidRPr="00152613" w:rsidRDefault="00152613" w:rsidP="00152613">
      <w:pPr>
        <w:pStyle w:val="a3"/>
        <w:spacing w:before="0" w:beforeAutospacing="0" w:after="0" w:afterAutospacing="0"/>
        <w:ind w:left="142"/>
        <w:jc w:val="center"/>
        <w:textAlignment w:val="top"/>
        <w:rPr>
          <w:b/>
          <w:sz w:val="22"/>
          <w:szCs w:val="22"/>
          <w:u w:val="single"/>
        </w:rPr>
      </w:pPr>
      <w:r w:rsidRPr="00152613">
        <w:rPr>
          <w:b/>
          <w:sz w:val="22"/>
          <w:szCs w:val="22"/>
          <w:u w:val="single"/>
        </w:rPr>
        <w:t>Оценка контрольных работ</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«5»</w:t>
      </w:r>
      <w:r w:rsidRPr="00820416">
        <w:rPr>
          <w:sz w:val="22"/>
          <w:szCs w:val="22"/>
        </w:rPr>
        <w:t xml:space="preserve"> ставится за работу,  выполненную  полностью без ошибок  и недочётов.</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«4»</w:t>
      </w:r>
      <w:r w:rsidRPr="00820416">
        <w:rPr>
          <w:sz w:val="22"/>
          <w:szCs w:val="22"/>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«3»</w:t>
      </w:r>
      <w:r w:rsidRPr="00820416">
        <w:rPr>
          <w:sz w:val="22"/>
          <w:szCs w:val="22"/>
        </w:rPr>
        <w:t xml:space="preserve"> ставится, если ученик правильно выполнил не менее 2/3 всей работы или допустил не более одной грубой ошибки и.двух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«2»</w:t>
      </w:r>
      <w:r w:rsidRPr="00820416">
        <w:rPr>
          <w:sz w:val="22"/>
          <w:szCs w:val="22"/>
        </w:rPr>
        <w:t xml:space="preserve"> ставится, если число ошибок и недочётов превысило норму для оценки 3 или правильно выполнено менее 2/3 всей работы.</w:t>
      </w:r>
    </w:p>
    <w:p w:rsidR="00152613" w:rsidRPr="00820416" w:rsidRDefault="00152613" w:rsidP="00152613">
      <w:pPr>
        <w:pStyle w:val="a3"/>
        <w:spacing w:before="0" w:beforeAutospacing="0" w:after="0" w:afterAutospacing="0"/>
        <w:ind w:left="142"/>
        <w:jc w:val="center"/>
        <w:textAlignment w:val="top"/>
        <w:rPr>
          <w:sz w:val="22"/>
          <w:szCs w:val="22"/>
          <w:u w:val="single"/>
        </w:rPr>
      </w:pPr>
    </w:p>
    <w:p w:rsidR="00152613" w:rsidRPr="00152613" w:rsidRDefault="00152613" w:rsidP="00152613">
      <w:pPr>
        <w:pStyle w:val="a3"/>
        <w:spacing w:before="0" w:beforeAutospacing="0" w:after="0" w:afterAutospacing="0"/>
        <w:ind w:left="142"/>
        <w:jc w:val="center"/>
        <w:textAlignment w:val="top"/>
        <w:rPr>
          <w:b/>
          <w:sz w:val="22"/>
          <w:szCs w:val="22"/>
          <w:u w:val="single"/>
        </w:rPr>
      </w:pPr>
      <w:r w:rsidRPr="00152613">
        <w:rPr>
          <w:b/>
          <w:sz w:val="22"/>
          <w:szCs w:val="22"/>
          <w:u w:val="single"/>
        </w:rPr>
        <w:t>Оценка лабораторных работ</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«5»</w:t>
      </w:r>
      <w:r w:rsidRPr="00820416">
        <w:rPr>
          <w:sz w:val="22"/>
          <w:szCs w:val="22"/>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i/>
          <w:sz w:val="22"/>
          <w:szCs w:val="22"/>
        </w:rPr>
        <w:t>Оценка «4»</w:t>
      </w:r>
      <w:r w:rsidRPr="00820416">
        <w:rPr>
          <w:sz w:val="22"/>
          <w:szCs w:val="22"/>
        </w:rPr>
        <w:t xml:space="preserve"> ставится, если выполнены требования к оценке «5», но было допущено два - три недочета, не более одной негрубой ошибки и одного недочёта.</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«3»</w:t>
      </w:r>
      <w:r w:rsidRPr="00820416">
        <w:rPr>
          <w:sz w:val="22"/>
          <w:szCs w:val="22"/>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b/>
          <w:bCs/>
          <w:i/>
          <w:sz w:val="22"/>
          <w:szCs w:val="22"/>
        </w:rPr>
        <w:t>Оценка   «2»</w:t>
      </w:r>
      <w:r w:rsidRPr="00820416">
        <w:rPr>
          <w:sz w:val="22"/>
          <w:szCs w:val="22"/>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152613" w:rsidRPr="00820416" w:rsidRDefault="00152613" w:rsidP="00152613">
      <w:pPr>
        <w:pStyle w:val="a3"/>
        <w:spacing w:before="0" w:beforeAutospacing="0" w:after="0" w:afterAutospacing="0"/>
        <w:ind w:left="142"/>
        <w:jc w:val="both"/>
        <w:textAlignment w:val="top"/>
        <w:rPr>
          <w:sz w:val="22"/>
          <w:szCs w:val="22"/>
        </w:rPr>
      </w:pPr>
      <w:r w:rsidRPr="00820416">
        <w:rPr>
          <w:sz w:val="22"/>
          <w:szCs w:val="22"/>
        </w:rPr>
        <w:t>Во всех случаях оценка снижается, если ученик не соблюдал требования правил безопасности труда.</w:t>
      </w:r>
    </w:p>
    <w:p w:rsidR="00BF1DF9" w:rsidRDefault="00BF1DF9" w:rsidP="00BF1DF9">
      <w:pPr>
        <w:pStyle w:val="a8"/>
        <w:ind w:firstLine="720"/>
        <w:rPr>
          <w:sz w:val="22"/>
          <w:szCs w:val="22"/>
        </w:rPr>
      </w:pPr>
    </w:p>
    <w:p w:rsidR="00BF1DF9" w:rsidRPr="00567762" w:rsidRDefault="00BF1DF9" w:rsidP="00BF1DF9">
      <w:pPr>
        <w:pStyle w:val="a8"/>
        <w:ind w:firstLine="720"/>
        <w:jc w:val="center"/>
        <w:rPr>
          <w:sz w:val="22"/>
          <w:szCs w:val="22"/>
        </w:rPr>
      </w:pPr>
      <w:r>
        <w:rPr>
          <w:b/>
          <w:sz w:val="22"/>
          <w:szCs w:val="22"/>
        </w:rPr>
        <w:t xml:space="preserve">Учебно-методический </w:t>
      </w:r>
      <w:r w:rsidRPr="00567762">
        <w:rPr>
          <w:b/>
          <w:sz w:val="22"/>
          <w:szCs w:val="22"/>
        </w:rPr>
        <w:t>комплект</w:t>
      </w:r>
      <w:r w:rsidRPr="00567762">
        <w:rPr>
          <w:sz w:val="22"/>
          <w:szCs w:val="22"/>
        </w:rPr>
        <w:t>:</w:t>
      </w:r>
    </w:p>
    <w:p w:rsidR="00BF1DF9" w:rsidRPr="00BF1DF9" w:rsidRDefault="00BF1DF9" w:rsidP="00BF1DF9">
      <w:pPr>
        <w:pStyle w:val="a8"/>
        <w:numPr>
          <w:ilvl w:val="0"/>
          <w:numId w:val="25"/>
        </w:numPr>
        <w:spacing w:after="0"/>
        <w:ind w:left="435"/>
        <w:jc w:val="both"/>
        <w:rPr>
          <w:sz w:val="22"/>
          <w:szCs w:val="22"/>
        </w:rPr>
      </w:pPr>
      <w:r w:rsidRPr="00BF1DF9">
        <w:rPr>
          <w:sz w:val="22"/>
          <w:szCs w:val="22"/>
        </w:rPr>
        <w:t>Физика. 9 к</w:t>
      </w:r>
      <w:r>
        <w:rPr>
          <w:sz w:val="22"/>
          <w:szCs w:val="22"/>
        </w:rPr>
        <w:t>ласс: Учебник для общеобразовательных</w:t>
      </w:r>
      <w:r w:rsidRPr="00BF1DF9">
        <w:rPr>
          <w:sz w:val="22"/>
          <w:szCs w:val="22"/>
        </w:rPr>
        <w:t xml:space="preserve"> учрежден</w:t>
      </w:r>
      <w:r>
        <w:rPr>
          <w:sz w:val="22"/>
          <w:szCs w:val="22"/>
        </w:rPr>
        <w:t>ий/ А.В.Пёрышкин.-М.: Дрофа,2019</w:t>
      </w:r>
      <w:r w:rsidRPr="00BF1DF9">
        <w:rPr>
          <w:sz w:val="22"/>
          <w:szCs w:val="22"/>
        </w:rPr>
        <w:t xml:space="preserve"> </w:t>
      </w:r>
    </w:p>
    <w:p w:rsidR="00BF1DF9" w:rsidRPr="00567762" w:rsidRDefault="00BF1DF9" w:rsidP="00BF1DF9">
      <w:pPr>
        <w:pStyle w:val="a8"/>
        <w:numPr>
          <w:ilvl w:val="0"/>
          <w:numId w:val="25"/>
        </w:numPr>
        <w:spacing w:after="0"/>
        <w:ind w:left="435"/>
        <w:jc w:val="both"/>
        <w:rPr>
          <w:sz w:val="22"/>
          <w:szCs w:val="22"/>
        </w:rPr>
      </w:pPr>
      <w:r>
        <w:t xml:space="preserve"> </w:t>
      </w:r>
      <w:r w:rsidRPr="00567762">
        <w:rPr>
          <w:sz w:val="22"/>
          <w:szCs w:val="22"/>
        </w:rPr>
        <w:t>«Новый образовательный стандарт. Рабочие программы по физике. Тематическое и поурочное планирование» к учебнику А.В. Перышкина, Е.М. Гутник. М: Глобус, 2008г. 9 класс.</w:t>
      </w:r>
    </w:p>
    <w:p w:rsidR="00BF1DF9" w:rsidRDefault="00BF1DF9" w:rsidP="00BF1DF9">
      <w:pPr>
        <w:pStyle w:val="a8"/>
        <w:numPr>
          <w:ilvl w:val="0"/>
          <w:numId w:val="25"/>
        </w:numPr>
        <w:spacing w:after="0"/>
        <w:ind w:left="435"/>
        <w:jc w:val="both"/>
        <w:rPr>
          <w:sz w:val="22"/>
          <w:szCs w:val="22"/>
        </w:rPr>
      </w:pPr>
      <w:r w:rsidRPr="00567762">
        <w:rPr>
          <w:sz w:val="22"/>
          <w:szCs w:val="22"/>
        </w:rPr>
        <w:t xml:space="preserve">Сборник задач по физике В.И. Лукашик, Е.В. Иванова 7- 9 класс. М: «Просвещение», </w:t>
      </w:r>
      <w:smartTag w:uri="urn:schemas-microsoft-com:office:smarttags" w:element="metricconverter">
        <w:smartTagPr>
          <w:attr w:name="ProductID" w:val="2004 г"/>
        </w:smartTagPr>
        <w:r w:rsidRPr="00567762">
          <w:rPr>
            <w:sz w:val="22"/>
            <w:szCs w:val="22"/>
          </w:rPr>
          <w:t>2004 г</w:t>
        </w:r>
      </w:smartTag>
      <w:r w:rsidRPr="00567762">
        <w:rPr>
          <w:sz w:val="22"/>
          <w:szCs w:val="22"/>
        </w:rPr>
        <w:t>.</w:t>
      </w:r>
    </w:p>
    <w:p w:rsidR="00BF1DF9" w:rsidRPr="00624277" w:rsidRDefault="00BF1DF9" w:rsidP="00BF1DF9">
      <w:pPr>
        <w:numPr>
          <w:ilvl w:val="0"/>
          <w:numId w:val="25"/>
        </w:numPr>
        <w:spacing w:line="240" w:lineRule="auto"/>
        <w:rPr>
          <w:sz w:val="22"/>
        </w:rPr>
      </w:pPr>
      <w:r w:rsidRPr="00624277">
        <w:rPr>
          <w:sz w:val="22"/>
        </w:rPr>
        <w:t>А.В. Перышкин, Сборник задач по физике 7-9 классы Издательство «Экзамен» Москва,2013.</w:t>
      </w:r>
    </w:p>
    <w:p w:rsidR="00BF1DF9" w:rsidRDefault="00BF1DF9" w:rsidP="00BF1DF9">
      <w:pPr>
        <w:pStyle w:val="a6"/>
        <w:ind w:left="360"/>
        <w:jc w:val="both"/>
        <w:rPr>
          <w:rStyle w:val="a7"/>
        </w:rPr>
      </w:pPr>
    </w:p>
    <w:p w:rsidR="00BF1DF9" w:rsidRDefault="00BF1DF9" w:rsidP="00BF1DF9">
      <w:pPr>
        <w:pStyle w:val="a6"/>
        <w:ind w:left="360"/>
        <w:jc w:val="both"/>
        <w:rPr>
          <w:rStyle w:val="a7"/>
        </w:rPr>
      </w:pPr>
    </w:p>
    <w:p w:rsidR="00BF1DF9" w:rsidRDefault="00BF1DF9" w:rsidP="00BF1DF9">
      <w:pPr>
        <w:pStyle w:val="a6"/>
        <w:ind w:left="360"/>
        <w:jc w:val="both"/>
        <w:rPr>
          <w:rStyle w:val="a7"/>
        </w:rPr>
      </w:pPr>
    </w:p>
    <w:p w:rsidR="00BF1DF9" w:rsidRPr="00016B3B" w:rsidRDefault="00BF1DF9" w:rsidP="00BF1DF9">
      <w:pPr>
        <w:rPr>
          <w:sz w:val="22"/>
        </w:rPr>
      </w:pPr>
    </w:p>
    <w:p w:rsidR="00BF1DF9" w:rsidRPr="00016B3B" w:rsidRDefault="00BF1DF9" w:rsidP="00BF1DF9">
      <w:pPr>
        <w:shd w:val="clear" w:color="auto" w:fill="FFFFFF"/>
        <w:spacing w:before="90" w:after="90" w:line="360" w:lineRule="auto"/>
        <w:jc w:val="center"/>
        <w:rPr>
          <w:b/>
          <w:color w:val="444444"/>
          <w:sz w:val="22"/>
        </w:rPr>
      </w:pPr>
      <w:r w:rsidRPr="00016B3B">
        <w:rPr>
          <w:b/>
          <w:color w:val="444444"/>
          <w:sz w:val="22"/>
        </w:rPr>
        <w:t>Для реализации учебного процесса необходимы технические средства</w:t>
      </w:r>
    </w:p>
    <w:p w:rsidR="00BF1DF9" w:rsidRPr="00016B3B" w:rsidRDefault="00BF1DF9" w:rsidP="00BF1DF9">
      <w:pPr>
        <w:shd w:val="clear" w:color="auto" w:fill="FFFFFF"/>
        <w:spacing w:before="90" w:after="90" w:line="360" w:lineRule="auto"/>
        <w:rPr>
          <w:color w:val="444444"/>
          <w:sz w:val="22"/>
        </w:rPr>
      </w:pPr>
      <w:r w:rsidRPr="00016B3B">
        <w:rPr>
          <w:color w:val="444444"/>
          <w:sz w:val="22"/>
        </w:rPr>
        <w:t>компьютер, мультимедийный проектор, проекционный экран.</w:t>
      </w:r>
    </w:p>
    <w:p w:rsidR="00BF1DF9" w:rsidRPr="00016B3B" w:rsidRDefault="00BF1DF9" w:rsidP="00BF1DF9">
      <w:pPr>
        <w:shd w:val="clear" w:color="auto" w:fill="FFFFFF"/>
        <w:spacing w:before="90" w:after="90" w:line="360" w:lineRule="auto"/>
        <w:rPr>
          <w:color w:val="444444"/>
          <w:sz w:val="22"/>
        </w:rPr>
      </w:pPr>
      <w:r w:rsidRPr="00016B3B">
        <w:rPr>
          <w:color w:val="444444"/>
          <w:sz w:val="22"/>
        </w:rPr>
        <w:t>Цифровые Образовательные Ресурсы</w:t>
      </w:r>
    </w:p>
    <w:p w:rsidR="00BF1DF9" w:rsidRPr="00016B3B" w:rsidRDefault="00BF1DF9" w:rsidP="00BF1DF9">
      <w:pPr>
        <w:shd w:val="clear" w:color="auto" w:fill="FFFFFF"/>
        <w:spacing w:before="90" w:after="90" w:line="360" w:lineRule="auto"/>
        <w:rPr>
          <w:color w:val="444444"/>
          <w:sz w:val="22"/>
        </w:rPr>
      </w:pPr>
      <w:r w:rsidRPr="00016B3B">
        <w:rPr>
          <w:color w:val="444444"/>
          <w:sz w:val="22"/>
        </w:rPr>
        <w:t>№1 Виртуальная школа Кирилла и Мефодия «Уроки физики»</w:t>
      </w:r>
    </w:p>
    <w:p w:rsidR="00BF1DF9" w:rsidRPr="00016B3B" w:rsidRDefault="00BF1DF9" w:rsidP="00BF1DF9">
      <w:pPr>
        <w:shd w:val="clear" w:color="auto" w:fill="FFFFFF"/>
        <w:spacing w:before="90" w:after="90" w:line="360" w:lineRule="auto"/>
        <w:rPr>
          <w:color w:val="444444"/>
          <w:sz w:val="22"/>
        </w:rPr>
      </w:pPr>
      <w:r w:rsidRPr="00016B3B">
        <w:rPr>
          <w:color w:val="444444"/>
          <w:sz w:val="22"/>
        </w:rPr>
        <w:t>№2 Физика, 7-11 класс ООО «Физикон»</w:t>
      </w:r>
    </w:p>
    <w:p w:rsidR="00BF1DF9" w:rsidRPr="00016B3B" w:rsidRDefault="00BF1DF9" w:rsidP="00BF1DF9">
      <w:pPr>
        <w:shd w:val="clear" w:color="auto" w:fill="FFFFFF"/>
        <w:spacing w:before="90" w:after="90" w:line="360" w:lineRule="auto"/>
        <w:rPr>
          <w:color w:val="444444"/>
          <w:sz w:val="22"/>
        </w:rPr>
      </w:pPr>
      <w:r w:rsidRPr="00016B3B">
        <w:rPr>
          <w:color w:val="444444"/>
          <w:sz w:val="22"/>
        </w:rPr>
        <w:t>№3 Библиотека наглядных пособий 1С: Образование «Физика, 7-11 класс»</w:t>
      </w:r>
    </w:p>
    <w:p w:rsidR="00B8707F" w:rsidRDefault="00B8707F"/>
    <w:sectPr w:rsidR="00B8707F" w:rsidSect="000E5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MS Mincho"/>
    <w:panose1 w:val="00000000000000000000"/>
    <w:charset w:val="80"/>
    <w:family w:val="auto"/>
    <w:notTrueType/>
    <w:pitch w:val="default"/>
    <w:sig w:usb0="00000000" w:usb1="08070000" w:usb2="00000010" w:usb3="00000000" w:csb0="00020000"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FC6"/>
    <w:multiLevelType w:val="hybridMultilevel"/>
    <w:tmpl w:val="803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67B28"/>
    <w:multiLevelType w:val="multilevel"/>
    <w:tmpl w:val="138EA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B9F122B"/>
    <w:multiLevelType w:val="hybridMultilevel"/>
    <w:tmpl w:val="559CA7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C206A7F"/>
    <w:multiLevelType w:val="hybridMultilevel"/>
    <w:tmpl w:val="3178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C5068"/>
    <w:multiLevelType w:val="hybridMultilevel"/>
    <w:tmpl w:val="FB3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D95D0A"/>
    <w:multiLevelType w:val="hybridMultilevel"/>
    <w:tmpl w:val="16DC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D211C2"/>
    <w:multiLevelType w:val="hybridMultilevel"/>
    <w:tmpl w:val="B90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F471D8"/>
    <w:multiLevelType w:val="hybridMultilevel"/>
    <w:tmpl w:val="803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E213B7"/>
    <w:multiLevelType w:val="hybridMultilevel"/>
    <w:tmpl w:val="7220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34102D"/>
    <w:multiLevelType w:val="multilevel"/>
    <w:tmpl w:val="9B9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70FD1"/>
    <w:multiLevelType w:val="singleLevel"/>
    <w:tmpl w:val="1E608F36"/>
    <w:lvl w:ilvl="0">
      <w:start w:val="1"/>
      <w:numFmt w:val="decimal"/>
      <w:lvlText w:val="%1."/>
      <w:lvlJc w:val="left"/>
      <w:pPr>
        <w:tabs>
          <w:tab w:val="num" w:pos="360"/>
        </w:tabs>
        <w:ind w:left="360" w:hanging="360"/>
      </w:pPr>
      <w:rPr>
        <w:sz w:val="24"/>
        <w:szCs w:val="24"/>
      </w:rPr>
    </w:lvl>
  </w:abstractNum>
  <w:abstractNum w:abstractNumId="11" w15:restartNumberingAfterBreak="0">
    <w:nsid w:val="4623710B"/>
    <w:multiLevelType w:val="multilevel"/>
    <w:tmpl w:val="EF36A8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63B5EE7"/>
    <w:multiLevelType w:val="hybridMultilevel"/>
    <w:tmpl w:val="3840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B033C8"/>
    <w:multiLevelType w:val="hybridMultilevel"/>
    <w:tmpl w:val="4B02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5D3664"/>
    <w:multiLevelType w:val="hybridMultilevel"/>
    <w:tmpl w:val="C0D40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C56B20"/>
    <w:multiLevelType w:val="multilevel"/>
    <w:tmpl w:val="E20C6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FB6184F"/>
    <w:multiLevelType w:val="multilevel"/>
    <w:tmpl w:val="8DC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69E55743"/>
    <w:multiLevelType w:val="hybridMultilevel"/>
    <w:tmpl w:val="414E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2E5575"/>
    <w:multiLevelType w:val="hybridMultilevel"/>
    <w:tmpl w:val="EBCE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182042"/>
    <w:multiLevelType w:val="hybridMultilevel"/>
    <w:tmpl w:val="36ACC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5D3BCC"/>
    <w:multiLevelType w:val="hybridMultilevel"/>
    <w:tmpl w:val="C68C9B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7B6B79C1"/>
    <w:multiLevelType w:val="hybridMultilevel"/>
    <w:tmpl w:val="56F8E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800A76"/>
    <w:multiLevelType w:val="hybridMultilevel"/>
    <w:tmpl w:val="02360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12"/>
  </w:num>
  <w:num w:numId="5">
    <w:abstractNumId w:val="22"/>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17"/>
  </w:num>
  <w:num w:numId="11">
    <w:abstractNumId w:val="21"/>
  </w:num>
  <w:num w:numId="12">
    <w:abstractNumId w:val="20"/>
  </w:num>
  <w:num w:numId="13">
    <w:abstractNumId w:val="7"/>
  </w:num>
  <w:num w:numId="14">
    <w:abstractNumId w:val="13"/>
  </w:num>
  <w:num w:numId="15">
    <w:abstractNumId w:val="6"/>
  </w:num>
  <w:num w:numId="16">
    <w:abstractNumId w:val="19"/>
  </w:num>
  <w:num w:numId="17">
    <w:abstractNumId w:val="8"/>
  </w:num>
  <w:num w:numId="18">
    <w:abstractNumId w:val="18"/>
  </w:num>
  <w:num w:numId="19">
    <w:abstractNumId w:val="3"/>
  </w:num>
  <w:num w:numId="20">
    <w:abstractNumId w:val="15"/>
  </w:num>
  <w:num w:numId="21">
    <w:abstractNumId w:val="11"/>
  </w:num>
  <w:num w:numId="22">
    <w:abstractNumId w:val="1"/>
  </w:num>
  <w:num w:numId="23">
    <w:abstractNumId w:val="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D9"/>
    <w:rsid w:val="000E57B0"/>
    <w:rsid w:val="00120199"/>
    <w:rsid w:val="00147341"/>
    <w:rsid w:val="00152613"/>
    <w:rsid w:val="002D2498"/>
    <w:rsid w:val="00383489"/>
    <w:rsid w:val="00710086"/>
    <w:rsid w:val="00754BC5"/>
    <w:rsid w:val="007B49F8"/>
    <w:rsid w:val="007D2D86"/>
    <w:rsid w:val="00871292"/>
    <w:rsid w:val="00963102"/>
    <w:rsid w:val="00A02CD9"/>
    <w:rsid w:val="00AA0263"/>
    <w:rsid w:val="00B72C3B"/>
    <w:rsid w:val="00B8707F"/>
    <w:rsid w:val="00BF1DF9"/>
    <w:rsid w:val="00CE5C7D"/>
    <w:rsid w:val="00D81696"/>
    <w:rsid w:val="00DB607A"/>
    <w:rsid w:val="00DC5903"/>
    <w:rsid w:val="00E16361"/>
    <w:rsid w:val="00F277D1"/>
    <w:rsid w:val="00FB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F2A349"/>
  <w15:chartTrackingRefBased/>
  <w15:docId w15:val="{2F4FDD64-357A-4EC3-B25A-BA92651A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B0"/>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57B0"/>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0E57B0"/>
    <w:pPr>
      <w:spacing w:after="200"/>
      <w:ind w:left="720"/>
      <w:contextualSpacing/>
    </w:pPr>
    <w:rPr>
      <w:rFonts w:ascii="Calibri" w:eastAsia="Times New Roman" w:hAnsi="Calibri" w:cs="Times New Roman"/>
      <w:sz w:val="22"/>
    </w:rPr>
  </w:style>
  <w:style w:type="table" w:styleId="a5">
    <w:name w:val="Table Grid"/>
    <w:basedOn w:val="a1"/>
    <w:uiPriority w:val="59"/>
    <w:rsid w:val="000E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2D2498"/>
    <w:pPr>
      <w:spacing w:after="0" w:line="240" w:lineRule="auto"/>
    </w:pPr>
    <w:rPr>
      <w:rFonts w:ascii="Calibri" w:eastAsia="Calibri" w:hAnsi="Calibri" w:cs="Times New Roman"/>
    </w:rPr>
  </w:style>
  <w:style w:type="character" w:styleId="a7">
    <w:name w:val="Emphasis"/>
    <w:qFormat/>
    <w:rsid w:val="00BF1DF9"/>
    <w:rPr>
      <w:rFonts w:ascii="Times New Roman" w:hAnsi="Times New Roman" w:cs="Times New Roman" w:hint="default"/>
      <w:i/>
      <w:iCs/>
    </w:rPr>
  </w:style>
  <w:style w:type="paragraph" w:styleId="a8">
    <w:name w:val="Body Text"/>
    <w:basedOn w:val="a"/>
    <w:link w:val="a9"/>
    <w:rsid w:val="00BF1DF9"/>
    <w:pPr>
      <w:spacing w:after="120" w:line="240" w:lineRule="auto"/>
    </w:pPr>
    <w:rPr>
      <w:rFonts w:eastAsia="Times New Roman" w:cs="Times New Roman"/>
      <w:sz w:val="20"/>
      <w:szCs w:val="20"/>
      <w:lang w:eastAsia="ru-RU"/>
    </w:rPr>
  </w:style>
  <w:style w:type="character" w:customStyle="1" w:styleId="a9">
    <w:name w:val="Основной текст Знак"/>
    <w:basedOn w:val="a0"/>
    <w:link w:val="a8"/>
    <w:rsid w:val="00BF1DF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6323</Words>
  <Characters>36045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СА</dc:creator>
  <cp:keywords/>
  <dc:description/>
  <cp:lastModifiedBy>Комолова СА</cp:lastModifiedBy>
  <cp:revision>8</cp:revision>
  <dcterms:created xsi:type="dcterms:W3CDTF">2018-09-12T10:58:00Z</dcterms:created>
  <dcterms:modified xsi:type="dcterms:W3CDTF">2018-10-03T13:16:00Z</dcterms:modified>
</cp:coreProperties>
</file>