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CFD" w:rsidRPr="004303C8" w:rsidRDefault="00955CFD" w:rsidP="004303C8">
      <w:pPr>
        <w:widowControl w:val="0"/>
        <w:shd w:val="clear" w:color="auto" w:fill="FFFFFF"/>
        <w:autoSpaceDE w:val="0"/>
        <w:autoSpaceDN w:val="0"/>
        <w:adjustRightInd w:val="0"/>
        <w:spacing w:after="0" w:line="240" w:lineRule="auto"/>
        <w:ind w:right="53"/>
        <w:jc w:val="center"/>
        <w:outlineLvl w:val="0"/>
        <w:rPr>
          <w:rFonts w:ascii="Times New Roman" w:hAnsi="Times New Roman"/>
          <w:bCs/>
          <w:sz w:val="24"/>
          <w:szCs w:val="24"/>
          <w:lang w:eastAsia="ru-RU"/>
        </w:rPr>
      </w:pPr>
    </w:p>
    <w:p w:rsidR="00955CFD" w:rsidRPr="004303C8" w:rsidRDefault="00955CFD" w:rsidP="004303C8">
      <w:pPr>
        <w:spacing w:after="0" w:line="240" w:lineRule="auto"/>
        <w:rPr>
          <w:rFonts w:ascii="Times New Roman" w:hAnsi="Times New Roman"/>
          <w:b/>
          <w:bCs/>
          <w:lang w:eastAsia="ru-RU"/>
        </w:rPr>
      </w:pPr>
    </w:p>
    <w:p w:rsidR="00955CFD" w:rsidRPr="004303C8" w:rsidRDefault="00955CFD" w:rsidP="002A75B0">
      <w:pPr>
        <w:widowControl w:val="0"/>
        <w:autoSpaceDE w:val="0"/>
        <w:autoSpaceDN w:val="0"/>
        <w:adjustRightInd w:val="0"/>
        <w:spacing w:after="0" w:line="240" w:lineRule="auto"/>
        <w:rPr>
          <w:rFonts w:ascii="Times New Roman" w:hAnsi="Times New Roman"/>
          <w:b/>
          <w:sz w:val="24"/>
          <w:szCs w:val="24"/>
          <w:lang w:eastAsia="ru-RU"/>
        </w:rPr>
      </w:pPr>
    </w:p>
    <w:p w:rsidR="00955CFD" w:rsidRPr="004303C8" w:rsidRDefault="00955CFD" w:rsidP="004303C8">
      <w:pPr>
        <w:widowControl w:val="0"/>
        <w:autoSpaceDE w:val="0"/>
        <w:autoSpaceDN w:val="0"/>
        <w:adjustRightInd w:val="0"/>
        <w:spacing w:after="0" w:line="240" w:lineRule="auto"/>
        <w:jc w:val="center"/>
        <w:rPr>
          <w:rFonts w:ascii="Times New Roman" w:hAnsi="Times New Roman"/>
          <w:b/>
          <w:sz w:val="24"/>
          <w:szCs w:val="24"/>
          <w:lang w:eastAsia="ru-RU"/>
        </w:rPr>
      </w:pPr>
      <w:r w:rsidRPr="004303C8">
        <w:rPr>
          <w:rFonts w:ascii="Times New Roman" w:hAnsi="Times New Roman"/>
          <w:b/>
          <w:sz w:val="24"/>
          <w:szCs w:val="24"/>
          <w:lang w:eastAsia="ru-RU"/>
        </w:rPr>
        <w:t>ПОЯСНИТЕЛЬНАЯ ЗАПИСКА</w:t>
      </w:r>
    </w:p>
    <w:p w:rsidR="00955CFD" w:rsidRPr="004303C8" w:rsidRDefault="00955CFD" w:rsidP="004303C8">
      <w:pPr>
        <w:widowControl w:val="0"/>
        <w:autoSpaceDE w:val="0"/>
        <w:autoSpaceDN w:val="0"/>
        <w:adjustRightInd w:val="0"/>
        <w:spacing w:after="0" w:line="240" w:lineRule="auto"/>
        <w:jc w:val="center"/>
        <w:rPr>
          <w:rFonts w:ascii="Times New Roman" w:hAnsi="Times New Roman"/>
          <w:b/>
          <w:sz w:val="24"/>
          <w:szCs w:val="24"/>
          <w:lang w:eastAsia="ru-RU"/>
        </w:rPr>
      </w:pPr>
    </w:p>
    <w:p w:rsidR="00955CFD" w:rsidRPr="004303C8" w:rsidRDefault="00955CFD" w:rsidP="004303C8">
      <w:pPr>
        <w:widowControl w:val="0"/>
        <w:autoSpaceDE w:val="0"/>
        <w:autoSpaceDN w:val="0"/>
        <w:adjustRightInd w:val="0"/>
        <w:spacing w:after="0" w:line="240" w:lineRule="auto"/>
        <w:rPr>
          <w:rFonts w:ascii="Times New Roman" w:hAnsi="Times New Roman"/>
          <w:sz w:val="24"/>
          <w:szCs w:val="24"/>
          <w:lang w:eastAsia="ru-RU"/>
        </w:rPr>
      </w:pPr>
      <w:r w:rsidRPr="004303C8">
        <w:rPr>
          <w:rFonts w:ascii="Times New Roman" w:hAnsi="Times New Roman"/>
          <w:sz w:val="24"/>
          <w:szCs w:val="24"/>
          <w:lang w:eastAsia="ru-RU"/>
        </w:rPr>
        <w:t xml:space="preserve">Рабочая программа учебного предмета «Русский </w:t>
      </w:r>
      <w:proofErr w:type="gramStart"/>
      <w:r w:rsidRPr="004303C8">
        <w:rPr>
          <w:rFonts w:ascii="Times New Roman" w:hAnsi="Times New Roman"/>
          <w:sz w:val="24"/>
          <w:szCs w:val="24"/>
          <w:lang w:eastAsia="ru-RU"/>
        </w:rPr>
        <w:t xml:space="preserve">язык»  </w:t>
      </w:r>
      <w:r>
        <w:rPr>
          <w:rFonts w:ascii="Times New Roman" w:hAnsi="Times New Roman"/>
          <w:sz w:val="24"/>
          <w:szCs w:val="24"/>
          <w:lang w:eastAsia="ru-RU"/>
        </w:rPr>
        <w:t>для</w:t>
      </w:r>
      <w:proofErr w:type="gramEnd"/>
      <w:r>
        <w:rPr>
          <w:rFonts w:ascii="Times New Roman" w:hAnsi="Times New Roman"/>
          <w:sz w:val="24"/>
          <w:szCs w:val="24"/>
          <w:lang w:eastAsia="ru-RU"/>
        </w:rPr>
        <w:t xml:space="preserve"> 9</w:t>
      </w:r>
      <w:r w:rsidRPr="004303C8">
        <w:rPr>
          <w:rFonts w:ascii="Times New Roman" w:hAnsi="Times New Roman"/>
          <w:sz w:val="24"/>
          <w:szCs w:val="24"/>
          <w:lang w:eastAsia="ru-RU"/>
        </w:rPr>
        <w:t xml:space="preserve"> класса составлена на основании  следующих нормативно-правовых документов и материалов:</w:t>
      </w:r>
    </w:p>
    <w:p w:rsidR="00955CFD" w:rsidRPr="004303C8" w:rsidRDefault="00955CFD" w:rsidP="004303C8">
      <w:pPr>
        <w:widowControl w:val="0"/>
        <w:autoSpaceDE w:val="0"/>
        <w:autoSpaceDN w:val="0"/>
        <w:adjustRightInd w:val="0"/>
        <w:spacing w:after="0" w:line="240" w:lineRule="auto"/>
        <w:rPr>
          <w:rFonts w:ascii="Times New Roman" w:hAnsi="Times New Roman"/>
          <w:sz w:val="24"/>
          <w:szCs w:val="24"/>
          <w:lang w:eastAsia="ru-RU"/>
        </w:rPr>
      </w:pPr>
      <w:r w:rsidRPr="004303C8">
        <w:rPr>
          <w:rFonts w:ascii="Times New Roman" w:hAnsi="Times New Roman"/>
          <w:sz w:val="24"/>
          <w:szCs w:val="24"/>
          <w:lang w:eastAsia="ru-RU"/>
        </w:rPr>
        <w:t xml:space="preserve">- Федеральный государственный образовательный </w:t>
      </w:r>
      <w:proofErr w:type="gramStart"/>
      <w:r w:rsidRPr="004303C8">
        <w:rPr>
          <w:rFonts w:ascii="Times New Roman" w:hAnsi="Times New Roman"/>
          <w:sz w:val="24"/>
          <w:szCs w:val="24"/>
          <w:lang w:eastAsia="ru-RU"/>
        </w:rPr>
        <w:t>стандарт  основного</w:t>
      </w:r>
      <w:proofErr w:type="gramEnd"/>
      <w:r w:rsidRPr="004303C8">
        <w:rPr>
          <w:rFonts w:ascii="Times New Roman" w:hAnsi="Times New Roman"/>
          <w:sz w:val="24"/>
          <w:szCs w:val="24"/>
          <w:lang w:eastAsia="ru-RU"/>
        </w:rPr>
        <w:t xml:space="preserve">  общего образования по русскому языку, утвержденный приказом Минобразов</w:t>
      </w:r>
      <w:r w:rsidR="006F60CD">
        <w:rPr>
          <w:rFonts w:ascii="Times New Roman" w:hAnsi="Times New Roman"/>
          <w:sz w:val="24"/>
          <w:szCs w:val="24"/>
          <w:lang w:eastAsia="ru-RU"/>
        </w:rPr>
        <w:t>ания России от «17» декабря 2010</w:t>
      </w:r>
      <w:r w:rsidRPr="004303C8">
        <w:rPr>
          <w:rFonts w:ascii="Times New Roman" w:hAnsi="Times New Roman"/>
          <w:sz w:val="24"/>
          <w:szCs w:val="24"/>
          <w:lang w:eastAsia="ru-RU"/>
        </w:rPr>
        <w:t xml:space="preserve"> г. № 1897</w:t>
      </w:r>
    </w:p>
    <w:p w:rsidR="00955CFD" w:rsidRDefault="00955CFD" w:rsidP="004303C8">
      <w:pPr>
        <w:widowControl w:val="0"/>
        <w:autoSpaceDE w:val="0"/>
        <w:autoSpaceDN w:val="0"/>
        <w:adjustRightInd w:val="0"/>
        <w:spacing w:after="0" w:line="240" w:lineRule="auto"/>
        <w:rPr>
          <w:rFonts w:ascii="Times New Roman" w:hAnsi="Times New Roman"/>
          <w:sz w:val="24"/>
          <w:szCs w:val="24"/>
          <w:lang w:eastAsia="ru-RU"/>
        </w:rPr>
      </w:pPr>
      <w:r w:rsidRPr="004303C8">
        <w:rPr>
          <w:rFonts w:ascii="Times New Roman" w:hAnsi="Times New Roman"/>
          <w:sz w:val="24"/>
          <w:szCs w:val="24"/>
          <w:lang w:eastAsia="ru-RU"/>
        </w:rPr>
        <w:t>-Федеральный перечень учебников, рекомендованных Министерством образования РФ к использованию в образовательном процессе в общеобразовательных учреждениях, на 201</w:t>
      </w:r>
      <w:r w:rsidR="006F60CD">
        <w:rPr>
          <w:rFonts w:ascii="Times New Roman" w:hAnsi="Times New Roman"/>
          <w:sz w:val="24"/>
          <w:szCs w:val="24"/>
          <w:lang w:eastAsia="ru-RU"/>
        </w:rPr>
        <w:t>9/ 2020</w:t>
      </w:r>
      <w:r w:rsidRPr="004303C8">
        <w:rPr>
          <w:rFonts w:ascii="Times New Roman" w:hAnsi="Times New Roman"/>
          <w:sz w:val="24"/>
          <w:szCs w:val="24"/>
          <w:lang w:eastAsia="ru-RU"/>
        </w:rPr>
        <w:t xml:space="preserve"> уч. </w:t>
      </w:r>
      <w:r w:rsidR="006F60CD" w:rsidRPr="004303C8">
        <w:rPr>
          <w:rFonts w:ascii="Times New Roman" w:hAnsi="Times New Roman"/>
          <w:sz w:val="24"/>
          <w:szCs w:val="24"/>
          <w:lang w:eastAsia="ru-RU"/>
        </w:rPr>
        <w:t>Г</w:t>
      </w:r>
      <w:r w:rsidRPr="004303C8">
        <w:rPr>
          <w:rFonts w:ascii="Times New Roman" w:hAnsi="Times New Roman"/>
          <w:sz w:val="24"/>
          <w:szCs w:val="24"/>
          <w:lang w:eastAsia="ru-RU"/>
        </w:rPr>
        <w:t>од</w:t>
      </w:r>
    </w:p>
    <w:p w:rsidR="006F60CD" w:rsidRDefault="006F60CD" w:rsidP="004303C8">
      <w:pPr>
        <w:widowControl w:val="0"/>
        <w:autoSpaceDE w:val="0"/>
        <w:autoSpaceDN w:val="0"/>
        <w:adjustRightInd w:val="0"/>
        <w:spacing w:after="0" w:line="240" w:lineRule="auto"/>
        <w:rPr>
          <w:rFonts w:ascii="Times New Roman" w:eastAsia="Andale Sans UI" w:hAnsi="Times New Roman" w:cs="Tahoma"/>
          <w:kern w:val="3"/>
          <w:sz w:val="24"/>
          <w:szCs w:val="24"/>
          <w:lang w:eastAsia="ja-JP" w:bidi="fa-IR"/>
        </w:rPr>
      </w:pPr>
      <w:r>
        <w:rPr>
          <w:rFonts w:ascii="Times New Roman" w:hAnsi="Times New Roman"/>
          <w:sz w:val="24"/>
          <w:szCs w:val="24"/>
          <w:lang w:eastAsia="ru-RU"/>
        </w:rPr>
        <w:t>-</w:t>
      </w:r>
      <w:r w:rsidRPr="006F60CD">
        <w:rPr>
          <w:rFonts w:ascii="Times New Roman" w:eastAsia="Andale Sans UI" w:hAnsi="Times New Roman" w:cs="Tahoma"/>
          <w:kern w:val="3"/>
          <w:sz w:val="24"/>
          <w:szCs w:val="24"/>
          <w:lang w:eastAsia="ja-JP" w:bidi="fa-IR"/>
        </w:rPr>
        <w:t xml:space="preserve"> Закон «Об образовании в Российской Федерации от 29 декабря 2012 г. №273 — ФЗ. Федеральный закон от 29.12.2012 №273 — ФЗ (с изм. и доп. вступ. в силу в 2019)</w:t>
      </w:r>
    </w:p>
    <w:p w:rsidR="006F60CD" w:rsidRDefault="006F60CD" w:rsidP="004303C8">
      <w:pPr>
        <w:widowControl w:val="0"/>
        <w:autoSpaceDE w:val="0"/>
        <w:autoSpaceDN w:val="0"/>
        <w:adjustRightInd w:val="0"/>
        <w:spacing w:after="0" w:line="240" w:lineRule="auto"/>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w:t>
      </w:r>
      <w:r w:rsidRPr="006F60CD">
        <w:rPr>
          <w:rFonts w:ascii="Times New Roman" w:eastAsia="Andale Sans UI" w:hAnsi="Times New Roman" w:cs="Tahoma"/>
          <w:kern w:val="3"/>
          <w:sz w:val="24"/>
          <w:szCs w:val="24"/>
          <w:lang w:eastAsia="ja-JP" w:bidi="fa-IR"/>
        </w:rPr>
        <w:t xml:space="preserve"> Постановление Главного государственного санитарного врача РФ от 29 декабря 2010 г. №189 «Об утверждении СанПиН 2.4.2.2821 — 10 «</w:t>
      </w:r>
      <w:proofErr w:type="spellStart"/>
      <w:r w:rsidRPr="006F60CD">
        <w:rPr>
          <w:rFonts w:ascii="Times New Roman" w:eastAsia="Andale Sans UI" w:hAnsi="Times New Roman" w:cs="Tahoma"/>
          <w:kern w:val="3"/>
          <w:sz w:val="24"/>
          <w:szCs w:val="24"/>
          <w:lang w:eastAsia="ja-JP" w:bidi="fa-IR"/>
        </w:rPr>
        <w:t>Санитарно</w:t>
      </w:r>
      <w:proofErr w:type="spellEnd"/>
      <w:r w:rsidRPr="006F60CD">
        <w:rPr>
          <w:rFonts w:ascii="Times New Roman" w:eastAsia="Andale Sans UI" w:hAnsi="Times New Roman" w:cs="Tahoma"/>
          <w:kern w:val="3"/>
          <w:sz w:val="24"/>
          <w:szCs w:val="24"/>
          <w:lang w:eastAsia="ja-JP" w:bidi="fa-IR"/>
        </w:rPr>
        <w:t xml:space="preserve"> — эпидемиологические требования к условиям и организации обучения в общеобразовательных учреждениях» с изменениями и дополнениями от </w:t>
      </w:r>
      <w:proofErr w:type="gramStart"/>
      <w:r w:rsidRPr="006F60CD">
        <w:rPr>
          <w:rFonts w:ascii="Times New Roman" w:eastAsia="Andale Sans UI" w:hAnsi="Times New Roman" w:cs="Tahoma"/>
          <w:kern w:val="3"/>
          <w:sz w:val="24"/>
          <w:szCs w:val="24"/>
          <w:lang w:eastAsia="ja-JP" w:bidi="fa-IR"/>
        </w:rPr>
        <w:t>29  июня</w:t>
      </w:r>
      <w:proofErr w:type="gramEnd"/>
      <w:r w:rsidRPr="006F60CD">
        <w:rPr>
          <w:rFonts w:ascii="Times New Roman" w:eastAsia="Andale Sans UI" w:hAnsi="Times New Roman" w:cs="Tahoma"/>
          <w:kern w:val="3"/>
          <w:sz w:val="24"/>
          <w:szCs w:val="24"/>
          <w:lang w:eastAsia="ja-JP" w:bidi="fa-IR"/>
        </w:rPr>
        <w:t xml:space="preserve"> 2011 г., 25 декабря 2013 г., 24 ноября 2015 г.</w:t>
      </w:r>
    </w:p>
    <w:p w:rsidR="006F60CD" w:rsidRDefault="006F60CD" w:rsidP="004303C8">
      <w:pPr>
        <w:widowControl w:val="0"/>
        <w:autoSpaceDE w:val="0"/>
        <w:autoSpaceDN w:val="0"/>
        <w:adjustRightInd w:val="0"/>
        <w:spacing w:after="0" w:line="240" w:lineRule="auto"/>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w:t>
      </w:r>
      <w:r w:rsidRPr="006F60CD">
        <w:rPr>
          <w:rFonts w:ascii="Times New Roman" w:eastAsia="Andale Sans UI" w:hAnsi="Times New Roman" w:cs="Tahoma"/>
          <w:kern w:val="3"/>
          <w:sz w:val="24"/>
          <w:szCs w:val="24"/>
          <w:lang w:eastAsia="ja-JP" w:bidi="fa-IR"/>
        </w:rPr>
        <w:t xml:space="preserve"> Учебный план МОУ </w:t>
      </w:r>
      <w:proofErr w:type="spellStart"/>
      <w:r w:rsidRPr="006F60CD">
        <w:rPr>
          <w:rFonts w:ascii="Times New Roman" w:eastAsia="Andale Sans UI" w:hAnsi="Times New Roman" w:cs="Tahoma"/>
          <w:kern w:val="3"/>
          <w:sz w:val="24"/>
          <w:szCs w:val="24"/>
          <w:lang w:eastAsia="ja-JP" w:bidi="fa-IR"/>
        </w:rPr>
        <w:t>Хмельниковской</w:t>
      </w:r>
      <w:proofErr w:type="spellEnd"/>
      <w:r w:rsidRPr="006F60CD">
        <w:rPr>
          <w:rFonts w:ascii="Times New Roman" w:eastAsia="Andale Sans UI" w:hAnsi="Times New Roman" w:cs="Tahoma"/>
          <w:kern w:val="3"/>
          <w:sz w:val="24"/>
          <w:szCs w:val="24"/>
          <w:lang w:eastAsia="ja-JP" w:bidi="fa-IR"/>
        </w:rPr>
        <w:t xml:space="preserve"> СОШ на 2019-2020 учебный год</w:t>
      </w:r>
    </w:p>
    <w:p w:rsidR="006F60CD" w:rsidRPr="004303C8" w:rsidRDefault="006F60CD"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eastAsia="Andale Sans UI" w:hAnsi="Times New Roman" w:cs="Tahoma"/>
          <w:kern w:val="3"/>
          <w:sz w:val="24"/>
          <w:szCs w:val="24"/>
          <w:lang w:eastAsia="ja-JP" w:bidi="fa-IR"/>
        </w:rPr>
        <w:t>-</w:t>
      </w:r>
      <w:r w:rsidRPr="006F60CD">
        <w:rPr>
          <w:rFonts w:ascii="Times New Roman" w:eastAsia="Andale Sans UI" w:hAnsi="Times New Roman" w:cs="Tahoma"/>
          <w:kern w:val="3"/>
          <w:sz w:val="24"/>
          <w:szCs w:val="24"/>
          <w:lang w:eastAsia="ja-JP" w:bidi="fa-IR"/>
        </w:rPr>
        <w:t xml:space="preserve"> ООП ООО МОУ </w:t>
      </w:r>
      <w:proofErr w:type="spellStart"/>
      <w:r w:rsidRPr="006F60CD">
        <w:rPr>
          <w:rFonts w:ascii="Times New Roman" w:eastAsia="Andale Sans UI" w:hAnsi="Times New Roman" w:cs="Tahoma"/>
          <w:kern w:val="3"/>
          <w:sz w:val="24"/>
          <w:szCs w:val="24"/>
          <w:lang w:eastAsia="ja-JP" w:bidi="fa-IR"/>
        </w:rPr>
        <w:t>Хмельниковской</w:t>
      </w:r>
      <w:proofErr w:type="spellEnd"/>
      <w:r w:rsidRPr="006F60CD">
        <w:rPr>
          <w:rFonts w:ascii="Times New Roman" w:eastAsia="Andale Sans UI" w:hAnsi="Times New Roman" w:cs="Tahoma"/>
          <w:kern w:val="3"/>
          <w:sz w:val="24"/>
          <w:szCs w:val="24"/>
          <w:lang w:eastAsia="ja-JP" w:bidi="fa-IR"/>
        </w:rPr>
        <w:t xml:space="preserve"> СОШ</w:t>
      </w:r>
    </w:p>
    <w:p w:rsidR="00955CFD" w:rsidRPr="004303C8" w:rsidRDefault="00955CFD" w:rsidP="004303C8">
      <w:pPr>
        <w:widowControl w:val="0"/>
        <w:autoSpaceDE w:val="0"/>
        <w:autoSpaceDN w:val="0"/>
        <w:adjustRightInd w:val="0"/>
        <w:spacing w:after="0" w:line="240" w:lineRule="auto"/>
        <w:rPr>
          <w:rFonts w:ascii="Times New Roman" w:hAnsi="Times New Roman"/>
          <w:sz w:val="24"/>
          <w:szCs w:val="24"/>
          <w:lang w:eastAsia="ru-RU"/>
        </w:rPr>
      </w:pPr>
      <w:r w:rsidRPr="004303C8">
        <w:rPr>
          <w:rFonts w:ascii="Times New Roman" w:hAnsi="Times New Roman"/>
          <w:sz w:val="24"/>
          <w:szCs w:val="24"/>
          <w:lang w:eastAsia="ru-RU"/>
        </w:rPr>
        <w:t xml:space="preserve">- </w:t>
      </w:r>
      <w:proofErr w:type="gramStart"/>
      <w:r w:rsidRPr="004303C8">
        <w:rPr>
          <w:rFonts w:ascii="Times New Roman" w:hAnsi="Times New Roman"/>
          <w:sz w:val="24"/>
          <w:szCs w:val="24"/>
          <w:lang w:eastAsia="ru-RU"/>
        </w:rPr>
        <w:t>Программа  основного</w:t>
      </w:r>
      <w:proofErr w:type="gramEnd"/>
      <w:r w:rsidRPr="004303C8">
        <w:rPr>
          <w:rFonts w:ascii="Times New Roman" w:hAnsi="Times New Roman"/>
          <w:sz w:val="24"/>
          <w:szCs w:val="24"/>
          <w:lang w:eastAsia="ru-RU"/>
        </w:rPr>
        <w:t xml:space="preserve"> общего образования по русскому языку: 5-9 классы Авторы: </w:t>
      </w:r>
      <w:proofErr w:type="spellStart"/>
      <w:r w:rsidRPr="004303C8">
        <w:rPr>
          <w:rFonts w:ascii="Times New Roman" w:hAnsi="Times New Roman"/>
          <w:sz w:val="24"/>
          <w:szCs w:val="24"/>
          <w:lang w:eastAsia="ru-RU"/>
        </w:rPr>
        <w:t>Т.А.Ладыженская</w:t>
      </w:r>
      <w:proofErr w:type="spellEnd"/>
      <w:r w:rsidRPr="004303C8">
        <w:rPr>
          <w:rFonts w:ascii="Times New Roman" w:hAnsi="Times New Roman"/>
          <w:sz w:val="24"/>
          <w:szCs w:val="24"/>
          <w:lang w:eastAsia="ru-RU"/>
        </w:rPr>
        <w:t xml:space="preserve"> </w:t>
      </w:r>
      <w:proofErr w:type="spellStart"/>
      <w:r w:rsidRPr="004303C8">
        <w:rPr>
          <w:rFonts w:ascii="Times New Roman" w:hAnsi="Times New Roman"/>
          <w:sz w:val="24"/>
          <w:szCs w:val="24"/>
          <w:lang w:eastAsia="ru-RU"/>
        </w:rPr>
        <w:t>М.Т.Баранов</w:t>
      </w:r>
      <w:proofErr w:type="spellEnd"/>
      <w:r w:rsidRPr="004303C8">
        <w:rPr>
          <w:rFonts w:ascii="Times New Roman" w:hAnsi="Times New Roman"/>
          <w:sz w:val="24"/>
          <w:szCs w:val="24"/>
          <w:lang w:eastAsia="ru-RU"/>
        </w:rPr>
        <w:t xml:space="preserve">, </w:t>
      </w:r>
      <w:proofErr w:type="spellStart"/>
      <w:r w:rsidRPr="004303C8">
        <w:rPr>
          <w:rFonts w:ascii="Times New Roman" w:hAnsi="Times New Roman"/>
          <w:sz w:val="24"/>
          <w:szCs w:val="24"/>
          <w:lang w:eastAsia="ru-RU"/>
        </w:rPr>
        <w:t>Н.М.Шанский</w:t>
      </w:r>
      <w:proofErr w:type="spellEnd"/>
      <w:r w:rsidRPr="004303C8">
        <w:rPr>
          <w:rFonts w:ascii="Times New Roman" w:hAnsi="Times New Roman"/>
          <w:sz w:val="24"/>
          <w:szCs w:val="24"/>
          <w:lang w:eastAsia="ru-RU"/>
        </w:rPr>
        <w:t xml:space="preserve">, Л.А. </w:t>
      </w:r>
      <w:proofErr w:type="spellStart"/>
      <w:r w:rsidRPr="004303C8">
        <w:rPr>
          <w:rFonts w:ascii="Times New Roman" w:hAnsi="Times New Roman"/>
          <w:sz w:val="24"/>
          <w:szCs w:val="24"/>
          <w:lang w:eastAsia="ru-RU"/>
        </w:rPr>
        <w:t>Тростенцова</w:t>
      </w:r>
      <w:proofErr w:type="spellEnd"/>
      <w:r w:rsidRPr="004303C8">
        <w:rPr>
          <w:rFonts w:ascii="Times New Roman" w:hAnsi="Times New Roman"/>
          <w:sz w:val="24"/>
          <w:szCs w:val="24"/>
          <w:lang w:eastAsia="ru-RU"/>
        </w:rPr>
        <w:t xml:space="preserve">, А.Д. </w:t>
      </w:r>
      <w:proofErr w:type="spellStart"/>
      <w:r w:rsidRPr="004303C8">
        <w:rPr>
          <w:rFonts w:ascii="Times New Roman" w:hAnsi="Times New Roman"/>
          <w:sz w:val="24"/>
          <w:szCs w:val="24"/>
          <w:lang w:eastAsia="ru-RU"/>
        </w:rPr>
        <w:t>Дейкина</w:t>
      </w:r>
      <w:proofErr w:type="spellEnd"/>
      <w:r w:rsidRPr="004303C8">
        <w:rPr>
          <w:rFonts w:ascii="Times New Roman" w:hAnsi="Times New Roman"/>
          <w:sz w:val="24"/>
          <w:szCs w:val="24"/>
          <w:lang w:eastAsia="ru-RU"/>
        </w:rPr>
        <w:t xml:space="preserve"> - М.: «Просвещение», 2016</w:t>
      </w:r>
    </w:p>
    <w:p w:rsidR="00955CFD" w:rsidRPr="004303C8" w:rsidRDefault="00955CFD" w:rsidP="004303C8">
      <w:pPr>
        <w:widowControl w:val="0"/>
        <w:autoSpaceDE w:val="0"/>
        <w:autoSpaceDN w:val="0"/>
        <w:adjustRightInd w:val="0"/>
        <w:spacing w:after="0" w:line="240" w:lineRule="auto"/>
        <w:rPr>
          <w:rFonts w:ascii="Times New Roman" w:hAnsi="Times New Roman"/>
          <w:sz w:val="24"/>
          <w:szCs w:val="24"/>
          <w:lang w:eastAsia="ru-RU"/>
        </w:rPr>
      </w:pPr>
      <w:r w:rsidRPr="004303C8">
        <w:rPr>
          <w:rFonts w:ascii="Times New Roman" w:hAnsi="Times New Roman"/>
          <w:sz w:val="24"/>
          <w:szCs w:val="24"/>
          <w:lang w:eastAsia="ru-RU"/>
        </w:rPr>
        <w:t xml:space="preserve">      Ра</w:t>
      </w:r>
      <w:r w:rsidR="009E0F1C">
        <w:rPr>
          <w:rFonts w:ascii="Times New Roman" w:hAnsi="Times New Roman"/>
          <w:sz w:val="24"/>
          <w:szCs w:val="24"/>
          <w:lang w:eastAsia="ru-RU"/>
        </w:rPr>
        <w:t>бочая программа рассчитана на 99</w:t>
      </w:r>
      <w:r w:rsidRPr="004303C8">
        <w:rPr>
          <w:rFonts w:ascii="Times New Roman" w:hAnsi="Times New Roman"/>
          <w:sz w:val="24"/>
          <w:szCs w:val="24"/>
          <w:lang w:eastAsia="ru-RU"/>
        </w:rPr>
        <w:t xml:space="preserve"> часов и реализуетс</w:t>
      </w:r>
      <w:r w:rsidR="009E0F1C">
        <w:rPr>
          <w:rFonts w:ascii="Times New Roman" w:hAnsi="Times New Roman"/>
          <w:sz w:val="24"/>
          <w:szCs w:val="24"/>
          <w:lang w:eastAsia="ru-RU"/>
        </w:rPr>
        <w:t>я в течение 33</w:t>
      </w:r>
      <w:r>
        <w:rPr>
          <w:rFonts w:ascii="Times New Roman" w:hAnsi="Times New Roman"/>
          <w:sz w:val="24"/>
          <w:szCs w:val="24"/>
          <w:lang w:eastAsia="ru-RU"/>
        </w:rPr>
        <w:t xml:space="preserve"> учебных недель (3 </w:t>
      </w:r>
      <w:proofErr w:type="gramStart"/>
      <w:r>
        <w:rPr>
          <w:rFonts w:ascii="Times New Roman" w:hAnsi="Times New Roman"/>
          <w:sz w:val="24"/>
          <w:szCs w:val="24"/>
          <w:lang w:eastAsia="ru-RU"/>
        </w:rPr>
        <w:t xml:space="preserve">часа </w:t>
      </w:r>
      <w:r w:rsidRPr="004303C8">
        <w:rPr>
          <w:rFonts w:ascii="Times New Roman" w:hAnsi="Times New Roman"/>
          <w:sz w:val="24"/>
          <w:szCs w:val="24"/>
          <w:lang w:eastAsia="ru-RU"/>
        </w:rPr>
        <w:t xml:space="preserve"> в</w:t>
      </w:r>
      <w:proofErr w:type="gramEnd"/>
      <w:r w:rsidRPr="004303C8">
        <w:rPr>
          <w:rFonts w:ascii="Times New Roman" w:hAnsi="Times New Roman"/>
          <w:sz w:val="24"/>
          <w:szCs w:val="24"/>
          <w:lang w:eastAsia="ru-RU"/>
        </w:rPr>
        <w:t xml:space="preserve"> неде</w:t>
      </w:r>
      <w:r w:rsidR="009E0F1C">
        <w:rPr>
          <w:rFonts w:ascii="Times New Roman" w:hAnsi="Times New Roman"/>
          <w:sz w:val="24"/>
          <w:szCs w:val="24"/>
          <w:lang w:eastAsia="ru-RU"/>
        </w:rPr>
        <w:t>лю)</w:t>
      </w:r>
      <w:r w:rsidRPr="004303C8">
        <w:rPr>
          <w:rFonts w:ascii="Times New Roman" w:hAnsi="Times New Roman"/>
          <w:sz w:val="24"/>
          <w:szCs w:val="24"/>
          <w:lang w:eastAsia="ru-RU"/>
        </w:rPr>
        <w:t>.</w:t>
      </w:r>
    </w:p>
    <w:p w:rsidR="00955CFD" w:rsidRPr="004303C8" w:rsidRDefault="00955CFD" w:rsidP="004303C8">
      <w:pPr>
        <w:widowControl w:val="0"/>
        <w:autoSpaceDE w:val="0"/>
        <w:autoSpaceDN w:val="0"/>
        <w:adjustRightInd w:val="0"/>
        <w:spacing w:after="0" w:line="240" w:lineRule="auto"/>
        <w:rPr>
          <w:rFonts w:ascii="Times New Roman" w:hAnsi="Times New Roman"/>
          <w:sz w:val="24"/>
          <w:szCs w:val="24"/>
          <w:lang w:eastAsia="ru-RU"/>
        </w:rPr>
      </w:pPr>
      <w:r w:rsidRPr="004303C8">
        <w:rPr>
          <w:rFonts w:ascii="Times New Roman" w:hAnsi="Times New Roman"/>
          <w:sz w:val="24"/>
          <w:szCs w:val="24"/>
          <w:lang w:eastAsia="ru-RU"/>
        </w:rPr>
        <w:t>Рабочая программа направлена на достижение тех целей и задач, которые предусматривает и авторская, а именно:</w:t>
      </w:r>
    </w:p>
    <w:p w:rsidR="00955CFD" w:rsidRPr="006F60CD" w:rsidRDefault="00955CFD" w:rsidP="004303C8">
      <w:pPr>
        <w:widowControl w:val="0"/>
        <w:numPr>
          <w:ilvl w:val="0"/>
          <w:numId w:val="7"/>
        </w:numPr>
        <w:autoSpaceDE w:val="0"/>
        <w:autoSpaceDN w:val="0"/>
        <w:adjustRightInd w:val="0"/>
        <w:spacing w:after="0" w:line="240" w:lineRule="auto"/>
        <w:rPr>
          <w:rFonts w:ascii="Times New Roman" w:hAnsi="Times New Roman"/>
          <w:sz w:val="24"/>
          <w:szCs w:val="24"/>
          <w:lang w:eastAsia="ru-RU"/>
        </w:rPr>
      </w:pPr>
      <w:r w:rsidRPr="006F60CD">
        <w:rPr>
          <w:rFonts w:ascii="Times New Roman" w:hAnsi="Times New Roman"/>
          <w:sz w:val="24"/>
          <w:szCs w:val="24"/>
          <w:lang w:eastAsia="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955CFD" w:rsidRPr="006F60CD" w:rsidRDefault="00955CFD" w:rsidP="004303C8">
      <w:pPr>
        <w:widowControl w:val="0"/>
        <w:numPr>
          <w:ilvl w:val="0"/>
          <w:numId w:val="7"/>
        </w:numPr>
        <w:autoSpaceDE w:val="0"/>
        <w:autoSpaceDN w:val="0"/>
        <w:adjustRightInd w:val="0"/>
        <w:spacing w:after="0" w:line="240" w:lineRule="auto"/>
        <w:rPr>
          <w:rFonts w:ascii="Times New Roman" w:hAnsi="Times New Roman"/>
          <w:sz w:val="24"/>
          <w:szCs w:val="24"/>
          <w:lang w:eastAsia="ru-RU"/>
        </w:rPr>
      </w:pPr>
      <w:r w:rsidRPr="006F60CD">
        <w:rPr>
          <w:rFonts w:ascii="Times New Roman" w:hAnsi="Times New Roman"/>
          <w:sz w:val="24"/>
          <w:szCs w:val="24"/>
          <w:lang w:eastAsia="ru-RU"/>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6F60CD">
        <w:rPr>
          <w:rFonts w:ascii="Times New Roman" w:hAnsi="Times New Roman"/>
          <w:sz w:val="24"/>
          <w:szCs w:val="24"/>
          <w:lang w:eastAsia="ru-RU"/>
        </w:rPr>
        <w:t>общеучебными</w:t>
      </w:r>
      <w:proofErr w:type="spellEnd"/>
      <w:r w:rsidRPr="006F60CD">
        <w:rPr>
          <w:rFonts w:ascii="Times New Roman" w:hAnsi="Times New Roman"/>
          <w:sz w:val="24"/>
          <w:szCs w:val="24"/>
          <w:lang w:eastAsia="ru-RU"/>
        </w:rPr>
        <w:t xml:space="preserve"> умениями и УУД; формирование навыков самостоятельной учебной деятельности, самообразования;</w:t>
      </w:r>
    </w:p>
    <w:p w:rsidR="00955CFD" w:rsidRPr="006F60CD" w:rsidRDefault="00955CFD" w:rsidP="004303C8">
      <w:pPr>
        <w:widowControl w:val="0"/>
        <w:numPr>
          <w:ilvl w:val="0"/>
          <w:numId w:val="7"/>
        </w:numPr>
        <w:suppressAutoHyphens/>
        <w:autoSpaceDE w:val="0"/>
        <w:autoSpaceDN w:val="0"/>
        <w:adjustRightInd w:val="0"/>
        <w:spacing w:after="0" w:line="240" w:lineRule="auto"/>
        <w:contextualSpacing/>
        <w:jc w:val="both"/>
        <w:rPr>
          <w:rFonts w:ascii="Times New Roman" w:hAnsi="Times New Roman"/>
          <w:color w:val="000000"/>
          <w:sz w:val="24"/>
          <w:szCs w:val="24"/>
        </w:rPr>
      </w:pPr>
      <w:r w:rsidRPr="006F60CD">
        <w:rPr>
          <w:rFonts w:ascii="Times New Roman" w:hAnsi="Times New Roman"/>
          <w:color w:val="000000"/>
          <w:sz w:val="24"/>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955CFD" w:rsidRPr="006F60CD" w:rsidRDefault="00955CFD" w:rsidP="004303C8">
      <w:pPr>
        <w:widowControl w:val="0"/>
        <w:numPr>
          <w:ilvl w:val="0"/>
          <w:numId w:val="7"/>
        </w:numPr>
        <w:suppressAutoHyphens/>
        <w:autoSpaceDE w:val="0"/>
        <w:autoSpaceDN w:val="0"/>
        <w:adjustRightInd w:val="0"/>
        <w:spacing w:after="0" w:line="240" w:lineRule="auto"/>
        <w:contextualSpacing/>
        <w:jc w:val="both"/>
        <w:rPr>
          <w:rFonts w:ascii="Times New Roman" w:hAnsi="Times New Roman"/>
          <w:color w:val="000000"/>
          <w:sz w:val="24"/>
          <w:szCs w:val="24"/>
        </w:rPr>
      </w:pPr>
      <w:r w:rsidRPr="006F60CD">
        <w:rPr>
          <w:rFonts w:ascii="Times New Roman" w:hAnsi="Times New Roman"/>
          <w:color w:val="000000"/>
          <w:sz w:val="24"/>
          <w:szCs w:val="24"/>
        </w:rPr>
        <w:lastRenderedPageBreak/>
        <w:t xml:space="preserve">развитие </w:t>
      </w:r>
      <w:proofErr w:type="gramStart"/>
      <w:r w:rsidRPr="006F60CD">
        <w:rPr>
          <w:rFonts w:ascii="Times New Roman" w:hAnsi="Times New Roman"/>
          <w:color w:val="000000"/>
          <w:sz w:val="24"/>
          <w:szCs w:val="24"/>
        </w:rPr>
        <w:t>интеллектуальных и творческих способностей</w:t>
      </w:r>
      <w:proofErr w:type="gramEnd"/>
      <w:r w:rsidRPr="006F60CD">
        <w:rPr>
          <w:rFonts w:ascii="Times New Roman" w:hAnsi="Times New Roman"/>
          <w:color w:val="000000"/>
          <w:sz w:val="24"/>
          <w:szCs w:val="24"/>
        </w:rPr>
        <w:t xml:space="preserve">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955CFD" w:rsidRPr="006F60CD" w:rsidRDefault="00955CFD" w:rsidP="004303C8">
      <w:pPr>
        <w:widowControl w:val="0"/>
        <w:numPr>
          <w:ilvl w:val="0"/>
          <w:numId w:val="7"/>
        </w:numPr>
        <w:suppressAutoHyphens/>
        <w:autoSpaceDE w:val="0"/>
        <w:autoSpaceDN w:val="0"/>
        <w:adjustRightInd w:val="0"/>
        <w:spacing w:after="0" w:line="240" w:lineRule="auto"/>
        <w:contextualSpacing/>
        <w:jc w:val="both"/>
        <w:rPr>
          <w:rFonts w:ascii="Times New Roman" w:hAnsi="Times New Roman"/>
          <w:color w:val="000000"/>
          <w:sz w:val="24"/>
          <w:szCs w:val="24"/>
        </w:rPr>
      </w:pPr>
      <w:r w:rsidRPr="006F60CD">
        <w:rPr>
          <w:rFonts w:ascii="Times New Roman" w:hAnsi="Times New Roman"/>
          <w:color w:val="000000"/>
          <w:sz w:val="24"/>
          <w:szCs w:val="24"/>
        </w:rPr>
        <w:t>совершенствование коммуникативных способностей, формирование готовности к сотрудничеству, созидательной деятельности, умения вести диалог, искать и находить содержательные компромиссы.</w:t>
      </w:r>
    </w:p>
    <w:p w:rsidR="00955CFD" w:rsidRPr="006F60CD" w:rsidRDefault="00955CFD" w:rsidP="00880CFA">
      <w:pPr>
        <w:widowControl w:val="0"/>
        <w:suppressAutoHyphens/>
        <w:spacing w:after="0" w:line="240" w:lineRule="auto"/>
        <w:ind w:left="720"/>
        <w:contextualSpacing/>
        <w:jc w:val="both"/>
        <w:rPr>
          <w:rFonts w:ascii="Times New Roman" w:hAnsi="Times New Roman"/>
          <w:color w:val="000000"/>
          <w:sz w:val="24"/>
          <w:szCs w:val="24"/>
        </w:rPr>
      </w:pPr>
    </w:p>
    <w:p w:rsidR="00955CFD" w:rsidRPr="004303C8" w:rsidRDefault="00955CFD" w:rsidP="004303C8">
      <w:pPr>
        <w:widowControl w:val="0"/>
        <w:suppressAutoHyphens/>
        <w:spacing w:after="0" w:line="240" w:lineRule="auto"/>
        <w:contextualSpacing/>
        <w:jc w:val="both"/>
        <w:rPr>
          <w:rFonts w:ascii="Times New Roman" w:hAnsi="Times New Roman"/>
          <w:color w:val="000000"/>
          <w:sz w:val="24"/>
          <w:szCs w:val="24"/>
        </w:rPr>
      </w:pPr>
    </w:p>
    <w:p w:rsidR="00955CFD" w:rsidRPr="004303C8" w:rsidRDefault="00955CFD" w:rsidP="004303C8">
      <w:pPr>
        <w:widowControl w:val="0"/>
        <w:suppressAutoHyphens/>
        <w:spacing w:after="0" w:line="240" w:lineRule="auto"/>
        <w:contextualSpacing/>
        <w:jc w:val="center"/>
        <w:outlineLvl w:val="0"/>
        <w:rPr>
          <w:rFonts w:ascii="Times New Roman" w:hAnsi="Times New Roman"/>
          <w:b/>
          <w:color w:val="000000"/>
          <w:sz w:val="24"/>
          <w:szCs w:val="24"/>
        </w:rPr>
      </w:pPr>
      <w:r>
        <w:rPr>
          <w:rFonts w:ascii="Times New Roman" w:hAnsi="Times New Roman"/>
          <w:b/>
          <w:color w:val="000000"/>
          <w:sz w:val="24"/>
          <w:szCs w:val="24"/>
        </w:rPr>
        <w:t xml:space="preserve">Планируемые   </w:t>
      </w:r>
      <w:r w:rsidRPr="004303C8">
        <w:rPr>
          <w:rFonts w:ascii="Times New Roman" w:hAnsi="Times New Roman"/>
          <w:b/>
          <w:color w:val="000000"/>
          <w:sz w:val="24"/>
          <w:szCs w:val="24"/>
        </w:rPr>
        <w:t xml:space="preserve"> </w:t>
      </w:r>
      <w:proofErr w:type="gramStart"/>
      <w:r w:rsidRPr="004303C8">
        <w:rPr>
          <w:rFonts w:ascii="Times New Roman" w:hAnsi="Times New Roman"/>
          <w:b/>
          <w:color w:val="000000"/>
          <w:sz w:val="24"/>
          <w:szCs w:val="24"/>
        </w:rPr>
        <w:t>результаты</w:t>
      </w:r>
      <w:r>
        <w:rPr>
          <w:rFonts w:ascii="Times New Roman" w:hAnsi="Times New Roman"/>
          <w:b/>
          <w:color w:val="000000"/>
          <w:sz w:val="24"/>
          <w:szCs w:val="24"/>
        </w:rPr>
        <w:t xml:space="preserve">  освоения</w:t>
      </w:r>
      <w:proofErr w:type="gramEnd"/>
      <w:r>
        <w:rPr>
          <w:rFonts w:ascii="Times New Roman" w:hAnsi="Times New Roman"/>
          <w:b/>
          <w:color w:val="000000"/>
          <w:sz w:val="24"/>
          <w:szCs w:val="24"/>
        </w:rPr>
        <w:t xml:space="preserve"> учебного предмета в 9</w:t>
      </w:r>
      <w:r w:rsidRPr="004303C8">
        <w:rPr>
          <w:rFonts w:ascii="Times New Roman" w:hAnsi="Times New Roman"/>
          <w:b/>
          <w:color w:val="000000"/>
          <w:sz w:val="24"/>
          <w:szCs w:val="24"/>
        </w:rPr>
        <w:t xml:space="preserve"> классе</w:t>
      </w:r>
    </w:p>
    <w:p w:rsidR="00955CFD" w:rsidRDefault="00955CFD" w:rsidP="004303C8">
      <w:pPr>
        <w:widowControl w:val="0"/>
        <w:suppressAutoHyphens/>
        <w:spacing w:after="0" w:line="240" w:lineRule="auto"/>
        <w:contextualSpacing/>
        <w:jc w:val="both"/>
        <w:rPr>
          <w:rFonts w:ascii="Times New Roman" w:hAnsi="Times New Roman"/>
          <w:color w:val="000000"/>
          <w:sz w:val="24"/>
          <w:szCs w:val="24"/>
        </w:rPr>
      </w:pPr>
      <w:r w:rsidRPr="004303C8">
        <w:rPr>
          <w:rFonts w:ascii="Times New Roman" w:hAnsi="Times New Roman"/>
          <w:color w:val="000000"/>
          <w:sz w:val="24"/>
          <w:szCs w:val="24"/>
        </w:rPr>
        <w:t xml:space="preserve">      Целью данной программы является направленность на достижение образовательных результатов в соответствии с ФГОС, в частности:</w:t>
      </w:r>
    </w:p>
    <w:p w:rsidR="00955CFD" w:rsidRPr="000D7057" w:rsidRDefault="00955CFD" w:rsidP="000D7057">
      <w:pPr>
        <w:spacing w:after="0" w:line="240" w:lineRule="auto"/>
        <w:rPr>
          <w:rFonts w:ascii="Times New Roman" w:hAnsi="Times New Roman"/>
          <w:b/>
          <w:sz w:val="24"/>
          <w:szCs w:val="24"/>
          <w:lang w:eastAsia="ru-RU"/>
        </w:rPr>
      </w:pPr>
      <w:r w:rsidRPr="000D7057">
        <w:rPr>
          <w:rFonts w:ascii="Times New Roman" w:hAnsi="Times New Roman"/>
          <w:b/>
          <w:sz w:val="24"/>
          <w:szCs w:val="24"/>
          <w:lang w:eastAsia="ru-RU"/>
        </w:rPr>
        <w:t>ЛИЧНОСТНЫЕ</w:t>
      </w:r>
    </w:p>
    <w:p w:rsidR="00955CFD" w:rsidRPr="000D7057" w:rsidRDefault="00955CFD" w:rsidP="000D7057">
      <w:pPr>
        <w:widowControl w:val="0"/>
        <w:numPr>
          <w:ilvl w:val="0"/>
          <w:numId w:val="45"/>
        </w:numPr>
        <w:autoSpaceDE w:val="0"/>
        <w:autoSpaceDN w:val="0"/>
        <w:adjustRightInd w:val="0"/>
        <w:spacing w:after="0" w:line="240" w:lineRule="auto"/>
        <w:rPr>
          <w:rFonts w:ascii="Times New Roman" w:hAnsi="Times New Roman"/>
          <w:sz w:val="24"/>
          <w:szCs w:val="24"/>
          <w:lang w:eastAsia="ru-RU"/>
        </w:rPr>
      </w:pPr>
      <w:r w:rsidRPr="000D7057">
        <w:rPr>
          <w:rFonts w:ascii="Times New Roman" w:hAnsi="Times New Roman"/>
          <w:sz w:val="24"/>
          <w:szCs w:val="24"/>
          <w:lang w:eastAsia="ru-RU"/>
        </w:rPr>
        <w:t xml:space="preserve">понимание </w:t>
      </w:r>
      <w:r>
        <w:rPr>
          <w:rFonts w:ascii="Times New Roman" w:hAnsi="Times New Roman"/>
          <w:sz w:val="24"/>
          <w:szCs w:val="24"/>
          <w:lang w:eastAsia="ru-RU"/>
        </w:rPr>
        <w:t xml:space="preserve">русского языка как одной из основных национально-культурных ценностей русского народа; </w:t>
      </w:r>
      <w:r w:rsidRPr="000D7057">
        <w:rPr>
          <w:rFonts w:ascii="Times New Roman" w:hAnsi="Times New Roman"/>
          <w:sz w:val="24"/>
          <w:szCs w:val="24"/>
          <w:lang w:eastAsia="ru-RU"/>
        </w:rPr>
        <w:t xml:space="preserve">определяющей роли родного языка в развитии интеллектуальных, творческих способностей и моральных качеств личности; </w:t>
      </w:r>
      <w:r>
        <w:rPr>
          <w:rFonts w:ascii="Times New Roman" w:hAnsi="Times New Roman"/>
          <w:sz w:val="24"/>
          <w:szCs w:val="24"/>
          <w:lang w:eastAsia="ru-RU"/>
        </w:rPr>
        <w:t>его значения в процессе получения школьного образования;</w:t>
      </w:r>
    </w:p>
    <w:p w:rsidR="00955CFD" w:rsidRPr="000D7057" w:rsidRDefault="00955CFD" w:rsidP="000D7057">
      <w:pPr>
        <w:widowControl w:val="0"/>
        <w:numPr>
          <w:ilvl w:val="0"/>
          <w:numId w:val="45"/>
        </w:numPr>
        <w:autoSpaceDE w:val="0"/>
        <w:autoSpaceDN w:val="0"/>
        <w:adjustRightInd w:val="0"/>
        <w:spacing w:after="0" w:line="240" w:lineRule="auto"/>
        <w:rPr>
          <w:rFonts w:ascii="Times New Roman" w:hAnsi="Times New Roman"/>
          <w:sz w:val="24"/>
          <w:szCs w:val="24"/>
          <w:lang w:eastAsia="ru-RU"/>
        </w:rPr>
      </w:pPr>
      <w:r w:rsidRPr="000D7057">
        <w:rPr>
          <w:rFonts w:ascii="Times New Roman" w:hAnsi="Times New Roman"/>
          <w:sz w:val="24"/>
          <w:szCs w:val="24"/>
          <w:lang w:eastAsia="ru-RU"/>
        </w:rPr>
        <w:t xml:space="preserve">осознание эстетической ценности русского языка; уважительное отношение к родному языку, гордость за него; </w:t>
      </w:r>
      <w:proofErr w:type="gramStart"/>
      <w:r>
        <w:rPr>
          <w:rFonts w:ascii="Times New Roman" w:hAnsi="Times New Roman"/>
          <w:sz w:val="24"/>
          <w:szCs w:val="24"/>
          <w:lang w:eastAsia="ru-RU"/>
        </w:rPr>
        <w:t>потребность  сохранить</w:t>
      </w:r>
      <w:proofErr w:type="gramEnd"/>
      <w:r>
        <w:rPr>
          <w:rFonts w:ascii="Times New Roman" w:hAnsi="Times New Roman"/>
          <w:sz w:val="24"/>
          <w:szCs w:val="24"/>
          <w:lang w:eastAsia="ru-RU"/>
        </w:rPr>
        <w:t xml:space="preserve"> чистоту русского языка как явления национальной культуры; </w:t>
      </w:r>
      <w:r w:rsidRPr="000D7057">
        <w:rPr>
          <w:rFonts w:ascii="Times New Roman" w:hAnsi="Times New Roman"/>
          <w:sz w:val="24"/>
          <w:szCs w:val="24"/>
          <w:lang w:eastAsia="ru-RU"/>
        </w:rPr>
        <w:t xml:space="preserve">стремление к речевому самосовершенствованию;  </w:t>
      </w:r>
    </w:p>
    <w:p w:rsidR="00955CFD" w:rsidRPr="006F60CD" w:rsidRDefault="00955CFD" w:rsidP="000D7057">
      <w:pPr>
        <w:widowControl w:val="0"/>
        <w:numPr>
          <w:ilvl w:val="0"/>
          <w:numId w:val="45"/>
        </w:numPr>
        <w:autoSpaceDE w:val="0"/>
        <w:autoSpaceDN w:val="0"/>
        <w:adjustRightInd w:val="0"/>
        <w:spacing w:after="0" w:line="240" w:lineRule="auto"/>
        <w:rPr>
          <w:rFonts w:ascii="Times New Roman" w:hAnsi="Times New Roman"/>
          <w:sz w:val="24"/>
          <w:szCs w:val="24"/>
          <w:lang w:eastAsia="ru-RU"/>
        </w:rPr>
      </w:pPr>
      <w:r w:rsidRPr="000D7057">
        <w:rPr>
          <w:rFonts w:ascii="Times New Roman" w:hAnsi="Times New Roman"/>
          <w:sz w:val="24"/>
          <w:szCs w:val="24"/>
          <w:lang w:eastAsia="ru-RU"/>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955CFD" w:rsidRPr="000D7057" w:rsidRDefault="00955CFD" w:rsidP="000D7057">
      <w:pPr>
        <w:spacing w:after="0" w:line="240" w:lineRule="auto"/>
        <w:rPr>
          <w:rFonts w:ascii="Times New Roman" w:hAnsi="Times New Roman"/>
          <w:b/>
          <w:sz w:val="24"/>
          <w:szCs w:val="24"/>
          <w:lang w:eastAsia="ru-RU"/>
        </w:rPr>
      </w:pPr>
      <w:r w:rsidRPr="000D7057">
        <w:rPr>
          <w:rFonts w:ascii="Times New Roman" w:hAnsi="Times New Roman"/>
          <w:b/>
          <w:sz w:val="24"/>
          <w:szCs w:val="24"/>
          <w:lang w:eastAsia="ru-RU"/>
        </w:rPr>
        <w:t>МЕТАПРЕДМЕТНЫЕ</w:t>
      </w:r>
    </w:p>
    <w:p w:rsidR="00955CFD" w:rsidRPr="00052848" w:rsidRDefault="00955CFD" w:rsidP="000D7057">
      <w:pPr>
        <w:widowControl w:val="0"/>
        <w:numPr>
          <w:ilvl w:val="0"/>
          <w:numId w:val="46"/>
        </w:numPr>
        <w:autoSpaceDE w:val="0"/>
        <w:autoSpaceDN w:val="0"/>
        <w:adjustRightInd w:val="0"/>
        <w:spacing w:after="0" w:line="240" w:lineRule="auto"/>
        <w:rPr>
          <w:rFonts w:ascii="Times New Roman" w:hAnsi="Times New Roman"/>
          <w:bCs/>
          <w:i/>
          <w:sz w:val="24"/>
          <w:szCs w:val="24"/>
          <w:u w:val="single"/>
          <w:lang w:eastAsia="ru-RU"/>
        </w:rPr>
      </w:pPr>
      <w:r w:rsidRPr="000D7057">
        <w:rPr>
          <w:rFonts w:ascii="Times New Roman" w:hAnsi="Times New Roman"/>
          <w:sz w:val="24"/>
          <w:szCs w:val="24"/>
          <w:lang w:eastAsia="ru-RU"/>
        </w:rPr>
        <w:t>Владение всеми видами речевой деятельности:</w:t>
      </w:r>
    </w:p>
    <w:p w:rsidR="00955CFD" w:rsidRPr="000D7057" w:rsidRDefault="00955CFD" w:rsidP="00052848">
      <w:pPr>
        <w:widowControl w:val="0"/>
        <w:numPr>
          <w:ilvl w:val="0"/>
          <w:numId w:val="47"/>
        </w:numPr>
        <w:autoSpaceDE w:val="0"/>
        <w:autoSpaceDN w:val="0"/>
        <w:adjustRightInd w:val="0"/>
        <w:spacing w:after="0" w:line="240" w:lineRule="auto"/>
        <w:rPr>
          <w:rFonts w:ascii="Times New Roman" w:hAnsi="Times New Roman"/>
          <w:bCs/>
          <w:i/>
          <w:sz w:val="24"/>
          <w:szCs w:val="24"/>
          <w:u w:val="single"/>
          <w:lang w:eastAsia="ru-RU"/>
        </w:rPr>
      </w:pPr>
      <w:r>
        <w:rPr>
          <w:rFonts w:ascii="Times New Roman" w:hAnsi="Times New Roman"/>
          <w:sz w:val="24"/>
          <w:szCs w:val="24"/>
          <w:lang w:eastAsia="ru-RU"/>
        </w:rPr>
        <w:t>адекватное понимание информации устного и письменного сообщения;</w:t>
      </w:r>
    </w:p>
    <w:p w:rsidR="00955CFD" w:rsidRPr="000D7057" w:rsidRDefault="00955CFD" w:rsidP="00052848">
      <w:pPr>
        <w:numPr>
          <w:ilvl w:val="0"/>
          <w:numId w:val="47"/>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владение разными видами чтения;</w:t>
      </w:r>
    </w:p>
    <w:p w:rsidR="00955CFD" w:rsidRPr="000D7057" w:rsidRDefault="00955CFD" w:rsidP="00052848">
      <w:pPr>
        <w:numPr>
          <w:ilvl w:val="0"/>
          <w:numId w:val="47"/>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адекватное восприятие на слух текстов разных стилей и жанров;</w:t>
      </w:r>
    </w:p>
    <w:p w:rsidR="00955CFD" w:rsidRPr="000D7057" w:rsidRDefault="00955CFD" w:rsidP="00052848">
      <w:pPr>
        <w:numPr>
          <w:ilvl w:val="0"/>
          <w:numId w:val="47"/>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способность извлекать информацию из различных источников, включая СМИ, компакт-диски учебного назначения, ресурсы Интернета; свободно пользоваться словарями различных типов</w:t>
      </w:r>
      <w:r>
        <w:rPr>
          <w:rFonts w:ascii="Times New Roman" w:hAnsi="Times New Roman"/>
          <w:bCs/>
          <w:sz w:val="24"/>
          <w:szCs w:val="24"/>
          <w:lang w:eastAsia="ru-RU"/>
        </w:rPr>
        <w:t>, справочной литературой</w:t>
      </w:r>
      <w:r w:rsidRPr="000D7057">
        <w:rPr>
          <w:rFonts w:ascii="Times New Roman" w:hAnsi="Times New Roman"/>
          <w:bCs/>
          <w:sz w:val="24"/>
          <w:szCs w:val="24"/>
          <w:lang w:eastAsia="ru-RU"/>
        </w:rPr>
        <w:t>;</w:t>
      </w:r>
    </w:p>
    <w:p w:rsidR="00955CFD" w:rsidRPr="000D7057" w:rsidRDefault="00955CFD" w:rsidP="00052848">
      <w:pPr>
        <w:numPr>
          <w:ilvl w:val="0"/>
          <w:numId w:val="47"/>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овладение приемами отбора и систематизации материала на определенную тему, умение вести самостоятельный поиск информации, её анализ и отбор;</w:t>
      </w:r>
    </w:p>
    <w:p w:rsidR="00955CFD" w:rsidRPr="000D7057" w:rsidRDefault="00955CFD" w:rsidP="00052848">
      <w:pPr>
        <w:numPr>
          <w:ilvl w:val="0"/>
          <w:numId w:val="47"/>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955CFD" w:rsidRPr="000D7057" w:rsidRDefault="00955CFD" w:rsidP="00052848">
      <w:pPr>
        <w:numPr>
          <w:ilvl w:val="0"/>
          <w:numId w:val="47"/>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955CFD" w:rsidRPr="000D7057" w:rsidRDefault="00955CFD" w:rsidP="00052848">
      <w:pPr>
        <w:numPr>
          <w:ilvl w:val="0"/>
          <w:numId w:val="47"/>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умение воспроизводить прослушанный или прочитанный текст с разной степенью свернутости;</w:t>
      </w:r>
    </w:p>
    <w:p w:rsidR="00955CFD" w:rsidRPr="000D7057" w:rsidRDefault="00955CFD" w:rsidP="00052848">
      <w:pPr>
        <w:numPr>
          <w:ilvl w:val="0"/>
          <w:numId w:val="47"/>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умение создавать устные и письменные тексты разных типов, стилей речи и жанров с учетом замысла, адресата и ситуации общения;</w:t>
      </w:r>
    </w:p>
    <w:p w:rsidR="00955CFD" w:rsidRPr="000D7057" w:rsidRDefault="00955CFD" w:rsidP="00052848">
      <w:pPr>
        <w:numPr>
          <w:ilvl w:val="0"/>
          <w:numId w:val="47"/>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способность правильно излагать свои мысли в устной и письменной форме;</w:t>
      </w:r>
    </w:p>
    <w:p w:rsidR="00955CFD" w:rsidRPr="000D7057" w:rsidRDefault="00955CFD" w:rsidP="00052848">
      <w:pPr>
        <w:numPr>
          <w:ilvl w:val="0"/>
          <w:numId w:val="47"/>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lastRenderedPageBreak/>
        <w:t>владение различными видами монолога и диалога</w:t>
      </w:r>
      <w:r>
        <w:rPr>
          <w:rFonts w:ascii="Times New Roman" w:hAnsi="Times New Roman"/>
          <w:bCs/>
          <w:sz w:val="24"/>
          <w:szCs w:val="24"/>
          <w:lang w:eastAsia="ru-RU"/>
        </w:rPr>
        <w:t>;</w:t>
      </w:r>
    </w:p>
    <w:p w:rsidR="00955CFD" w:rsidRPr="000D7057" w:rsidRDefault="00955CFD" w:rsidP="00052848">
      <w:pPr>
        <w:numPr>
          <w:ilvl w:val="0"/>
          <w:numId w:val="47"/>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955CFD" w:rsidRPr="000D7057" w:rsidRDefault="00955CFD" w:rsidP="00052848">
      <w:pPr>
        <w:numPr>
          <w:ilvl w:val="0"/>
          <w:numId w:val="47"/>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способность участвовать в речевом общении, соблюдая нормы речевого этикета;</w:t>
      </w:r>
    </w:p>
    <w:p w:rsidR="00955CFD" w:rsidRDefault="00955CFD" w:rsidP="000D7057">
      <w:pPr>
        <w:numPr>
          <w:ilvl w:val="0"/>
          <w:numId w:val="47"/>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 xml:space="preserve">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w:t>
      </w:r>
      <w:r>
        <w:rPr>
          <w:rFonts w:ascii="Times New Roman" w:hAnsi="Times New Roman"/>
          <w:bCs/>
          <w:sz w:val="24"/>
          <w:szCs w:val="24"/>
          <w:lang w:eastAsia="ru-RU"/>
        </w:rPr>
        <w:t>совершенствовать и редактировать собственные тексты;</w:t>
      </w:r>
    </w:p>
    <w:p w:rsidR="00955CFD" w:rsidRPr="000D7057" w:rsidRDefault="00955CFD" w:rsidP="000D7057">
      <w:pPr>
        <w:numPr>
          <w:ilvl w:val="0"/>
          <w:numId w:val="47"/>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умение выступать перед аудиторией сверстников с небольшими сообщениями</w:t>
      </w:r>
      <w:r>
        <w:rPr>
          <w:rFonts w:ascii="Times New Roman" w:hAnsi="Times New Roman"/>
          <w:bCs/>
          <w:sz w:val="24"/>
          <w:szCs w:val="24"/>
          <w:lang w:eastAsia="ru-RU"/>
        </w:rPr>
        <w:t>, докладами</w:t>
      </w:r>
      <w:r w:rsidRPr="000D7057">
        <w:rPr>
          <w:rFonts w:ascii="Times New Roman" w:hAnsi="Times New Roman"/>
          <w:bCs/>
          <w:sz w:val="24"/>
          <w:szCs w:val="24"/>
          <w:lang w:eastAsia="ru-RU"/>
        </w:rPr>
        <w:t>;</w:t>
      </w:r>
    </w:p>
    <w:p w:rsidR="00955CFD" w:rsidRDefault="00955CFD" w:rsidP="000D7057">
      <w:pPr>
        <w:widowControl w:val="0"/>
        <w:numPr>
          <w:ilvl w:val="0"/>
          <w:numId w:val="46"/>
        </w:numPr>
        <w:autoSpaceDE w:val="0"/>
        <w:autoSpaceDN w:val="0"/>
        <w:adjustRightInd w:val="0"/>
        <w:spacing w:after="0" w:line="240" w:lineRule="auto"/>
        <w:rPr>
          <w:rFonts w:ascii="Times New Roman" w:hAnsi="Times New Roman"/>
          <w:bCs/>
          <w:sz w:val="24"/>
          <w:szCs w:val="24"/>
          <w:lang w:eastAsia="ru-RU"/>
        </w:rPr>
      </w:pPr>
      <w:r w:rsidRPr="000D7057">
        <w:rPr>
          <w:rFonts w:ascii="Times New Roman" w:hAnsi="Times New Roman"/>
          <w:bCs/>
          <w:sz w:val="24"/>
          <w:szCs w:val="24"/>
          <w:lang w:eastAsia="ru-RU"/>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r>
        <w:rPr>
          <w:rFonts w:ascii="Times New Roman" w:hAnsi="Times New Roman"/>
          <w:bCs/>
          <w:sz w:val="24"/>
          <w:szCs w:val="24"/>
          <w:lang w:eastAsia="ru-RU"/>
        </w:rPr>
        <w:t xml:space="preserve">, применять полученные знания, умения и навыки анализа языковых явлений на </w:t>
      </w:r>
      <w:proofErr w:type="spellStart"/>
      <w:r>
        <w:rPr>
          <w:rFonts w:ascii="Times New Roman" w:hAnsi="Times New Roman"/>
          <w:bCs/>
          <w:sz w:val="24"/>
          <w:szCs w:val="24"/>
          <w:lang w:eastAsia="ru-RU"/>
        </w:rPr>
        <w:t>межпредметном</w:t>
      </w:r>
      <w:proofErr w:type="spellEnd"/>
      <w:r>
        <w:rPr>
          <w:rFonts w:ascii="Times New Roman" w:hAnsi="Times New Roman"/>
          <w:bCs/>
          <w:sz w:val="24"/>
          <w:szCs w:val="24"/>
          <w:lang w:eastAsia="ru-RU"/>
        </w:rPr>
        <w:t xml:space="preserve"> уровне (на уроках иностранного языка, литературы и др.)</w:t>
      </w:r>
      <w:r w:rsidRPr="000D7057">
        <w:rPr>
          <w:rFonts w:ascii="Times New Roman" w:hAnsi="Times New Roman"/>
          <w:bCs/>
          <w:sz w:val="24"/>
          <w:szCs w:val="24"/>
          <w:lang w:eastAsia="ru-RU"/>
        </w:rPr>
        <w:t>;</w:t>
      </w:r>
    </w:p>
    <w:p w:rsidR="00955CFD" w:rsidRPr="006F60CD" w:rsidRDefault="00955CFD" w:rsidP="000D7057">
      <w:pPr>
        <w:widowControl w:val="0"/>
        <w:numPr>
          <w:ilvl w:val="0"/>
          <w:numId w:val="46"/>
        </w:num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к</w:t>
      </w:r>
      <w:r w:rsidRPr="000D7057">
        <w:rPr>
          <w:rFonts w:ascii="Times New Roman" w:hAnsi="Times New Roman"/>
          <w:bCs/>
          <w:sz w:val="24"/>
          <w:szCs w:val="24"/>
          <w:lang w:eastAsia="ru-RU"/>
        </w:rPr>
        <w:t>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r>
        <w:rPr>
          <w:rFonts w:ascii="Times New Roman" w:hAnsi="Times New Roman"/>
          <w:bCs/>
          <w:sz w:val="24"/>
          <w:szCs w:val="24"/>
          <w:lang w:eastAsia="ru-RU"/>
        </w:rPr>
        <w:t>,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0D7057">
        <w:rPr>
          <w:rFonts w:ascii="Times New Roman" w:hAnsi="Times New Roman"/>
          <w:bCs/>
          <w:sz w:val="24"/>
          <w:szCs w:val="24"/>
          <w:lang w:eastAsia="ru-RU"/>
        </w:rPr>
        <w:t>.</w:t>
      </w:r>
    </w:p>
    <w:p w:rsidR="00955CFD" w:rsidRPr="000D7057" w:rsidRDefault="00955CFD" w:rsidP="000D7057">
      <w:pPr>
        <w:spacing w:after="0" w:line="240" w:lineRule="auto"/>
        <w:rPr>
          <w:rFonts w:ascii="Times New Roman" w:hAnsi="Times New Roman"/>
          <w:b/>
          <w:bCs/>
          <w:sz w:val="24"/>
          <w:szCs w:val="24"/>
          <w:lang w:eastAsia="ru-RU"/>
        </w:rPr>
      </w:pPr>
      <w:r w:rsidRPr="000D7057">
        <w:rPr>
          <w:rFonts w:ascii="Times New Roman" w:hAnsi="Times New Roman"/>
          <w:b/>
          <w:bCs/>
          <w:sz w:val="24"/>
          <w:szCs w:val="24"/>
          <w:lang w:eastAsia="ru-RU"/>
        </w:rPr>
        <w:t>ПРЕДМЕТНЫЕ</w:t>
      </w:r>
    </w:p>
    <w:p w:rsidR="00955CFD" w:rsidRPr="00871A28" w:rsidRDefault="00955CFD" w:rsidP="00871A28">
      <w:pPr>
        <w:numPr>
          <w:ilvl w:val="0"/>
          <w:numId w:val="48"/>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 xml:space="preserve">представление об основных функциях языка, о роли русского языка как национального языка русского народа, </w:t>
      </w:r>
      <w:r>
        <w:rPr>
          <w:rFonts w:ascii="Times New Roman" w:hAnsi="Times New Roman"/>
          <w:bCs/>
          <w:sz w:val="24"/>
          <w:szCs w:val="24"/>
          <w:lang w:eastAsia="ru-RU"/>
        </w:rPr>
        <w:t xml:space="preserve">как государственного языка РФ и языка межнационального общения, о связи языка и культуры народа, </w:t>
      </w:r>
      <w:r w:rsidRPr="000D7057">
        <w:rPr>
          <w:rFonts w:ascii="Times New Roman" w:hAnsi="Times New Roman"/>
          <w:bCs/>
          <w:sz w:val="24"/>
          <w:szCs w:val="24"/>
          <w:lang w:eastAsia="ru-RU"/>
        </w:rPr>
        <w:t>о роли родного языка в жизни человека и общества;</w:t>
      </w:r>
    </w:p>
    <w:p w:rsidR="00955CFD" w:rsidRDefault="00955CFD" w:rsidP="00871A28">
      <w:pPr>
        <w:numPr>
          <w:ilvl w:val="0"/>
          <w:numId w:val="48"/>
        </w:numPr>
        <w:spacing w:after="0" w:line="240" w:lineRule="auto"/>
        <w:rPr>
          <w:rFonts w:ascii="Times New Roman" w:hAnsi="Times New Roman"/>
          <w:sz w:val="24"/>
          <w:szCs w:val="24"/>
          <w:lang w:eastAsia="ru-RU"/>
        </w:rPr>
      </w:pPr>
      <w:r>
        <w:rPr>
          <w:rFonts w:ascii="Times New Roman" w:hAnsi="Times New Roman"/>
          <w:bCs/>
          <w:sz w:val="24"/>
          <w:szCs w:val="24"/>
          <w:lang w:eastAsia="ru-RU"/>
        </w:rPr>
        <w:t>понимание места родного языка в системе гуманитарных наук и его роли в образовании в целом;</w:t>
      </w:r>
    </w:p>
    <w:p w:rsidR="00955CFD" w:rsidRPr="000D7057" w:rsidRDefault="00955CFD" w:rsidP="00871A28">
      <w:pPr>
        <w:numPr>
          <w:ilvl w:val="0"/>
          <w:numId w:val="48"/>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усвоение основ научных знаний о родном языке;</w:t>
      </w:r>
      <w:r>
        <w:rPr>
          <w:rFonts w:ascii="Times New Roman" w:hAnsi="Times New Roman"/>
          <w:bCs/>
          <w:sz w:val="24"/>
          <w:szCs w:val="24"/>
          <w:lang w:eastAsia="ru-RU"/>
        </w:rPr>
        <w:t xml:space="preserve"> понимание взаимосвязи его уровней и единиц;</w:t>
      </w:r>
    </w:p>
    <w:p w:rsidR="00955CFD" w:rsidRPr="000D7057" w:rsidRDefault="00955CFD" w:rsidP="00871A28">
      <w:pPr>
        <w:numPr>
          <w:ilvl w:val="0"/>
          <w:numId w:val="48"/>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w:t>
      </w:r>
      <w:r>
        <w:rPr>
          <w:rFonts w:ascii="Times New Roman" w:hAnsi="Times New Roman"/>
          <w:bCs/>
          <w:sz w:val="24"/>
          <w:szCs w:val="24"/>
          <w:lang w:eastAsia="ru-RU"/>
        </w:rPr>
        <w:t>, типы текста</w:t>
      </w:r>
      <w:r w:rsidRPr="000D7057">
        <w:rPr>
          <w:rFonts w:ascii="Times New Roman" w:hAnsi="Times New Roman"/>
          <w:bCs/>
          <w:sz w:val="24"/>
          <w:szCs w:val="24"/>
          <w:lang w:eastAsia="ru-RU"/>
        </w:rPr>
        <w:t>;</w:t>
      </w:r>
      <w:r>
        <w:rPr>
          <w:rFonts w:ascii="Times New Roman" w:hAnsi="Times New Roman"/>
          <w:bCs/>
          <w:sz w:val="24"/>
          <w:szCs w:val="24"/>
          <w:lang w:eastAsia="ru-RU"/>
        </w:rPr>
        <w:t xml:space="preserve"> основные единицы языка, их признаки и особенности употребления в речи; </w:t>
      </w:r>
    </w:p>
    <w:p w:rsidR="00955CFD" w:rsidRPr="000D7057" w:rsidRDefault="00955CFD" w:rsidP="00871A28">
      <w:pPr>
        <w:numPr>
          <w:ilvl w:val="0"/>
          <w:numId w:val="48"/>
        </w:numPr>
        <w:spacing w:after="0" w:line="240" w:lineRule="auto"/>
        <w:rPr>
          <w:rFonts w:ascii="Times New Roman" w:hAnsi="Times New Roman"/>
          <w:bCs/>
          <w:sz w:val="24"/>
          <w:szCs w:val="24"/>
          <w:lang w:eastAsia="ru-RU"/>
        </w:rPr>
      </w:pPr>
      <w:r w:rsidRPr="000D7057">
        <w:rPr>
          <w:rFonts w:ascii="Times New Roman" w:hAnsi="Times New Roman"/>
          <w:bCs/>
          <w:sz w:val="24"/>
          <w:szCs w:val="24"/>
          <w:lang w:eastAsia="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955CFD" w:rsidRPr="000D7057" w:rsidRDefault="00955CFD" w:rsidP="00871A28">
      <w:pPr>
        <w:numPr>
          <w:ilvl w:val="0"/>
          <w:numId w:val="48"/>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 xml:space="preserve">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955CFD" w:rsidRPr="006F60CD" w:rsidRDefault="00955CFD" w:rsidP="00C538B8">
      <w:pPr>
        <w:numPr>
          <w:ilvl w:val="0"/>
          <w:numId w:val="48"/>
        </w:numPr>
        <w:spacing w:after="0" w:line="240" w:lineRule="auto"/>
        <w:rPr>
          <w:rFonts w:ascii="Times New Roman" w:hAnsi="Times New Roman"/>
          <w:sz w:val="24"/>
          <w:szCs w:val="24"/>
          <w:lang w:eastAsia="ru-RU"/>
        </w:rPr>
      </w:pPr>
      <w:r w:rsidRPr="006F60CD">
        <w:rPr>
          <w:rFonts w:ascii="Times New Roman" w:hAnsi="Times New Roman"/>
          <w:bCs/>
          <w:sz w:val="24"/>
          <w:szCs w:val="24"/>
          <w:lang w:eastAsia="ru-RU"/>
        </w:rPr>
        <w:t>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r w:rsidR="006F60CD">
        <w:rPr>
          <w:rFonts w:ascii="Times New Roman" w:hAnsi="Times New Roman"/>
          <w:bCs/>
          <w:sz w:val="24"/>
          <w:szCs w:val="24"/>
          <w:lang w:eastAsia="ru-RU"/>
        </w:rPr>
        <w:t>.</w:t>
      </w:r>
    </w:p>
    <w:p w:rsidR="00955CFD" w:rsidRPr="000D7057" w:rsidRDefault="00955CFD" w:rsidP="000D7057">
      <w:pPr>
        <w:spacing w:after="0" w:line="240" w:lineRule="auto"/>
        <w:rPr>
          <w:rFonts w:ascii="Times New Roman" w:hAnsi="Times New Roman"/>
          <w:sz w:val="24"/>
          <w:szCs w:val="24"/>
          <w:lang w:eastAsia="ru-RU"/>
        </w:rPr>
      </w:pPr>
    </w:p>
    <w:p w:rsidR="00955CFD" w:rsidRPr="00E90ADA" w:rsidRDefault="00955CFD" w:rsidP="00E90ADA">
      <w:pPr>
        <w:spacing w:after="0" w:line="240" w:lineRule="auto"/>
        <w:rPr>
          <w:rFonts w:ascii="Times New Roman" w:hAnsi="Times New Roman"/>
          <w:b/>
          <w:sz w:val="24"/>
          <w:szCs w:val="24"/>
          <w:lang w:eastAsia="ru-RU"/>
        </w:rPr>
      </w:pPr>
      <w:r w:rsidRPr="000D7057">
        <w:rPr>
          <w:rFonts w:ascii="Times New Roman" w:hAnsi="Times New Roman"/>
          <w:b/>
          <w:sz w:val="24"/>
          <w:szCs w:val="24"/>
          <w:lang w:eastAsia="ru-RU"/>
        </w:rPr>
        <w:lastRenderedPageBreak/>
        <w:t xml:space="preserve">     </w:t>
      </w:r>
    </w:p>
    <w:p w:rsidR="00955CFD" w:rsidRPr="004303C8" w:rsidRDefault="00955CFD" w:rsidP="004303C8">
      <w:pPr>
        <w:widowControl w:val="0"/>
        <w:shd w:val="clear" w:color="auto" w:fill="FFFFFF"/>
        <w:tabs>
          <w:tab w:val="left" w:pos="10485"/>
        </w:tabs>
        <w:autoSpaceDE w:val="0"/>
        <w:autoSpaceDN w:val="0"/>
        <w:adjustRightInd w:val="0"/>
        <w:spacing w:after="0" w:line="240" w:lineRule="auto"/>
        <w:rPr>
          <w:rFonts w:ascii="Times New Roman" w:hAnsi="Times New Roman"/>
          <w:sz w:val="24"/>
          <w:szCs w:val="24"/>
          <w:lang w:eastAsia="ru-RU"/>
        </w:rPr>
      </w:pPr>
    </w:p>
    <w:p w:rsidR="00955CFD" w:rsidRPr="00AD368C" w:rsidRDefault="00955CFD" w:rsidP="006F1F90">
      <w:pPr>
        <w:widowControl w:val="0"/>
        <w:shd w:val="clear" w:color="auto" w:fill="FFFFFF"/>
        <w:tabs>
          <w:tab w:val="left" w:pos="5745"/>
        </w:tabs>
        <w:autoSpaceDE w:val="0"/>
        <w:autoSpaceDN w:val="0"/>
        <w:adjustRightInd w:val="0"/>
        <w:spacing w:after="0" w:line="240" w:lineRule="auto"/>
        <w:rPr>
          <w:rFonts w:ascii="Times New Roman" w:hAnsi="Times New Roman"/>
          <w:b/>
          <w:sz w:val="24"/>
          <w:szCs w:val="24"/>
          <w:lang w:eastAsia="ru-RU"/>
        </w:rPr>
      </w:pPr>
      <w:r>
        <w:rPr>
          <w:rFonts w:ascii="Times New Roman" w:hAnsi="Times New Roman"/>
          <w:sz w:val="24"/>
          <w:szCs w:val="24"/>
          <w:lang w:eastAsia="ru-RU"/>
        </w:rPr>
        <w:tab/>
      </w:r>
      <w:r w:rsidRPr="00AD368C">
        <w:rPr>
          <w:rFonts w:ascii="Times New Roman" w:hAnsi="Times New Roman"/>
          <w:b/>
          <w:sz w:val="24"/>
          <w:szCs w:val="24"/>
          <w:lang w:eastAsia="ru-RU"/>
        </w:rPr>
        <w:t>Содержание учебного предмета</w:t>
      </w:r>
      <w:r w:rsidR="002A75B0">
        <w:rPr>
          <w:rFonts w:ascii="Times New Roman" w:hAnsi="Times New Roman"/>
          <w:b/>
          <w:sz w:val="24"/>
          <w:szCs w:val="24"/>
          <w:lang w:eastAsia="ru-RU"/>
        </w:rPr>
        <w:t xml:space="preserve"> (соответствие авторской программе 2016г</w:t>
      </w:r>
      <w:r w:rsidR="00AF3F3B">
        <w:rPr>
          <w:rFonts w:ascii="Times New Roman" w:hAnsi="Times New Roman"/>
          <w:b/>
          <w:sz w:val="24"/>
          <w:szCs w:val="24"/>
          <w:lang w:eastAsia="ru-RU"/>
        </w:rPr>
        <w:t xml:space="preserve"> </w:t>
      </w:r>
      <w:r w:rsidR="00724A89">
        <w:rPr>
          <w:rFonts w:ascii="Times New Roman" w:hAnsi="Times New Roman"/>
          <w:b/>
          <w:sz w:val="24"/>
          <w:szCs w:val="24"/>
          <w:lang w:eastAsia="ru-RU"/>
        </w:rPr>
        <w:t>и учебного план</w:t>
      </w:r>
      <w:r w:rsidR="000604B3">
        <w:rPr>
          <w:rFonts w:ascii="Times New Roman" w:hAnsi="Times New Roman"/>
          <w:b/>
          <w:sz w:val="24"/>
          <w:szCs w:val="24"/>
          <w:lang w:eastAsia="ru-RU"/>
        </w:rPr>
        <w:t>а 2019-20</w:t>
      </w:r>
      <w:r w:rsidR="00AF3F3B">
        <w:rPr>
          <w:rFonts w:ascii="Times New Roman" w:hAnsi="Times New Roman"/>
          <w:b/>
          <w:sz w:val="24"/>
          <w:szCs w:val="24"/>
          <w:lang w:eastAsia="ru-RU"/>
        </w:rPr>
        <w:t>гг, где 33 учебные нед</w:t>
      </w:r>
      <w:r w:rsidR="00724A89">
        <w:rPr>
          <w:rFonts w:ascii="Times New Roman" w:hAnsi="Times New Roman"/>
          <w:b/>
          <w:sz w:val="24"/>
          <w:szCs w:val="24"/>
          <w:lang w:eastAsia="ru-RU"/>
        </w:rPr>
        <w:t>ели</w:t>
      </w:r>
      <w:r w:rsidR="002A75B0">
        <w:rPr>
          <w:rFonts w:ascii="Times New Roman" w:hAnsi="Times New Roman"/>
          <w:b/>
          <w:sz w:val="24"/>
          <w:szCs w:val="24"/>
          <w:lang w:eastAsia="ru-RU"/>
        </w:rPr>
        <w:t>)</w:t>
      </w:r>
      <w:r w:rsidR="00AF3F3B">
        <w:rPr>
          <w:rFonts w:ascii="Times New Roman" w:hAnsi="Times New Roman"/>
          <w:b/>
          <w:sz w:val="24"/>
          <w:szCs w:val="24"/>
          <w:lang w:eastAsia="ru-RU"/>
        </w:rPr>
        <w:t xml:space="preserve"> (83+16=99)  </w:t>
      </w:r>
    </w:p>
    <w:p w:rsidR="00955CFD" w:rsidRPr="00AD368C" w:rsidRDefault="00955CFD" w:rsidP="004303C8">
      <w:pPr>
        <w:widowControl w:val="0"/>
        <w:tabs>
          <w:tab w:val="left" w:pos="5812"/>
        </w:tabs>
        <w:autoSpaceDE w:val="0"/>
        <w:autoSpaceDN w:val="0"/>
        <w:adjustRightInd w:val="0"/>
        <w:spacing w:after="0" w:line="240" w:lineRule="auto"/>
        <w:jc w:val="center"/>
        <w:rPr>
          <w:rFonts w:ascii="Times New Roman" w:hAnsi="Times New Roman"/>
          <w:b/>
          <w:sz w:val="24"/>
          <w:szCs w:val="24"/>
          <w:lang w:eastAsia="ru-RU"/>
        </w:rPr>
      </w:pPr>
      <w:r w:rsidRPr="00AD368C">
        <w:rPr>
          <w:rFonts w:ascii="Times New Roman" w:hAnsi="Times New Roman"/>
          <w:b/>
          <w:sz w:val="24"/>
          <w:szCs w:val="24"/>
          <w:lang w:eastAsia="ru-RU"/>
        </w:rPr>
        <w:t xml:space="preserve"> </w:t>
      </w:r>
    </w:p>
    <w:p w:rsidR="00955CFD" w:rsidRPr="00AD368C" w:rsidRDefault="00955CFD" w:rsidP="004303C8">
      <w:pPr>
        <w:widowControl w:val="0"/>
        <w:tabs>
          <w:tab w:val="left" w:pos="5812"/>
        </w:tabs>
        <w:autoSpaceDE w:val="0"/>
        <w:autoSpaceDN w:val="0"/>
        <w:adjustRightInd w:val="0"/>
        <w:spacing w:after="0" w:line="240" w:lineRule="auto"/>
        <w:jc w:val="center"/>
        <w:rPr>
          <w:rFonts w:ascii="Times New Roman" w:hAnsi="Times New Roman"/>
          <w:b/>
          <w:sz w:val="24"/>
          <w:szCs w:val="24"/>
          <w:lang w:eastAsia="ru-RU"/>
        </w:rPr>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1358"/>
        <w:gridCol w:w="1997"/>
        <w:gridCol w:w="1210"/>
      </w:tblGrid>
      <w:tr w:rsidR="00955CFD" w:rsidRPr="00AD368C" w:rsidTr="004303C8">
        <w:trPr>
          <w:jc w:val="center"/>
        </w:trPr>
        <w:tc>
          <w:tcPr>
            <w:tcW w:w="4761" w:type="dxa"/>
          </w:tcPr>
          <w:p w:rsidR="00955CFD" w:rsidRPr="00AD368C" w:rsidRDefault="00955CFD" w:rsidP="008622F5">
            <w:pPr>
              <w:spacing w:after="0" w:line="240" w:lineRule="auto"/>
              <w:jc w:val="center"/>
              <w:rPr>
                <w:rFonts w:ascii="Times New Roman" w:hAnsi="Times New Roman"/>
                <w:b/>
                <w:sz w:val="24"/>
                <w:szCs w:val="24"/>
                <w:lang w:eastAsia="ru-RU"/>
              </w:rPr>
            </w:pPr>
            <w:r w:rsidRPr="00AD368C">
              <w:rPr>
                <w:rFonts w:ascii="Times New Roman" w:hAnsi="Times New Roman"/>
                <w:b/>
                <w:sz w:val="24"/>
                <w:szCs w:val="24"/>
                <w:lang w:eastAsia="ru-RU"/>
              </w:rPr>
              <w:t>Содержание</w:t>
            </w:r>
          </w:p>
        </w:tc>
        <w:tc>
          <w:tcPr>
            <w:tcW w:w="1358" w:type="dxa"/>
          </w:tcPr>
          <w:p w:rsidR="00955CFD" w:rsidRPr="00AD368C" w:rsidRDefault="00955CFD" w:rsidP="004303C8">
            <w:pPr>
              <w:spacing w:after="0" w:line="240" w:lineRule="auto"/>
              <w:rPr>
                <w:rFonts w:ascii="Times New Roman" w:hAnsi="Times New Roman"/>
                <w:b/>
                <w:sz w:val="24"/>
                <w:szCs w:val="24"/>
                <w:lang w:eastAsia="ru-RU"/>
              </w:rPr>
            </w:pPr>
            <w:r w:rsidRPr="00AD368C">
              <w:rPr>
                <w:rFonts w:ascii="Times New Roman" w:hAnsi="Times New Roman"/>
                <w:b/>
                <w:sz w:val="24"/>
                <w:szCs w:val="24"/>
                <w:lang w:eastAsia="ru-RU"/>
              </w:rPr>
              <w:t>Кол-во часов</w:t>
            </w:r>
          </w:p>
        </w:tc>
        <w:tc>
          <w:tcPr>
            <w:tcW w:w="1997" w:type="dxa"/>
          </w:tcPr>
          <w:p w:rsidR="00955CFD" w:rsidRPr="00AD368C" w:rsidRDefault="00955CFD" w:rsidP="004303C8">
            <w:pPr>
              <w:spacing w:after="0" w:line="240" w:lineRule="auto"/>
              <w:rPr>
                <w:rFonts w:ascii="Times New Roman" w:hAnsi="Times New Roman"/>
                <w:b/>
                <w:sz w:val="24"/>
                <w:szCs w:val="24"/>
                <w:lang w:eastAsia="ru-RU"/>
              </w:rPr>
            </w:pPr>
            <w:r w:rsidRPr="00AD368C">
              <w:rPr>
                <w:rFonts w:ascii="Times New Roman" w:hAnsi="Times New Roman"/>
                <w:b/>
                <w:sz w:val="24"/>
                <w:szCs w:val="24"/>
                <w:lang w:eastAsia="ru-RU"/>
              </w:rPr>
              <w:t xml:space="preserve">Кол-во контр. </w:t>
            </w:r>
            <w:r w:rsidR="000604B3">
              <w:rPr>
                <w:rFonts w:ascii="Times New Roman" w:hAnsi="Times New Roman"/>
                <w:b/>
                <w:sz w:val="24"/>
                <w:szCs w:val="24"/>
                <w:lang w:eastAsia="ru-RU"/>
              </w:rPr>
              <w:t>р</w:t>
            </w:r>
            <w:r w:rsidRPr="00AD368C">
              <w:rPr>
                <w:rFonts w:ascii="Times New Roman" w:hAnsi="Times New Roman"/>
                <w:b/>
                <w:sz w:val="24"/>
                <w:szCs w:val="24"/>
                <w:lang w:eastAsia="ru-RU"/>
              </w:rPr>
              <w:t>абот</w:t>
            </w:r>
            <w:r w:rsidR="000604B3">
              <w:rPr>
                <w:rFonts w:ascii="Times New Roman" w:hAnsi="Times New Roman"/>
                <w:b/>
                <w:sz w:val="24"/>
                <w:szCs w:val="24"/>
                <w:lang w:eastAsia="ru-RU"/>
              </w:rPr>
              <w:t xml:space="preserve"> в составе общего кол-ва часов</w:t>
            </w:r>
          </w:p>
        </w:tc>
        <w:tc>
          <w:tcPr>
            <w:tcW w:w="1210" w:type="dxa"/>
          </w:tcPr>
          <w:p w:rsidR="00955CFD" w:rsidRPr="00AD368C" w:rsidRDefault="00955CFD" w:rsidP="004303C8">
            <w:pPr>
              <w:spacing w:after="0" w:line="240" w:lineRule="auto"/>
              <w:rPr>
                <w:rFonts w:ascii="Times New Roman" w:hAnsi="Times New Roman"/>
                <w:b/>
                <w:sz w:val="24"/>
                <w:szCs w:val="24"/>
                <w:lang w:eastAsia="ru-RU"/>
              </w:rPr>
            </w:pPr>
            <w:r w:rsidRPr="00AD368C">
              <w:rPr>
                <w:rFonts w:ascii="Times New Roman" w:hAnsi="Times New Roman"/>
                <w:b/>
                <w:sz w:val="24"/>
                <w:szCs w:val="24"/>
                <w:lang w:eastAsia="ru-RU"/>
              </w:rPr>
              <w:t>Развитие речи</w:t>
            </w:r>
          </w:p>
        </w:tc>
      </w:tr>
      <w:tr w:rsidR="00955CFD" w:rsidRPr="00AD368C" w:rsidTr="004303C8">
        <w:trPr>
          <w:jc w:val="center"/>
        </w:trPr>
        <w:tc>
          <w:tcPr>
            <w:tcW w:w="4761" w:type="dxa"/>
          </w:tcPr>
          <w:p w:rsidR="00955CFD" w:rsidRPr="00AD368C" w:rsidRDefault="00955CFD" w:rsidP="004303C8">
            <w:pPr>
              <w:spacing w:after="0" w:line="240" w:lineRule="auto"/>
              <w:rPr>
                <w:rFonts w:ascii="Times New Roman" w:hAnsi="Times New Roman"/>
                <w:sz w:val="24"/>
                <w:szCs w:val="24"/>
                <w:lang w:eastAsia="ru-RU"/>
              </w:rPr>
            </w:pPr>
            <w:r w:rsidRPr="00AD368C">
              <w:rPr>
                <w:rFonts w:ascii="Times New Roman" w:hAnsi="Times New Roman"/>
                <w:sz w:val="24"/>
                <w:szCs w:val="24"/>
                <w:lang w:eastAsia="ru-RU"/>
              </w:rPr>
              <w:t>Международное значение русского языка</w:t>
            </w:r>
          </w:p>
        </w:tc>
        <w:tc>
          <w:tcPr>
            <w:tcW w:w="1358" w:type="dxa"/>
          </w:tcPr>
          <w:p w:rsidR="00955CFD" w:rsidRPr="00AD368C" w:rsidRDefault="00955CFD" w:rsidP="004303C8">
            <w:pPr>
              <w:spacing w:after="0" w:line="240" w:lineRule="auto"/>
              <w:jc w:val="center"/>
              <w:rPr>
                <w:rFonts w:ascii="Times New Roman" w:hAnsi="Times New Roman"/>
                <w:sz w:val="24"/>
                <w:szCs w:val="24"/>
                <w:lang w:eastAsia="ru-RU"/>
              </w:rPr>
            </w:pPr>
            <w:r w:rsidRPr="00AD368C">
              <w:rPr>
                <w:rFonts w:ascii="Times New Roman" w:hAnsi="Times New Roman"/>
                <w:sz w:val="24"/>
                <w:szCs w:val="24"/>
                <w:lang w:eastAsia="ru-RU"/>
              </w:rPr>
              <w:t>1</w:t>
            </w:r>
          </w:p>
        </w:tc>
        <w:tc>
          <w:tcPr>
            <w:tcW w:w="1997" w:type="dxa"/>
          </w:tcPr>
          <w:p w:rsidR="00955CFD" w:rsidRPr="00AD368C" w:rsidRDefault="00955CFD" w:rsidP="004303C8">
            <w:pPr>
              <w:spacing w:after="0" w:line="240" w:lineRule="auto"/>
              <w:jc w:val="center"/>
              <w:rPr>
                <w:rFonts w:ascii="Times New Roman" w:hAnsi="Times New Roman"/>
                <w:sz w:val="24"/>
                <w:szCs w:val="24"/>
                <w:lang w:eastAsia="ru-RU"/>
              </w:rPr>
            </w:pPr>
          </w:p>
        </w:tc>
        <w:tc>
          <w:tcPr>
            <w:tcW w:w="1210" w:type="dxa"/>
          </w:tcPr>
          <w:p w:rsidR="00955CFD" w:rsidRPr="00AD368C" w:rsidRDefault="00955CFD" w:rsidP="004303C8">
            <w:pPr>
              <w:spacing w:after="0" w:line="240" w:lineRule="auto"/>
              <w:jc w:val="center"/>
              <w:rPr>
                <w:rFonts w:ascii="Times New Roman" w:hAnsi="Times New Roman"/>
                <w:sz w:val="24"/>
                <w:szCs w:val="24"/>
                <w:lang w:eastAsia="ru-RU"/>
              </w:rPr>
            </w:pPr>
          </w:p>
        </w:tc>
      </w:tr>
      <w:tr w:rsidR="00955CFD" w:rsidRPr="00AD368C" w:rsidTr="004303C8">
        <w:trPr>
          <w:jc w:val="center"/>
        </w:trPr>
        <w:tc>
          <w:tcPr>
            <w:tcW w:w="4761" w:type="dxa"/>
          </w:tcPr>
          <w:p w:rsidR="00955CFD" w:rsidRPr="00AD368C" w:rsidRDefault="00955CFD" w:rsidP="004303C8">
            <w:pPr>
              <w:spacing w:after="0" w:line="240" w:lineRule="auto"/>
              <w:rPr>
                <w:rFonts w:ascii="Times New Roman" w:hAnsi="Times New Roman"/>
                <w:sz w:val="24"/>
                <w:szCs w:val="24"/>
                <w:lang w:eastAsia="ru-RU"/>
              </w:rPr>
            </w:pPr>
            <w:r w:rsidRPr="00AD368C">
              <w:rPr>
                <w:rFonts w:ascii="Times New Roman" w:hAnsi="Times New Roman"/>
                <w:sz w:val="24"/>
                <w:szCs w:val="24"/>
                <w:lang w:eastAsia="ru-RU"/>
              </w:rPr>
              <w:t>Повторение изученного в 5-8 классах</w:t>
            </w:r>
          </w:p>
        </w:tc>
        <w:tc>
          <w:tcPr>
            <w:tcW w:w="1358" w:type="dxa"/>
          </w:tcPr>
          <w:p w:rsidR="00955CFD" w:rsidRPr="00AD368C" w:rsidRDefault="00955CFD" w:rsidP="004303C8">
            <w:pPr>
              <w:spacing w:after="0" w:line="240" w:lineRule="auto"/>
              <w:jc w:val="center"/>
              <w:rPr>
                <w:rFonts w:ascii="Times New Roman" w:hAnsi="Times New Roman"/>
                <w:sz w:val="24"/>
                <w:szCs w:val="24"/>
                <w:lang w:eastAsia="ru-RU"/>
              </w:rPr>
            </w:pPr>
            <w:r w:rsidRPr="00AD368C">
              <w:rPr>
                <w:rFonts w:ascii="Times New Roman" w:hAnsi="Times New Roman"/>
                <w:sz w:val="24"/>
                <w:szCs w:val="24"/>
                <w:lang w:eastAsia="ru-RU"/>
              </w:rPr>
              <w:t>11</w:t>
            </w:r>
          </w:p>
        </w:tc>
        <w:tc>
          <w:tcPr>
            <w:tcW w:w="1997" w:type="dxa"/>
          </w:tcPr>
          <w:p w:rsidR="00955CFD" w:rsidRPr="00AD368C" w:rsidRDefault="00955CFD" w:rsidP="004303C8">
            <w:pPr>
              <w:spacing w:after="0" w:line="240" w:lineRule="auto"/>
              <w:jc w:val="center"/>
              <w:rPr>
                <w:rFonts w:ascii="Times New Roman" w:hAnsi="Times New Roman"/>
                <w:sz w:val="24"/>
                <w:szCs w:val="24"/>
                <w:highlight w:val="yellow"/>
                <w:lang w:eastAsia="ru-RU"/>
              </w:rPr>
            </w:pPr>
            <w:r w:rsidRPr="00AD368C">
              <w:rPr>
                <w:rFonts w:ascii="Times New Roman" w:hAnsi="Times New Roman"/>
                <w:sz w:val="24"/>
                <w:szCs w:val="24"/>
                <w:lang w:eastAsia="ru-RU"/>
              </w:rPr>
              <w:t>1</w:t>
            </w:r>
          </w:p>
        </w:tc>
        <w:tc>
          <w:tcPr>
            <w:tcW w:w="1210" w:type="dxa"/>
          </w:tcPr>
          <w:p w:rsidR="00955CFD" w:rsidRPr="00AD368C" w:rsidRDefault="00955CFD" w:rsidP="004303C8">
            <w:pPr>
              <w:spacing w:after="0" w:line="240" w:lineRule="auto"/>
              <w:jc w:val="center"/>
              <w:rPr>
                <w:rFonts w:ascii="Times New Roman" w:hAnsi="Times New Roman"/>
                <w:sz w:val="24"/>
                <w:szCs w:val="24"/>
                <w:lang w:eastAsia="ru-RU"/>
              </w:rPr>
            </w:pPr>
            <w:r w:rsidRPr="00AD368C">
              <w:rPr>
                <w:rFonts w:ascii="Times New Roman" w:hAnsi="Times New Roman"/>
                <w:sz w:val="24"/>
                <w:szCs w:val="24"/>
                <w:lang w:eastAsia="ru-RU"/>
              </w:rPr>
              <w:t>2</w:t>
            </w:r>
          </w:p>
        </w:tc>
      </w:tr>
      <w:tr w:rsidR="00955CFD" w:rsidRPr="00AD368C" w:rsidTr="004303C8">
        <w:trPr>
          <w:jc w:val="center"/>
        </w:trPr>
        <w:tc>
          <w:tcPr>
            <w:tcW w:w="4761" w:type="dxa"/>
          </w:tcPr>
          <w:p w:rsidR="00955CFD" w:rsidRPr="00AD368C" w:rsidRDefault="00955CFD" w:rsidP="004303C8">
            <w:pPr>
              <w:spacing w:after="0" w:line="240" w:lineRule="auto"/>
              <w:rPr>
                <w:rFonts w:ascii="Times New Roman" w:hAnsi="Times New Roman"/>
                <w:sz w:val="24"/>
                <w:szCs w:val="24"/>
                <w:lang w:eastAsia="ru-RU"/>
              </w:rPr>
            </w:pPr>
            <w:r w:rsidRPr="00AD368C">
              <w:rPr>
                <w:rFonts w:ascii="Times New Roman" w:hAnsi="Times New Roman"/>
                <w:sz w:val="24"/>
                <w:szCs w:val="24"/>
                <w:lang w:eastAsia="ru-RU"/>
              </w:rPr>
              <w:t>Сложное предложение. Культура речи</w:t>
            </w:r>
          </w:p>
        </w:tc>
        <w:tc>
          <w:tcPr>
            <w:tcW w:w="1358" w:type="dxa"/>
          </w:tcPr>
          <w:p w:rsidR="00955CFD" w:rsidRPr="00AD368C" w:rsidRDefault="00955CFD" w:rsidP="004303C8">
            <w:pPr>
              <w:spacing w:after="0" w:line="240" w:lineRule="auto"/>
              <w:jc w:val="center"/>
              <w:rPr>
                <w:rFonts w:ascii="Times New Roman" w:hAnsi="Times New Roman"/>
                <w:sz w:val="24"/>
                <w:szCs w:val="24"/>
                <w:lang w:eastAsia="ru-RU"/>
              </w:rPr>
            </w:pPr>
            <w:r w:rsidRPr="00AD368C">
              <w:rPr>
                <w:rFonts w:ascii="Times New Roman" w:hAnsi="Times New Roman"/>
                <w:sz w:val="24"/>
                <w:szCs w:val="24"/>
                <w:lang w:eastAsia="ru-RU"/>
              </w:rPr>
              <w:t>11</w:t>
            </w:r>
          </w:p>
        </w:tc>
        <w:tc>
          <w:tcPr>
            <w:tcW w:w="1997" w:type="dxa"/>
          </w:tcPr>
          <w:p w:rsidR="00955CFD" w:rsidRPr="00AD368C" w:rsidRDefault="00955CFD" w:rsidP="004303C8">
            <w:pPr>
              <w:spacing w:after="0" w:line="240" w:lineRule="auto"/>
              <w:jc w:val="center"/>
              <w:rPr>
                <w:rFonts w:ascii="Times New Roman" w:hAnsi="Times New Roman"/>
                <w:sz w:val="24"/>
                <w:szCs w:val="24"/>
                <w:lang w:eastAsia="ru-RU"/>
              </w:rPr>
            </w:pPr>
          </w:p>
        </w:tc>
        <w:tc>
          <w:tcPr>
            <w:tcW w:w="1210" w:type="dxa"/>
          </w:tcPr>
          <w:p w:rsidR="00955CFD" w:rsidRPr="00AD368C" w:rsidRDefault="00955CFD" w:rsidP="004303C8">
            <w:pPr>
              <w:spacing w:after="0" w:line="240" w:lineRule="auto"/>
              <w:jc w:val="center"/>
              <w:rPr>
                <w:rFonts w:ascii="Times New Roman" w:hAnsi="Times New Roman"/>
                <w:sz w:val="24"/>
                <w:szCs w:val="24"/>
                <w:lang w:eastAsia="ru-RU"/>
              </w:rPr>
            </w:pPr>
            <w:r w:rsidRPr="00AD368C">
              <w:rPr>
                <w:rFonts w:ascii="Times New Roman" w:hAnsi="Times New Roman"/>
                <w:sz w:val="24"/>
                <w:szCs w:val="24"/>
                <w:lang w:eastAsia="ru-RU"/>
              </w:rPr>
              <w:t>2</w:t>
            </w:r>
          </w:p>
        </w:tc>
      </w:tr>
      <w:tr w:rsidR="00955CFD" w:rsidRPr="00AD368C" w:rsidTr="004303C8">
        <w:trPr>
          <w:jc w:val="center"/>
        </w:trPr>
        <w:tc>
          <w:tcPr>
            <w:tcW w:w="4761" w:type="dxa"/>
          </w:tcPr>
          <w:p w:rsidR="00955CFD" w:rsidRPr="00AD368C" w:rsidRDefault="00955CFD" w:rsidP="004303C8">
            <w:pPr>
              <w:spacing w:after="0" w:line="240" w:lineRule="auto"/>
              <w:rPr>
                <w:rFonts w:ascii="Times New Roman" w:hAnsi="Times New Roman"/>
                <w:sz w:val="24"/>
                <w:szCs w:val="24"/>
                <w:lang w:eastAsia="ru-RU"/>
              </w:rPr>
            </w:pPr>
            <w:r w:rsidRPr="00AD368C">
              <w:rPr>
                <w:rFonts w:ascii="Times New Roman" w:hAnsi="Times New Roman"/>
                <w:sz w:val="24"/>
                <w:szCs w:val="24"/>
                <w:lang w:eastAsia="ru-RU"/>
              </w:rPr>
              <w:t>Сложносочиненные предложения</w:t>
            </w:r>
          </w:p>
        </w:tc>
        <w:tc>
          <w:tcPr>
            <w:tcW w:w="1358" w:type="dxa"/>
          </w:tcPr>
          <w:p w:rsidR="00955CFD" w:rsidRPr="00AD368C" w:rsidRDefault="00955CFD" w:rsidP="004303C8">
            <w:pPr>
              <w:spacing w:after="0" w:line="240" w:lineRule="auto"/>
              <w:jc w:val="center"/>
              <w:rPr>
                <w:rFonts w:ascii="Times New Roman" w:hAnsi="Times New Roman"/>
                <w:sz w:val="24"/>
                <w:szCs w:val="24"/>
                <w:lang w:eastAsia="ru-RU"/>
              </w:rPr>
            </w:pPr>
            <w:r w:rsidRPr="00AD368C">
              <w:rPr>
                <w:rFonts w:ascii="Times New Roman" w:hAnsi="Times New Roman"/>
                <w:sz w:val="24"/>
                <w:szCs w:val="24"/>
                <w:lang w:eastAsia="ru-RU"/>
              </w:rPr>
              <w:t>5</w:t>
            </w:r>
          </w:p>
        </w:tc>
        <w:tc>
          <w:tcPr>
            <w:tcW w:w="1997" w:type="dxa"/>
          </w:tcPr>
          <w:p w:rsidR="00955CFD" w:rsidRPr="00AD368C" w:rsidRDefault="00955CFD" w:rsidP="004303C8">
            <w:pPr>
              <w:spacing w:after="0" w:line="240" w:lineRule="auto"/>
              <w:jc w:val="center"/>
              <w:rPr>
                <w:rFonts w:ascii="Times New Roman" w:hAnsi="Times New Roman"/>
                <w:sz w:val="24"/>
                <w:szCs w:val="24"/>
                <w:highlight w:val="yellow"/>
                <w:lang w:eastAsia="ru-RU"/>
              </w:rPr>
            </w:pPr>
            <w:r w:rsidRPr="00AD368C">
              <w:rPr>
                <w:rFonts w:ascii="Times New Roman" w:hAnsi="Times New Roman"/>
                <w:sz w:val="24"/>
                <w:szCs w:val="24"/>
                <w:lang w:eastAsia="ru-RU"/>
              </w:rPr>
              <w:t>1</w:t>
            </w:r>
          </w:p>
        </w:tc>
        <w:tc>
          <w:tcPr>
            <w:tcW w:w="1210" w:type="dxa"/>
          </w:tcPr>
          <w:p w:rsidR="00955CFD" w:rsidRPr="00AD368C" w:rsidRDefault="00955CFD" w:rsidP="004303C8">
            <w:pPr>
              <w:spacing w:after="0" w:line="240" w:lineRule="auto"/>
              <w:jc w:val="center"/>
              <w:rPr>
                <w:rFonts w:ascii="Times New Roman" w:hAnsi="Times New Roman"/>
                <w:sz w:val="24"/>
                <w:szCs w:val="24"/>
                <w:lang w:eastAsia="ru-RU"/>
              </w:rPr>
            </w:pPr>
            <w:r w:rsidRPr="00AD368C">
              <w:rPr>
                <w:rFonts w:ascii="Times New Roman" w:hAnsi="Times New Roman"/>
                <w:sz w:val="24"/>
                <w:szCs w:val="24"/>
                <w:lang w:eastAsia="ru-RU"/>
              </w:rPr>
              <w:t>2</w:t>
            </w:r>
          </w:p>
        </w:tc>
      </w:tr>
      <w:tr w:rsidR="00955CFD" w:rsidRPr="00AD368C" w:rsidTr="004303C8">
        <w:trPr>
          <w:jc w:val="center"/>
        </w:trPr>
        <w:tc>
          <w:tcPr>
            <w:tcW w:w="9326" w:type="dxa"/>
            <w:gridSpan w:val="4"/>
          </w:tcPr>
          <w:p w:rsidR="00955CFD" w:rsidRPr="00AD368C" w:rsidRDefault="00955CFD" w:rsidP="00EE0C27">
            <w:pPr>
              <w:tabs>
                <w:tab w:val="left" w:pos="5235"/>
                <w:tab w:val="right" w:pos="9110"/>
              </w:tabs>
              <w:spacing w:after="0" w:line="240" w:lineRule="auto"/>
              <w:jc w:val="both"/>
              <w:rPr>
                <w:rFonts w:ascii="Times New Roman" w:hAnsi="Times New Roman"/>
                <w:sz w:val="24"/>
                <w:szCs w:val="24"/>
                <w:lang w:eastAsia="ru-RU"/>
              </w:rPr>
            </w:pPr>
            <w:r w:rsidRPr="00AD368C">
              <w:rPr>
                <w:rFonts w:ascii="Times New Roman" w:hAnsi="Times New Roman"/>
                <w:sz w:val="24"/>
                <w:szCs w:val="24"/>
                <w:lang w:eastAsia="ru-RU"/>
              </w:rPr>
              <w:t>Сложноподчиненные предложения</w:t>
            </w:r>
            <w:r w:rsidRPr="00AD368C">
              <w:rPr>
                <w:rFonts w:ascii="Times New Roman" w:hAnsi="Times New Roman"/>
                <w:sz w:val="24"/>
                <w:szCs w:val="24"/>
                <w:lang w:eastAsia="ru-RU"/>
              </w:rPr>
              <w:tab/>
              <w:t>5                                                     2</w:t>
            </w:r>
          </w:p>
        </w:tc>
      </w:tr>
      <w:tr w:rsidR="00955CFD" w:rsidRPr="00AD368C" w:rsidTr="004303C8">
        <w:trPr>
          <w:jc w:val="center"/>
        </w:trPr>
        <w:tc>
          <w:tcPr>
            <w:tcW w:w="4761" w:type="dxa"/>
          </w:tcPr>
          <w:p w:rsidR="00955CFD" w:rsidRPr="00AD368C" w:rsidRDefault="00955CFD" w:rsidP="004303C8">
            <w:pPr>
              <w:spacing w:after="0" w:line="240" w:lineRule="auto"/>
              <w:rPr>
                <w:rFonts w:ascii="Times New Roman" w:hAnsi="Times New Roman"/>
                <w:sz w:val="24"/>
                <w:szCs w:val="24"/>
                <w:lang w:eastAsia="ru-RU"/>
              </w:rPr>
            </w:pPr>
            <w:r w:rsidRPr="00AD368C">
              <w:rPr>
                <w:rFonts w:ascii="Times New Roman" w:hAnsi="Times New Roman"/>
                <w:sz w:val="24"/>
                <w:szCs w:val="24"/>
                <w:lang w:eastAsia="ru-RU"/>
              </w:rPr>
              <w:t>Основные группы сложноподчиненных предложений</w:t>
            </w:r>
          </w:p>
        </w:tc>
        <w:tc>
          <w:tcPr>
            <w:tcW w:w="1358" w:type="dxa"/>
          </w:tcPr>
          <w:p w:rsidR="00955CFD" w:rsidRPr="00AD368C" w:rsidRDefault="009E0F1C" w:rsidP="004303C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 (-2)</w:t>
            </w:r>
          </w:p>
        </w:tc>
        <w:tc>
          <w:tcPr>
            <w:tcW w:w="1997" w:type="dxa"/>
          </w:tcPr>
          <w:p w:rsidR="00955CFD" w:rsidRPr="00AD368C" w:rsidRDefault="00955CFD" w:rsidP="004303C8">
            <w:pPr>
              <w:spacing w:after="0" w:line="240" w:lineRule="auto"/>
              <w:jc w:val="center"/>
              <w:rPr>
                <w:rFonts w:ascii="Times New Roman" w:hAnsi="Times New Roman"/>
                <w:sz w:val="24"/>
                <w:szCs w:val="24"/>
                <w:highlight w:val="yellow"/>
                <w:lang w:eastAsia="ru-RU"/>
              </w:rPr>
            </w:pPr>
            <w:r w:rsidRPr="00AD368C">
              <w:rPr>
                <w:rFonts w:ascii="Times New Roman" w:hAnsi="Times New Roman"/>
                <w:sz w:val="24"/>
                <w:szCs w:val="24"/>
                <w:lang w:eastAsia="ru-RU"/>
              </w:rPr>
              <w:t>1</w:t>
            </w:r>
          </w:p>
        </w:tc>
        <w:tc>
          <w:tcPr>
            <w:tcW w:w="1210" w:type="dxa"/>
          </w:tcPr>
          <w:p w:rsidR="00955CFD" w:rsidRPr="00AD368C" w:rsidRDefault="00955CFD" w:rsidP="004303C8">
            <w:pPr>
              <w:spacing w:after="0" w:line="240" w:lineRule="auto"/>
              <w:jc w:val="center"/>
              <w:rPr>
                <w:rFonts w:ascii="Times New Roman" w:hAnsi="Times New Roman"/>
                <w:sz w:val="24"/>
                <w:szCs w:val="24"/>
                <w:lang w:eastAsia="ru-RU"/>
              </w:rPr>
            </w:pPr>
            <w:r w:rsidRPr="00AD368C">
              <w:rPr>
                <w:rFonts w:ascii="Times New Roman" w:hAnsi="Times New Roman"/>
                <w:sz w:val="24"/>
                <w:szCs w:val="24"/>
                <w:lang w:eastAsia="ru-RU"/>
              </w:rPr>
              <w:t>2</w:t>
            </w:r>
          </w:p>
        </w:tc>
      </w:tr>
      <w:tr w:rsidR="00955CFD" w:rsidRPr="00AD368C" w:rsidTr="004303C8">
        <w:trPr>
          <w:jc w:val="center"/>
        </w:trPr>
        <w:tc>
          <w:tcPr>
            <w:tcW w:w="4761" w:type="dxa"/>
          </w:tcPr>
          <w:p w:rsidR="00955CFD" w:rsidRPr="00AD368C" w:rsidRDefault="00955CFD" w:rsidP="004303C8">
            <w:pPr>
              <w:spacing w:after="0" w:line="240" w:lineRule="auto"/>
              <w:rPr>
                <w:rFonts w:ascii="Times New Roman" w:hAnsi="Times New Roman"/>
                <w:sz w:val="24"/>
                <w:szCs w:val="24"/>
                <w:lang w:eastAsia="ru-RU"/>
              </w:rPr>
            </w:pPr>
            <w:r w:rsidRPr="00AD368C">
              <w:rPr>
                <w:rFonts w:ascii="Times New Roman" w:hAnsi="Times New Roman"/>
                <w:sz w:val="24"/>
                <w:szCs w:val="24"/>
                <w:lang w:eastAsia="ru-RU"/>
              </w:rPr>
              <w:t>Бессоюзное сложное предложение</w:t>
            </w:r>
          </w:p>
        </w:tc>
        <w:tc>
          <w:tcPr>
            <w:tcW w:w="1358" w:type="dxa"/>
          </w:tcPr>
          <w:p w:rsidR="00955CFD" w:rsidRPr="00AD368C" w:rsidRDefault="009E0F1C" w:rsidP="004303C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w:t>
            </w:r>
          </w:p>
        </w:tc>
        <w:tc>
          <w:tcPr>
            <w:tcW w:w="1997" w:type="dxa"/>
          </w:tcPr>
          <w:p w:rsidR="00955CFD" w:rsidRPr="00AD368C" w:rsidRDefault="00955CFD" w:rsidP="004303C8">
            <w:pPr>
              <w:spacing w:after="0" w:line="240" w:lineRule="auto"/>
              <w:jc w:val="center"/>
              <w:rPr>
                <w:rFonts w:ascii="Times New Roman" w:hAnsi="Times New Roman"/>
                <w:sz w:val="24"/>
                <w:szCs w:val="24"/>
                <w:highlight w:val="yellow"/>
                <w:lang w:eastAsia="ru-RU"/>
              </w:rPr>
            </w:pPr>
            <w:r w:rsidRPr="00AD368C">
              <w:rPr>
                <w:rFonts w:ascii="Times New Roman" w:hAnsi="Times New Roman"/>
                <w:sz w:val="24"/>
                <w:szCs w:val="24"/>
                <w:lang w:eastAsia="ru-RU"/>
              </w:rPr>
              <w:t>1</w:t>
            </w:r>
          </w:p>
        </w:tc>
        <w:tc>
          <w:tcPr>
            <w:tcW w:w="1210" w:type="dxa"/>
          </w:tcPr>
          <w:p w:rsidR="00955CFD" w:rsidRPr="00AD368C" w:rsidRDefault="00955CFD" w:rsidP="004303C8">
            <w:pPr>
              <w:spacing w:after="0" w:line="240" w:lineRule="auto"/>
              <w:jc w:val="center"/>
              <w:rPr>
                <w:rFonts w:ascii="Times New Roman" w:hAnsi="Times New Roman"/>
                <w:sz w:val="24"/>
                <w:szCs w:val="24"/>
                <w:lang w:eastAsia="ru-RU"/>
              </w:rPr>
            </w:pPr>
            <w:r w:rsidRPr="00AD368C">
              <w:rPr>
                <w:rFonts w:ascii="Times New Roman" w:hAnsi="Times New Roman"/>
                <w:sz w:val="24"/>
                <w:szCs w:val="24"/>
                <w:lang w:eastAsia="ru-RU"/>
              </w:rPr>
              <w:t>2</w:t>
            </w:r>
          </w:p>
        </w:tc>
      </w:tr>
      <w:tr w:rsidR="00955CFD" w:rsidRPr="00AD368C" w:rsidTr="004303C8">
        <w:trPr>
          <w:jc w:val="center"/>
        </w:trPr>
        <w:tc>
          <w:tcPr>
            <w:tcW w:w="4761" w:type="dxa"/>
          </w:tcPr>
          <w:p w:rsidR="00955CFD" w:rsidRPr="00AD368C" w:rsidRDefault="00955CFD" w:rsidP="004303C8">
            <w:pPr>
              <w:spacing w:after="0" w:line="240" w:lineRule="auto"/>
              <w:rPr>
                <w:rFonts w:ascii="Times New Roman" w:hAnsi="Times New Roman"/>
                <w:sz w:val="24"/>
                <w:szCs w:val="24"/>
                <w:lang w:eastAsia="ru-RU"/>
              </w:rPr>
            </w:pPr>
            <w:r w:rsidRPr="00AD368C">
              <w:rPr>
                <w:rFonts w:ascii="Times New Roman" w:hAnsi="Times New Roman"/>
                <w:sz w:val="24"/>
                <w:szCs w:val="24"/>
                <w:lang w:eastAsia="ru-RU"/>
              </w:rPr>
              <w:t>Сложные предложения с различными видами связи</w:t>
            </w:r>
          </w:p>
        </w:tc>
        <w:tc>
          <w:tcPr>
            <w:tcW w:w="1358" w:type="dxa"/>
          </w:tcPr>
          <w:p w:rsidR="00955CFD" w:rsidRPr="00AD368C" w:rsidRDefault="009E0F1C" w:rsidP="004303C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997" w:type="dxa"/>
          </w:tcPr>
          <w:p w:rsidR="00955CFD" w:rsidRPr="00AD368C" w:rsidRDefault="00955CFD" w:rsidP="004303C8">
            <w:pPr>
              <w:spacing w:after="0" w:line="240" w:lineRule="auto"/>
              <w:jc w:val="center"/>
              <w:rPr>
                <w:rFonts w:ascii="Times New Roman" w:hAnsi="Times New Roman"/>
                <w:sz w:val="24"/>
                <w:szCs w:val="24"/>
                <w:highlight w:val="yellow"/>
                <w:lang w:eastAsia="ru-RU"/>
              </w:rPr>
            </w:pPr>
            <w:r w:rsidRPr="00AD368C">
              <w:rPr>
                <w:rFonts w:ascii="Times New Roman" w:hAnsi="Times New Roman"/>
                <w:sz w:val="24"/>
                <w:szCs w:val="24"/>
                <w:lang w:eastAsia="ru-RU"/>
              </w:rPr>
              <w:t>1</w:t>
            </w:r>
          </w:p>
        </w:tc>
        <w:tc>
          <w:tcPr>
            <w:tcW w:w="1210" w:type="dxa"/>
          </w:tcPr>
          <w:p w:rsidR="00955CFD" w:rsidRPr="00AD368C" w:rsidRDefault="00955CFD" w:rsidP="004303C8">
            <w:pPr>
              <w:spacing w:after="0" w:line="240" w:lineRule="auto"/>
              <w:jc w:val="center"/>
              <w:rPr>
                <w:rFonts w:ascii="Times New Roman" w:hAnsi="Times New Roman"/>
                <w:sz w:val="24"/>
                <w:szCs w:val="24"/>
                <w:lang w:eastAsia="ru-RU"/>
              </w:rPr>
            </w:pPr>
            <w:r w:rsidRPr="00AD368C">
              <w:rPr>
                <w:rFonts w:ascii="Times New Roman" w:hAnsi="Times New Roman"/>
                <w:sz w:val="24"/>
                <w:szCs w:val="24"/>
                <w:lang w:eastAsia="ru-RU"/>
              </w:rPr>
              <w:t>2</w:t>
            </w:r>
          </w:p>
        </w:tc>
      </w:tr>
      <w:tr w:rsidR="00955CFD" w:rsidRPr="00AD368C" w:rsidTr="004303C8">
        <w:trPr>
          <w:jc w:val="center"/>
        </w:trPr>
        <w:tc>
          <w:tcPr>
            <w:tcW w:w="4761" w:type="dxa"/>
          </w:tcPr>
          <w:p w:rsidR="00955CFD" w:rsidRPr="00AD368C" w:rsidRDefault="00955CFD" w:rsidP="004303C8">
            <w:pPr>
              <w:spacing w:after="0" w:line="240" w:lineRule="auto"/>
              <w:rPr>
                <w:rFonts w:ascii="Times New Roman" w:hAnsi="Times New Roman"/>
                <w:sz w:val="24"/>
                <w:szCs w:val="24"/>
                <w:lang w:eastAsia="ru-RU"/>
              </w:rPr>
            </w:pPr>
            <w:r w:rsidRPr="00AD368C">
              <w:rPr>
                <w:rFonts w:ascii="Times New Roman" w:hAnsi="Times New Roman"/>
                <w:sz w:val="24"/>
                <w:szCs w:val="24"/>
                <w:lang w:eastAsia="ru-RU"/>
              </w:rPr>
              <w:t>Повторение и систематизация изученного в 5-9 классах</w:t>
            </w:r>
          </w:p>
        </w:tc>
        <w:tc>
          <w:tcPr>
            <w:tcW w:w="1358" w:type="dxa"/>
          </w:tcPr>
          <w:p w:rsidR="00955CFD" w:rsidRPr="00AD368C" w:rsidRDefault="009E0F1C" w:rsidP="004303C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8(-3)</w:t>
            </w:r>
          </w:p>
        </w:tc>
        <w:tc>
          <w:tcPr>
            <w:tcW w:w="1997" w:type="dxa"/>
          </w:tcPr>
          <w:p w:rsidR="00955CFD" w:rsidRPr="00AD368C" w:rsidRDefault="00955CFD" w:rsidP="004303C8">
            <w:pPr>
              <w:spacing w:after="0" w:line="240" w:lineRule="auto"/>
              <w:jc w:val="center"/>
              <w:rPr>
                <w:rFonts w:ascii="Times New Roman" w:hAnsi="Times New Roman"/>
                <w:sz w:val="24"/>
                <w:szCs w:val="24"/>
                <w:highlight w:val="yellow"/>
                <w:lang w:eastAsia="ru-RU"/>
              </w:rPr>
            </w:pPr>
          </w:p>
        </w:tc>
        <w:tc>
          <w:tcPr>
            <w:tcW w:w="1210" w:type="dxa"/>
          </w:tcPr>
          <w:p w:rsidR="00955CFD" w:rsidRPr="00AD368C" w:rsidRDefault="00955CFD" w:rsidP="004303C8">
            <w:pPr>
              <w:spacing w:after="0" w:line="240" w:lineRule="auto"/>
              <w:jc w:val="center"/>
              <w:rPr>
                <w:rFonts w:ascii="Times New Roman" w:hAnsi="Times New Roman"/>
                <w:sz w:val="24"/>
                <w:szCs w:val="24"/>
                <w:lang w:eastAsia="ru-RU"/>
              </w:rPr>
            </w:pPr>
            <w:r w:rsidRPr="00AD368C">
              <w:rPr>
                <w:rFonts w:ascii="Times New Roman" w:hAnsi="Times New Roman"/>
                <w:sz w:val="24"/>
                <w:szCs w:val="24"/>
                <w:lang w:eastAsia="ru-RU"/>
              </w:rPr>
              <w:t>2</w:t>
            </w:r>
          </w:p>
        </w:tc>
      </w:tr>
      <w:tr w:rsidR="00955CFD" w:rsidRPr="00AD368C" w:rsidTr="004303C8">
        <w:trPr>
          <w:jc w:val="center"/>
        </w:trPr>
        <w:tc>
          <w:tcPr>
            <w:tcW w:w="4761" w:type="dxa"/>
          </w:tcPr>
          <w:p w:rsidR="00955CFD" w:rsidRPr="00AD368C" w:rsidRDefault="00955CFD" w:rsidP="004303C8">
            <w:pPr>
              <w:spacing w:after="0" w:line="240" w:lineRule="auto"/>
              <w:rPr>
                <w:rFonts w:ascii="Times New Roman" w:hAnsi="Times New Roman"/>
                <w:b/>
                <w:sz w:val="24"/>
                <w:szCs w:val="24"/>
                <w:lang w:eastAsia="ru-RU"/>
              </w:rPr>
            </w:pPr>
            <w:r w:rsidRPr="00AD368C">
              <w:rPr>
                <w:rFonts w:ascii="Times New Roman" w:hAnsi="Times New Roman"/>
                <w:b/>
                <w:sz w:val="24"/>
                <w:szCs w:val="24"/>
                <w:lang w:eastAsia="ru-RU"/>
              </w:rPr>
              <w:t>ИТОГО:</w:t>
            </w:r>
          </w:p>
        </w:tc>
        <w:tc>
          <w:tcPr>
            <w:tcW w:w="1358" w:type="dxa"/>
          </w:tcPr>
          <w:p w:rsidR="00955CFD" w:rsidRPr="00AD368C" w:rsidRDefault="009E0F1C" w:rsidP="004303C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89/83</w:t>
            </w:r>
          </w:p>
        </w:tc>
        <w:tc>
          <w:tcPr>
            <w:tcW w:w="1997" w:type="dxa"/>
          </w:tcPr>
          <w:p w:rsidR="00955CFD" w:rsidRPr="00AD368C" w:rsidRDefault="00955CFD" w:rsidP="004303C8">
            <w:pPr>
              <w:spacing w:after="0" w:line="240" w:lineRule="auto"/>
              <w:jc w:val="center"/>
              <w:rPr>
                <w:rFonts w:ascii="Times New Roman" w:hAnsi="Times New Roman"/>
                <w:b/>
                <w:sz w:val="24"/>
                <w:szCs w:val="24"/>
                <w:highlight w:val="yellow"/>
                <w:lang w:eastAsia="ru-RU"/>
              </w:rPr>
            </w:pPr>
            <w:r w:rsidRPr="00AD368C">
              <w:rPr>
                <w:rFonts w:ascii="Times New Roman" w:hAnsi="Times New Roman"/>
                <w:b/>
                <w:sz w:val="24"/>
                <w:szCs w:val="24"/>
                <w:lang w:eastAsia="ru-RU"/>
              </w:rPr>
              <w:t>5</w:t>
            </w:r>
          </w:p>
        </w:tc>
        <w:tc>
          <w:tcPr>
            <w:tcW w:w="1210" w:type="dxa"/>
          </w:tcPr>
          <w:p w:rsidR="00955CFD" w:rsidRPr="00AD368C" w:rsidRDefault="00955CFD" w:rsidP="004303C8">
            <w:pPr>
              <w:spacing w:after="0" w:line="240" w:lineRule="auto"/>
              <w:jc w:val="center"/>
              <w:rPr>
                <w:rFonts w:ascii="Times New Roman" w:hAnsi="Times New Roman"/>
                <w:b/>
                <w:sz w:val="24"/>
                <w:szCs w:val="24"/>
                <w:lang w:eastAsia="ru-RU"/>
              </w:rPr>
            </w:pPr>
            <w:r w:rsidRPr="00AD368C">
              <w:rPr>
                <w:rFonts w:ascii="Times New Roman" w:hAnsi="Times New Roman"/>
                <w:b/>
                <w:sz w:val="24"/>
                <w:szCs w:val="24"/>
                <w:lang w:eastAsia="ru-RU"/>
              </w:rPr>
              <w:t>16</w:t>
            </w:r>
          </w:p>
        </w:tc>
      </w:tr>
    </w:tbl>
    <w:p w:rsidR="00955CFD" w:rsidRPr="004303C8" w:rsidRDefault="00955CFD" w:rsidP="004303C8">
      <w:pPr>
        <w:widowControl w:val="0"/>
        <w:tabs>
          <w:tab w:val="left" w:pos="5812"/>
        </w:tabs>
        <w:autoSpaceDE w:val="0"/>
        <w:autoSpaceDN w:val="0"/>
        <w:adjustRightInd w:val="0"/>
        <w:spacing w:after="0" w:line="240" w:lineRule="auto"/>
        <w:jc w:val="center"/>
        <w:rPr>
          <w:rFonts w:ascii="Times New Roman" w:hAnsi="Times New Roman"/>
          <w:b/>
          <w:sz w:val="32"/>
          <w:szCs w:val="32"/>
          <w:vertAlign w:val="subscript"/>
          <w:lang w:eastAsia="ru-RU"/>
        </w:rPr>
      </w:pPr>
    </w:p>
    <w:p w:rsidR="00955CFD" w:rsidRPr="004303C8" w:rsidRDefault="00955CFD" w:rsidP="004303C8">
      <w:pPr>
        <w:widowControl w:val="0"/>
        <w:tabs>
          <w:tab w:val="left" w:pos="5812"/>
        </w:tabs>
        <w:autoSpaceDE w:val="0"/>
        <w:autoSpaceDN w:val="0"/>
        <w:adjustRightInd w:val="0"/>
        <w:spacing w:after="0" w:line="240" w:lineRule="auto"/>
        <w:jc w:val="center"/>
        <w:rPr>
          <w:rFonts w:ascii="Times New Roman" w:hAnsi="Times New Roman"/>
          <w:b/>
          <w:sz w:val="32"/>
          <w:szCs w:val="32"/>
          <w:vertAlign w:val="subscript"/>
          <w:lang w:eastAsia="ru-RU"/>
        </w:rPr>
      </w:pPr>
    </w:p>
    <w:p w:rsidR="00C93C81" w:rsidRDefault="00955CFD" w:rsidP="00C93C81">
      <w:pPr>
        <w:tabs>
          <w:tab w:val="left" w:pos="1335"/>
        </w:tabs>
        <w:ind w:left="426"/>
        <w:rPr>
          <w:rFonts w:ascii="Times New Roman" w:hAnsi="Times New Roman"/>
          <w:b/>
          <w:sz w:val="28"/>
          <w:szCs w:val="32"/>
          <w:lang w:eastAsia="ru-RU"/>
        </w:rPr>
      </w:pPr>
      <w:r w:rsidRPr="004303C8">
        <w:rPr>
          <w:rFonts w:ascii="Times New Roman" w:hAnsi="Times New Roman"/>
          <w:b/>
          <w:sz w:val="28"/>
          <w:szCs w:val="32"/>
          <w:lang w:eastAsia="ru-RU"/>
        </w:rPr>
        <w:t xml:space="preserve">                                                                        </w:t>
      </w:r>
    </w:p>
    <w:p w:rsidR="00C93C81" w:rsidRDefault="00C93C81" w:rsidP="00C93C81">
      <w:pPr>
        <w:tabs>
          <w:tab w:val="left" w:pos="1335"/>
        </w:tabs>
        <w:ind w:left="426"/>
        <w:rPr>
          <w:rFonts w:ascii="Times New Roman" w:hAnsi="Times New Roman"/>
          <w:b/>
          <w:sz w:val="28"/>
          <w:szCs w:val="32"/>
          <w:lang w:eastAsia="ru-RU"/>
        </w:rPr>
      </w:pPr>
    </w:p>
    <w:p w:rsidR="00C93C81" w:rsidRDefault="00C93C81" w:rsidP="00C93C81">
      <w:pPr>
        <w:tabs>
          <w:tab w:val="left" w:pos="1335"/>
        </w:tabs>
        <w:ind w:left="426"/>
        <w:rPr>
          <w:rFonts w:ascii="Times New Roman" w:hAnsi="Times New Roman"/>
          <w:b/>
          <w:sz w:val="28"/>
          <w:szCs w:val="32"/>
          <w:lang w:eastAsia="ru-RU"/>
        </w:rPr>
      </w:pPr>
    </w:p>
    <w:p w:rsidR="00C93C81" w:rsidRDefault="00C93C81" w:rsidP="00C93C81">
      <w:pPr>
        <w:tabs>
          <w:tab w:val="left" w:pos="1335"/>
        </w:tabs>
        <w:ind w:left="426"/>
        <w:rPr>
          <w:rFonts w:ascii="Times New Roman" w:hAnsi="Times New Roman"/>
          <w:b/>
          <w:sz w:val="28"/>
          <w:szCs w:val="32"/>
          <w:lang w:eastAsia="ru-RU"/>
        </w:rPr>
      </w:pPr>
    </w:p>
    <w:p w:rsidR="00C93C81" w:rsidRPr="00C93C81" w:rsidRDefault="00C93C81" w:rsidP="00C93C81">
      <w:pPr>
        <w:tabs>
          <w:tab w:val="left" w:pos="1335"/>
        </w:tabs>
        <w:ind w:left="426"/>
        <w:rPr>
          <w:rFonts w:ascii="Times New Roman" w:eastAsia="Times New Roman" w:hAnsi="Times New Roman"/>
          <w:b/>
          <w:sz w:val="24"/>
          <w:szCs w:val="24"/>
          <w:lang w:eastAsia="ru-RU"/>
        </w:rPr>
      </w:pPr>
    </w:p>
    <w:p w:rsidR="00C93C81" w:rsidRPr="00C93C81" w:rsidRDefault="00C93C81" w:rsidP="00C93C81">
      <w:pPr>
        <w:tabs>
          <w:tab w:val="left" w:pos="1335"/>
        </w:tabs>
        <w:spacing w:after="0"/>
        <w:ind w:left="426"/>
        <w:rPr>
          <w:rFonts w:ascii="Times New Roman" w:eastAsia="Times New Roman" w:hAnsi="Times New Roman"/>
          <w:b/>
          <w:sz w:val="28"/>
          <w:szCs w:val="28"/>
          <w:lang w:eastAsia="ru-RU"/>
        </w:rPr>
      </w:pPr>
      <w:bookmarkStart w:id="0" w:name="_GoBack"/>
      <w:bookmarkEnd w:id="0"/>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0631"/>
      </w:tblGrid>
      <w:tr w:rsidR="00C93C81" w:rsidRPr="00C93C81" w:rsidTr="00C93C81">
        <w:tc>
          <w:tcPr>
            <w:tcW w:w="3936" w:type="dxa"/>
            <w:shd w:val="clear" w:color="auto" w:fill="A6A6A6"/>
          </w:tcPr>
          <w:p w:rsidR="00C93C81" w:rsidRPr="00C93C81" w:rsidRDefault="00C93C81" w:rsidP="00C93C81">
            <w:pPr>
              <w:spacing w:after="0" w:line="240" w:lineRule="auto"/>
              <w:jc w:val="both"/>
              <w:rPr>
                <w:rFonts w:ascii="Times New Roman" w:eastAsia="Times New Roman" w:hAnsi="Times New Roman"/>
                <w:b/>
                <w:sz w:val="24"/>
                <w:szCs w:val="24"/>
                <w:lang w:eastAsia="ru-RU"/>
              </w:rPr>
            </w:pPr>
            <w:r w:rsidRPr="00C93C81">
              <w:rPr>
                <w:rFonts w:ascii="Times New Roman" w:eastAsia="Times New Roman" w:hAnsi="Times New Roman"/>
                <w:b/>
                <w:sz w:val="24"/>
                <w:szCs w:val="24"/>
                <w:lang w:eastAsia="ru-RU"/>
              </w:rPr>
              <w:t>Основное содержание по темам</w:t>
            </w:r>
          </w:p>
        </w:tc>
        <w:tc>
          <w:tcPr>
            <w:tcW w:w="10631" w:type="dxa"/>
            <w:shd w:val="clear" w:color="auto" w:fill="A6A6A6"/>
          </w:tcPr>
          <w:p w:rsidR="00C93C81" w:rsidRPr="00C93C81" w:rsidRDefault="00C93C81" w:rsidP="00C93C81">
            <w:pPr>
              <w:spacing w:after="0" w:line="240" w:lineRule="auto"/>
              <w:jc w:val="both"/>
              <w:rPr>
                <w:rFonts w:ascii="Times New Roman" w:eastAsia="Times New Roman" w:hAnsi="Times New Roman"/>
                <w:b/>
                <w:sz w:val="24"/>
                <w:szCs w:val="24"/>
                <w:lang w:eastAsia="ru-RU"/>
              </w:rPr>
            </w:pPr>
            <w:r w:rsidRPr="00C93C81">
              <w:rPr>
                <w:rFonts w:ascii="Times New Roman" w:eastAsia="Times New Roman" w:hAnsi="Times New Roman"/>
                <w:b/>
                <w:sz w:val="24"/>
                <w:szCs w:val="24"/>
                <w:lang w:eastAsia="ru-RU"/>
              </w:rPr>
              <w:t>Характеристика основных видов учебной деятельности (на уровне учебных действий)</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Международное значение русского языка (1 ч)</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Читают разные тексты, определяют тему, заглавие, основные мысли, членят текст на абзацы. Выявляют проблематику текстов. Пересказывают сжато тексты на тему урока. Рассуждают на публицистическую тему. Пишут выборочное изложение по тексту об учёном.</w:t>
            </w:r>
          </w:p>
        </w:tc>
      </w:tr>
      <w:tr w:rsidR="00C93C81" w:rsidRPr="00C93C81" w:rsidTr="00650322">
        <w:tc>
          <w:tcPr>
            <w:tcW w:w="14567" w:type="dxa"/>
            <w:gridSpan w:val="2"/>
          </w:tcPr>
          <w:p w:rsidR="00C93C81" w:rsidRPr="00C93C81" w:rsidRDefault="00C93C81" w:rsidP="00C93C81">
            <w:pPr>
              <w:spacing w:after="0" w:line="240" w:lineRule="auto"/>
              <w:jc w:val="center"/>
              <w:rPr>
                <w:rFonts w:ascii="Times New Roman" w:eastAsia="Times New Roman" w:hAnsi="Times New Roman"/>
                <w:b/>
                <w:sz w:val="24"/>
                <w:szCs w:val="24"/>
                <w:lang w:eastAsia="ru-RU"/>
              </w:rPr>
            </w:pPr>
            <w:r w:rsidRPr="00C93C81">
              <w:rPr>
                <w:rFonts w:ascii="Times New Roman" w:eastAsia="Times New Roman" w:hAnsi="Times New Roman"/>
                <w:b/>
                <w:sz w:val="24"/>
                <w:szCs w:val="24"/>
                <w:lang w:eastAsia="ru-RU"/>
              </w:rPr>
              <w:t>ПОВТОРЕНИЕ ИЗУЧЕННОГО В 5-8 КЛАССАХ</w:t>
            </w:r>
            <w:r>
              <w:rPr>
                <w:rFonts w:ascii="Times New Roman" w:eastAsia="Times New Roman" w:hAnsi="Times New Roman"/>
                <w:b/>
                <w:sz w:val="24"/>
                <w:szCs w:val="24"/>
                <w:lang w:eastAsia="ru-RU"/>
              </w:rPr>
              <w:t xml:space="preserve"> (11+2)</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Устная и письменная речь</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Выявляют две формы языка и их основные признаки. Выступают с устным сообщением на тему урока. Редактируют фрагмент устного ответа на материале упражнения. На основе данного письма составляют памятку о том, как писать письма. Пишут диктант по памяти с последующей самопроверкой и рассуждением по содержанию текста.</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Монолог, диалог</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Анализируют схему и определяют взаимосвязь монолога и диалога. Характеризуют тексты с точки зрения формы и вида речи.</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Стили речи</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Заполняют схему о стилях литературного языка. Определяют стиль в соотнесении с определённой сферой общения. Анализируют языковые средства, используемые в разных стилях, в текстах упражнений. Пишут сочинение – описание, выбрав стиль. Соотносят стили и жанры, оформляя таблицу. Высказывают своё мнение по вопросам соблюдения стиля, отношения к жаргону, к иноязычным словам.</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Простое предложение и его грамматическая основа</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Читают выразительно и записывают тексты. Выделяют грамматические основы простых предложений, в том числе односоставных. Находят в предложениях смысловые отрывки, требующие пунктуационного оформления. Попутно выполняют различные виды разбора.</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Предложения с обособленными членами</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Повторяют определение обособленных членов. Списывают текст, обосновывая выбор знаков препинания и расставляя их в соответствии с изученными правилами. Попутно выполняют различные виды разборов. Находят в словах изученные орфограммы и обосновывают их выбор. Пишут сочинение по данному началу.</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Обращения, вводные слова и вставные конструкции</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Вставляют подходящие обращения в поэтические строки и обосновывают постановку знаков препинания. Находят нужные конструкции в научно – популярном тексте. Пишут изложение с продолжением.</w:t>
            </w:r>
          </w:p>
        </w:tc>
      </w:tr>
      <w:tr w:rsidR="00C93C81" w:rsidRPr="00C93C81" w:rsidTr="00650322">
        <w:tc>
          <w:tcPr>
            <w:tcW w:w="14567" w:type="dxa"/>
            <w:gridSpan w:val="2"/>
          </w:tcPr>
          <w:p w:rsidR="00C93C81" w:rsidRPr="00C93C81" w:rsidRDefault="00C93C81" w:rsidP="00C93C81">
            <w:pPr>
              <w:spacing w:after="0" w:line="240" w:lineRule="auto"/>
              <w:jc w:val="center"/>
              <w:rPr>
                <w:rFonts w:ascii="Times New Roman" w:eastAsia="Times New Roman" w:hAnsi="Times New Roman"/>
                <w:b/>
                <w:sz w:val="24"/>
                <w:szCs w:val="24"/>
                <w:lang w:eastAsia="ru-RU"/>
              </w:rPr>
            </w:pPr>
            <w:r w:rsidRPr="00C93C81">
              <w:rPr>
                <w:rFonts w:ascii="Times New Roman" w:eastAsia="Times New Roman" w:hAnsi="Times New Roman"/>
                <w:b/>
                <w:sz w:val="24"/>
                <w:szCs w:val="24"/>
                <w:lang w:eastAsia="ru-RU"/>
              </w:rPr>
              <w:t>СЛОЖНОЕ ПРЕДЛОЖЕНИЕ. КУЛЬТУРА РЕЧИ (11 ч + 2 ч)</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Понятие о сложном предложении</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 xml:space="preserve">Определяют тип предложения по количеству грамматических основ, находят грамматические основы в предложениях. Актуализируют знания о таких структурных типах предложения, как простое и сложное. Анализируют интонационный рисунок предложения. Указывают устаревшие слова в </w:t>
            </w:r>
            <w:r w:rsidRPr="00C93C81">
              <w:rPr>
                <w:rFonts w:ascii="Times New Roman" w:eastAsia="Times New Roman" w:hAnsi="Times New Roman"/>
                <w:sz w:val="24"/>
                <w:szCs w:val="24"/>
                <w:lang w:eastAsia="ru-RU"/>
              </w:rPr>
              <w:lastRenderedPageBreak/>
              <w:t>текстах, актуализируя знания из области лексики.  Находят в данных текстах сложные предложения, чертят их схемы, определяют тип сказуемых. Пишут диктант.</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lastRenderedPageBreak/>
              <w:t>Сложные союзные и бессоюзные предложения</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 xml:space="preserve">Расширяют знания о видах сложного </w:t>
            </w:r>
            <w:proofErr w:type="gramStart"/>
            <w:r w:rsidRPr="00C93C81">
              <w:rPr>
                <w:rFonts w:ascii="Times New Roman" w:eastAsia="Times New Roman" w:hAnsi="Times New Roman"/>
                <w:sz w:val="24"/>
                <w:szCs w:val="24"/>
                <w:lang w:eastAsia="ru-RU"/>
              </w:rPr>
              <w:t>предложения  и</w:t>
            </w:r>
            <w:proofErr w:type="gramEnd"/>
            <w:r w:rsidRPr="00C93C81">
              <w:rPr>
                <w:rFonts w:ascii="Times New Roman" w:eastAsia="Times New Roman" w:hAnsi="Times New Roman"/>
                <w:sz w:val="24"/>
                <w:szCs w:val="24"/>
                <w:lang w:eastAsia="ru-RU"/>
              </w:rPr>
              <w:t xml:space="preserve"> особенностях их образования. Анализируют предложения, распределяя их по группам. Записывают тексты, подчёркивая грамматические основы предложений, классифицируют сложные предложения по принципу наличия или отсутствия союза, определяют местонахождение и роль союзов. Анализируют предложения с прямой речью в диалоге, составляя схемы этих предложений. Составляют сложные предложения с использованием пар слов, значение которых необходимо уточнить в словаре.</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Разделительные и выделительные знаки препинания между частями сложного предложения</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 xml:space="preserve">Расширяют знания о пунктуации в сложном предложении. Готовят устное сообщение. Классифицируют предложения по принадлежности знаков препинания к разделительным или выделительным. Рассматривают текст с точки зрения средств художественной выразительности, записывают его под диктовку, анализируя структуру предложений. </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Интонация сложного предложения</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Расширяют знания об особенностях интонации сложных предложений. Разграничивают предложения с точки зрения интонационного рисунка, получаемого при образовании сложного предложения с союзом и без него. Пишут сочинение.</w:t>
            </w:r>
          </w:p>
        </w:tc>
      </w:tr>
      <w:tr w:rsidR="00C93C81" w:rsidRPr="00C93C81" w:rsidTr="00650322">
        <w:tc>
          <w:tcPr>
            <w:tcW w:w="14567" w:type="dxa"/>
            <w:gridSpan w:val="2"/>
          </w:tcPr>
          <w:p w:rsidR="00C93C81" w:rsidRPr="00C93C81" w:rsidRDefault="00C93C81" w:rsidP="00C93C81">
            <w:pPr>
              <w:spacing w:after="0" w:line="240" w:lineRule="auto"/>
              <w:jc w:val="center"/>
              <w:rPr>
                <w:rFonts w:ascii="Times New Roman" w:eastAsia="Times New Roman" w:hAnsi="Times New Roman"/>
                <w:b/>
                <w:sz w:val="24"/>
                <w:szCs w:val="24"/>
                <w:lang w:eastAsia="ru-RU"/>
              </w:rPr>
            </w:pPr>
            <w:r w:rsidRPr="00C93C81">
              <w:rPr>
                <w:rFonts w:ascii="Times New Roman" w:eastAsia="Times New Roman" w:hAnsi="Times New Roman"/>
                <w:b/>
                <w:sz w:val="24"/>
                <w:szCs w:val="24"/>
                <w:lang w:eastAsia="ru-RU"/>
              </w:rPr>
              <w:t>Сложносочиненные предложения (5ч + 2 ч)</w:t>
            </w:r>
          </w:p>
          <w:p w:rsidR="00C93C81" w:rsidRPr="00C93C81" w:rsidRDefault="00C93C81" w:rsidP="00C93C81">
            <w:pPr>
              <w:spacing w:after="0" w:line="240" w:lineRule="auto"/>
              <w:jc w:val="center"/>
              <w:rPr>
                <w:rFonts w:ascii="Times New Roman" w:eastAsia="Times New Roman" w:hAnsi="Times New Roman"/>
                <w:b/>
                <w:sz w:val="24"/>
                <w:szCs w:val="24"/>
                <w:lang w:eastAsia="ru-RU"/>
              </w:rPr>
            </w:pP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Понятие о сложносочинённом предложении</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Определяют структуру сложносочинённого предложения. Повторяют роль сочинительных союзов в предложении. Составляют таблицу. Составляют несколько сложных предложений из двух простых. Объясняют выбор союзов для связи простых предложений в сложном.</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Смысловые отношения в сложносочинённых предложениях</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Определяют, что делает различным понимание смысла в сложносочинённых предложениях. Рассматривают схему. Подготавливают устное сообщение на заданную тему. Записывают текст, обозначая грамматические основы и указывая, каким сочинительным союзом связаны простые предложения в сложных. Определяют, каковы смысловые отношения частей.</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Сложносочинённые предложения с соединительными союзами</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Определяют, какие смысловые отношения выражены в сложносочинённых предложениях с союзами и, тоже, также. Определяют, возможна ли перестановка частей в приведённых предложениях. Указывают, в каких предложениях возможно употребление синонимичного союза и.</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Сложносочинённые предложения с разделительными союзами</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Записывают предложения, расставляя пропущенные знаки препинания. Указывают смысловые отношения между простыми предложениями в сложносочинённых. Составляют схемы предложений.</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Сложносочинённые предложения с противительными союзами</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Составляют сложносочинённое предложение из двух простых со значением противопоставления. Записывают предложения, расставляя пропущенные запятые и подчёркивая грамматические основы. Составляют схемы предложений. Определяют. Каким союзом объединены части предложений и каковы смысловые отношения между частями сложного предложения.</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lastRenderedPageBreak/>
              <w:t>Разделительные знаки препинания между частями сложносочинённого предложения</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Объясняют, как отличить простое предложение дважды так, чтобы получилось простое предложение с однородными сказуемыми, соединёнными союзом, и сложное предложение, части которого соединены тем же союзом.  Составляют схемы предложений. Указывают союзы в сложносочинённых предложениях и объясняют смысловые отношения частей. Пишут сочинение по картине.</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Синтаксический и пунктуационный разбор сложносочинённого предложения</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Производят синтаксический разбор сложносочинённых предложений. Производят устный и письменный пунктуационные разборы предложений. Записывают предложение и выполняют его полный синтаксический разбор.</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Повторение (контрольные вопросы и задания)</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 xml:space="preserve">Отвечают на контрольные вопросы. Выписывают из книг, газет, журналов сложносочинённые предложения с разными союзами и разными </w:t>
            </w:r>
            <w:proofErr w:type="gramStart"/>
            <w:r w:rsidRPr="00C93C81">
              <w:rPr>
                <w:rFonts w:ascii="Times New Roman" w:eastAsia="Times New Roman" w:hAnsi="Times New Roman"/>
                <w:sz w:val="24"/>
                <w:szCs w:val="24"/>
                <w:lang w:eastAsia="ru-RU"/>
              </w:rPr>
              <w:t>смысловыми  отношениями</w:t>
            </w:r>
            <w:proofErr w:type="gramEnd"/>
            <w:r w:rsidRPr="00C93C81">
              <w:rPr>
                <w:rFonts w:ascii="Times New Roman" w:eastAsia="Times New Roman" w:hAnsi="Times New Roman"/>
                <w:sz w:val="24"/>
                <w:szCs w:val="24"/>
                <w:lang w:eastAsia="ru-RU"/>
              </w:rPr>
              <w:t xml:space="preserve"> между простыми предложениями. Выполняют синтаксический разбор сложносочинённого предложения. Объясняют постановку тире в предложениях. Записывают текст, подчёркивают грамматические основы в сложных предложениях. Читают отрывок из произведения художественной литературы. Определяют, какие виды сложных предложений употребил писатель. Выписывают сложносочинённые предложения и выполняют их синтаксический разбор.</w:t>
            </w:r>
          </w:p>
        </w:tc>
      </w:tr>
      <w:tr w:rsidR="00C93C81" w:rsidRPr="00C93C81" w:rsidTr="00650322">
        <w:tc>
          <w:tcPr>
            <w:tcW w:w="14567" w:type="dxa"/>
            <w:gridSpan w:val="2"/>
          </w:tcPr>
          <w:p w:rsidR="00C93C81" w:rsidRPr="00C93C81" w:rsidRDefault="00C93C81" w:rsidP="00C93C81">
            <w:pPr>
              <w:spacing w:after="0" w:line="240" w:lineRule="auto"/>
              <w:jc w:val="center"/>
              <w:rPr>
                <w:rFonts w:ascii="Times New Roman" w:eastAsia="Times New Roman" w:hAnsi="Times New Roman"/>
                <w:b/>
                <w:sz w:val="24"/>
                <w:szCs w:val="24"/>
                <w:lang w:eastAsia="ru-RU"/>
              </w:rPr>
            </w:pPr>
            <w:r w:rsidRPr="00C93C81">
              <w:rPr>
                <w:rFonts w:ascii="Times New Roman" w:eastAsia="Times New Roman" w:hAnsi="Times New Roman"/>
                <w:b/>
                <w:sz w:val="24"/>
                <w:szCs w:val="24"/>
                <w:lang w:eastAsia="ru-RU"/>
              </w:rPr>
              <w:t>Сложноподчиненные предложения (5 ч + 2 ч)</w:t>
            </w:r>
          </w:p>
          <w:p w:rsidR="00C93C81" w:rsidRPr="00C93C81" w:rsidRDefault="00C93C81" w:rsidP="00C93C81">
            <w:pPr>
              <w:spacing w:after="0" w:line="240" w:lineRule="auto"/>
              <w:jc w:val="center"/>
              <w:rPr>
                <w:rFonts w:ascii="Times New Roman" w:eastAsia="Times New Roman" w:hAnsi="Times New Roman"/>
                <w:b/>
                <w:sz w:val="24"/>
                <w:szCs w:val="24"/>
                <w:lang w:eastAsia="ru-RU"/>
              </w:rPr>
            </w:pP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Понятие о сложноподчинённом предложении</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 xml:space="preserve">Определяют главную и придаточную части сложноподчинённого предложения. Работают с текстом: выписывают, расставляя пропущенные запятые, сложноподчинённые </w:t>
            </w:r>
            <w:proofErr w:type="gramStart"/>
            <w:r w:rsidRPr="00C93C81">
              <w:rPr>
                <w:rFonts w:ascii="Times New Roman" w:eastAsia="Times New Roman" w:hAnsi="Times New Roman"/>
                <w:sz w:val="24"/>
                <w:szCs w:val="24"/>
                <w:lang w:eastAsia="ru-RU"/>
              </w:rPr>
              <w:t>предложения  в</w:t>
            </w:r>
            <w:proofErr w:type="gramEnd"/>
            <w:r w:rsidRPr="00C93C81">
              <w:rPr>
                <w:rFonts w:ascii="Times New Roman" w:eastAsia="Times New Roman" w:hAnsi="Times New Roman"/>
                <w:sz w:val="24"/>
                <w:szCs w:val="24"/>
                <w:lang w:eastAsia="ru-RU"/>
              </w:rPr>
              <w:t xml:space="preserve"> определённой последовательности. Определяют, какую позицию может занимать придаточное предложение по отношению к главному. Графически выделяют грамматическую основу предложений, связи придаточного </w:t>
            </w:r>
            <w:proofErr w:type="gramStart"/>
            <w:r w:rsidRPr="00C93C81">
              <w:rPr>
                <w:rFonts w:ascii="Times New Roman" w:eastAsia="Times New Roman" w:hAnsi="Times New Roman"/>
                <w:sz w:val="24"/>
                <w:szCs w:val="24"/>
                <w:lang w:eastAsia="ru-RU"/>
              </w:rPr>
              <w:t>предложения  с</w:t>
            </w:r>
            <w:proofErr w:type="gramEnd"/>
            <w:r w:rsidRPr="00C93C81">
              <w:rPr>
                <w:rFonts w:ascii="Times New Roman" w:eastAsia="Times New Roman" w:hAnsi="Times New Roman"/>
                <w:sz w:val="24"/>
                <w:szCs w:val="24"/>
                <w:lang w:eastAsia="ru-RU"/>
              </w:rPr>
              <w:t xml:space="preserve"> главным, предложения, входящие в состав сложных. Читают текст и высказывают своё мнение о творчестве художников. Редактируют данные в упражнении предложения в соответствии с книжными нормами литературного языка и записывают предложения в исправленном виде. Пишут отзыв о картине.</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Союзы и союзные слова в сложноподчинённом предложении</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Разграничивают союзы и союзные слова в сложноподчинённом предложении. Графически выделяют союзы и союзные слова в предложениях. Читают тексты и в письменном виде сжато излагают свои размышления. Выписывают предложения, расставляя знаки препинания. Графически выделяют союзы и союзные слова.  Выписывают предложения, расставляя знаки препинания. Составляют схемы сложноподчинённых предложений с составными союзами.</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Роль указательных  слов в сложноподчинённом предложении</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 xml:space="preserve">Графически выделяют указательные слова в сложноподчинённом предложении. Выписывают сложноподчинённые предложения и составляют схемы предложений. Пишут небольшое сочинение. Комментируют и исправляют речевые недочёты данных в упражнении предложений. Ищут ошибки в </w:t>
            </w:r>
            <w:r w:rsidRPr="00C93C81">
              <w:rPr>
                <w:rFonts w:ascii="Times New Roman" w:eastAsia="Times New Roman" w:hAnsi="Times New Roman"/>
                <w:sz w:val="24"/>
                <w:szCs w:val="24"/>
                <w:lang w:eastAsia="ru-RU"/>
              </w:rPr>
              <w:lastRenderedPageBreak/>
              <w:t>употреблении указательных слов в предложениях и записывают предложения в исправленном виде. Выполняют подробный пересказ текста.</w:t>
            </w:r>
          </w:p>
        </w:tc>
      </w:tr>
      <w:tr w:rsidR="00C93C81" w:rsidRPr="00C93C81" w:rsidTr="00650322">
        <w:tc>
          <w:tcPr>
            <w:tcW w:w="14567" w:type="dxa"/>
            <w:gridSpan w:val="2"/>
          </w:tcPr>
          <w:p w:rsidR="00C93C81" w:rsidRPr="00C93C81" w:rsidRDefault="00C93C81" w:rsidP="00C93C81">
            <w:pPr>
              <w:spacing w:after="0" w:line="240" w:lineRule="auto"/>
              <w:jc w:val="center"/>
              <w:rPr>
                <w:rFonts w:ascii="Times New Roman" w:eastAsia="Times New Roman" w:hAnsi="Times New Roman"/>
                <w:b/>
                <w:sz w:val="24"/>
                <w:szCs w:val="24"/>
                <w:lang w:eastAsia="ru-RU"/>
              </w:rPr>
            </w:pPr>
            <w:r w:rsidRPr="00C93C81">
              <w:rPr>
                <w:rFonts w:ascii="Times New Roman" w:eastAsia="Times New Roman" w:hAnsi="Times New Roman"/>
                <w:b/>
                <w:sz w:val="24"/>
                <w:szCs w:val="24"/>
                <w:lang w:eastAsia="ru-RU"/>
              </w:rPr>
              <w:lastRenderedPageBreak/>
              <w:t>Основные группы сложноподчинённых предложений (28</w:t>
            </w:r>
            <w:r>
              <w:rPr>
                <w:rFonts w:ascii="Times New Roman" w:eastAsia="Times New Roman" w:hAnsi="Times New Roman"/>
                <w:b/>
                <w:sz w:val="24"/>
                <w:szCs w:val="24"/>
                <w:lang w:eastAsia="ru-RU"/>
              </w:rPr>
              <w:t xml:space="preserve"> (-2)</w:t>
            </w:r>
            <w:r w:rsidRPr="00C93C81">
              <w:rPr>
                <w:rFonts w:ascii="Times New Roman" w:eastAsia="Times New Roman" w:hAnsi="Times New Roman"/>
                <w:b/>
                <w:sz w:val="24"/>
                <w:szCs w:val="24"/>
                <w:lang w:eastAsia="ru-RU"/>
              </w:rPr>
              <w:t xml:space="preserve"> ч + 2 ч)</w:t>
            </w:r>
          </w:p>
          <w:p w:rsidR="00C93C81" w:rsidRPr="00C93C81" w:rsidRDefault="00C93C81" w:rsidP="00C93C81">
            <w:pPr>
              <w:spacing w:after="0" w:line="240" w:lineRule="auto"/>
              <w:jc w:val="center"/>
              <w:rPr>
                <w:rFonts w:ascii="Times New Roman" w:eastAsia="Times New Roman" w:hAnsi="Times New Roman"/>
                <w:b/>
                <w:sz w:val="24"/>
                <w:szCs w:val="24"/>
                <w:lang w:eastAsia="ru-RU"/>
              </w:rPr>
            </w:pP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Сложноподчинённые предложения с придаточными определительными</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Дифференцируют с помощью схем основные группы сложноподчинённых предложений на основе теоретических сведений в учебнике. Определяют понятие придаточного определительного. Анализируют самостоятельно материал для наблюдений. Используют изучаемый вид предложений в качестве ответов на вопросы. Составляют сложноподчинённые предложения. Редактируют неправильное употребление средств связи главного и придаточного предложений. Конструируют предложения по данным схемам.</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Сложноподчинённые предложения с придаточными изъяснительными</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Определяют понятие придаточного изъяснительного. Опознают придаточные изъяснительные и выделяют их запятыми. Учатся различать придаточные изъяснительные разных видов, обращая внимание на их функции. Читают диалоги, пересказывают их содержание с помощью сложноподчинённых предложений с придаточными изъяснительными. Осуществляют сжатый пересказ текста.</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Сложноподчинённые предложения с придаточными обстоятельственными</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Определяют понятие придаточного обстоятельственного.  Анализируют виды данных придаточных со стороны значения и средств связи. Опознают придаточные места и времени по вопросам и средствам связи, выполняя упражнения. Конструируют сложные предложения, используя различные синтаксические средства.  Составляют сложные предложения по схемам. Составляют связный текст по данному началу.</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Сложноподчинённые предложения с придаточными цели, причины, условия, уступки, следствия</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 xml:space="preserve">Выявляют общую обусловленность придаточных данных видов путём ознакомления с теоретическими сведениями. Анализируют схемы, дифференцирующие данные придаточные. Выписывают изучаемые сложные предложения, распределяя их по месту придаточных. Составляют схемы предложений по образцу. Работают с текстом: читают, озаглавливают, списывают, вставляют пропущенные знаки препинания. Пишут сочинение, </w:t>
            </w:r>
            <w:proofErr w:type="gramStart"/>
            <w:r w:rsidRPr="00C93C81">
              <w:rPr>
                <w:rFonts w:ascii="Times New Roman" w:eastAsia="Times New Roman" w:hAnsi="Times New Roman"/>
                <w:sz w:val="24"/>
                <w:szCs w:val="24"/>
                <w:lang w:eastAsia="ru-RU"/>
              </w:rPr>
              <w:t>опираясь  на</w:t>
            </w:r>
            <w:proofErr w:type="gramEnd"/>
            <w:r w:rsidRPr="00C93C81">
              <w:rPr>
                <w:rFonts w:ascii="Times New Roman" w:eastAsia="Times New Roman" w:hAnsi="Times New Roman"/>
                <w:sz w:val="24"/>
                <w:szCs w:val="24"/>
                <w:lang w:eastAsia="ru-RU"/>
              </w:rPr>
              <w:t xml:space="preserve"> содержание  данного текста. Составляют свои предложения с разными видами придаточных и разными языковыми средствами. Пишут диктант с грамматическим заданием.</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Сложноподчинённые предложения с придаточными образа действия, меры и степени и сравнительными</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Знакомятся с теоретическими сведениями. Списывают предложения, определяют вид придаточного, языковые средства связи главного с придаточным, обосновывают постановку знаков препинания. Определяют указанные предложения и составляют их схемы. Готовят рассказ. Различают придаточные сравнительные и сравнительные обороты в художественных текстах. Пишут диктант. Выполняют разбор сложноподчинённых предложений. Пишут сочинение на основе картины.</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lastRenderedPageBreak/>
              <w:t xml:space="preserve">Сложноподчинённые предложения </w:t>
            </w:r>
            <w:proofErr w:type="gramStart"/>
            <w:r w:rsidRPr="00C93C81">
              <w:rPr>
                <w:rFonts w:ascii="Times New Roman" w:eastAsia="Times New Roman" w:hAnsi="Times New Roman"/>
                <w:sz w:val="24"/>
                <w:szCs w:val="24"/>
                <w:lang w:eastAsia="ru-RU"/>
              </w:rPr>
              <w:t>с  несколькими</w:t>
            </w:r>
            <w:proofErr w:type="gramEnd"/>
            <w:r w:rsidRPr="00C93C81">
              <w:rPr>
                <w:rFonts w:ascii="Times New Roman" w:eastAsia="Times New Roman" w:hAnsi="Times New Roman"/>
                <w:sz w:val="24"/>
                <w:szCs w:val="24"/>
                <w:lang w:eastAsia="ru-RU"/>
              </w:rPr>
              <w:t xml:space="preserve"> придаточными. Знаки препинания при них</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Анализируют схемы предложений. Изучают виды подчинительной связи. Составляют схемы предложений. Читают и списывают тексты, расставляя знаки препинания. Высказывают собственное мнение на основе прочитанных текстов. Готовят краткое сообщение о псевдонимах известных людей.</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Синтаксический разбор сложноподчинённого предложения</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Выполняют синтаксический разбор сложноподчинённых предложений. Пишут изложение по тексту. Готовят доклад о значении толкового словаря.</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Пунктуационный разбор сложноподчинённого предложения</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Выполняют пунктуационный разбор сложноподчинённых предложений</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Повторение</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Отвечают на контрольные вопросы. Читают отрывки из рассказа, отвечают на вопросы по содержанию. Выполняют синтаксический и пунктуационный разбор сложноподчинённых предложений. Вставляют необходимые для сложноподчинённых предложений средства связи. Составляют схемы предложений. Пишут сочинение – рассуждение на заданную тему.</w:t>
            </w:r>
          </w:p>
        </w:tc>
      </w:tr>
      <w:tr w:rsidR="00C93C81" w:rsidRPr="00C93C81" w:rsidTr="00650322">
        <w:tc>
          <w:tcPr>
            <w:tcW w:w="14567" w:type="dxa"/>
            <w:gridSpan w:val="2"/>
          </w:tcPr>
          <w:p w:rsidR="00C93C81" w:rsidRPr="00C93C81" w:rsidRDefault="00C93C81" w:rsidP="00C93C81">
            <w:pPr>
              <w:spacing w:after="0" w:line="240" w:lineRule="auto"/>
              <w:jc w:val="center"/>
              <w:rPr>
                <w:rFonts w:ascii="Times New Roman" w:eastAsia="Times New Roman" w:hAnsi="Times New Roman"/>
                <w:b/>
                <w:sz w:val="24"/>
                <w:szCs w:val="24"/>
                <w:lang w:eastAsia="ru-RU"/>
              </w:rPr>
            </w:pPr>
            <w:r w:rsidRPr="00C93C81">
              <w:rPr>
                <w:rFonts w:ascii="Times New Roman" w:eastAsia="Times New Roman" w:hAnsi="Times New Roman"/>
                <w:b/>
                <w:sz w:val="24"/>
                <w:szCs w:val="24"/>
                <w:lang w:eastAsia="ru-RU"/>
              </w:rPr>
              <w:t>Бессоюзное сложное предложение (11</w:t>
            </w:r>
            <w:r>
              <w:rPr>
                <w:rFonts w:ascii="Times New Roman" w:eastAsia="Times New Roman" w:hAnsi="Times New Roman"/>
                <w:b/>
                <w:sz w:val="24"/>
                <w:szCs w:val="24"/>
                <w:lang w:eastAsia="ru-RU"/>
              </w:rPr>
              <w:t>(-1)</w:t>
            </w:r>
            <w:r w:rsidRPr="00C93C81">
              <w:rPr>
                <w:rFonts w:ascii="Times New Roman" w:eastAsia="Times New Roman" w:hAnsi="Times New Roman"/>
                <w:b/>
                <w:sz w:val="24"/>
                <w:szCs w:val="24"/>
                <w:lang w:eastAsia="ru-RU"/>
              </w:rPr>
              <w:t xml:space="preserve"> ч + 2 ч)</w:t>
            </w:r>
          </w:p>
          <w:p w:rsidR="00C93C81" w:rsidRPr="00C93C81" w:rsidRDefault="00C93C81" w:rsidP="00C93C81">
            <w:pPr>
              <w:spacing w:after="0" w:line="240" w:lineRule="auto"/>
              <w:jc w:val="center"/>
              <w:rPr>
                <w:rFonts w:ascii="Times New Roman" w:eastAsia="Times New Roman" w:hAnsi="Times New Roman"/>
                <w:b/>
                <w:sz w:val="24"/>
                <w:szCs w:val="24"/>
                <w:lang w:eastAsia="ru-RU"/>
              </w:rPr>
            </w:pP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Понятие о бессоюзном сложном предложении</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Определяют смысловые отношения между частями сложных бессоюзных предложений разных видов. Сопоставляют союзные и бессоюзные сложные предложения в тексте (оригинальном и адаптированном).</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Интонация в бессоюзных сложных предложениях</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Отрабатывают особенности интонации в бессоюзных сложных предложениях. Сопоставляют разные по значению бессоюзные сложные предложения с опорой на ситуации. Читают выразительно афоризмы, подчёркивая интонацией смысловые отношения.</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Бессоюзные сложные предложения со значением перечисления. Запятая и точка с запятой в бессоюзных сложных предложениях</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 xml:space="preserve">Усваивают правило постановки запятой и точки с запятой в бессоюзных сложных предложениях. Сопоставляют и различают простые предложения с однородными членами и бессоюзные сложные предложения. Пишут подробное изложение. Пишут </w:t>
            </w:r>
            <w:proofErr w:type="spellStart"/>
            <w:r w:rsidRPr="00C93C81">
              <w:rPr>
                <w:rFonts w:ascii="Times New Roman" w:eastAsia="Times New Roman" w:hAnsi="Times New Roman"/>
                <w:sz w:val="24"/>
                <w:szCs w:val="24"/>
                <w:lang w:eastAsia="ru-RU"/>
              </w:rPr>
              <w:t>самодиктант</w:t>
            </w:r>
            <w:proofErr w:type="spellEnd"/>
            <w:r w:rsidRPr="00C93C81">
              <w:rPr>
                <w:rFonts w:ascii="Times New Roman" w:eastAsia="Times New Roman" w:hAnsi="Times New Roman"/>
                <w:sz w:val="24"/>
                <w:szCs w:val="24"/>
                <w:lang w:eastAsia="ru-RU"/>
              </w:rPr>
              <w:t xml:space="preserve">. </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Бессоюзные сложные предложения со значением причины, пояснения, дополнения. Двоеточие в бессоюзных сложных предложениях</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 xml:space="preserve">Усваивают правило постановки двоеточия между </w:t>
            </w:r>
            <w:proofErr w:type="gramStart"/>
            <w:r w:rsidRPr="00C93C81">
              <w:rPr>
                <w:rFonts w:ascii="Times New Roman" w:eastAsia="Times New Roman" w:hAnsi="Times New Roman"/>
                <w:sz w:val="24"/>
                <w:szCs w:val="24"/>
                <w:lang w:eastAsia="ru-RU"/>
              </w:rPr>
              <w:t>частями  бессоюзного</w:t>
            </w:r>
            <w:proofErr w:type="gramEnd"/>
            <w:r w:rsidRPr="00C93C81">
              <w:rPr>
                <w:rFonts w:ascii="Times New Roman" w:eastAsia="Times New Roman" w:hAnsi="Times New Roman"/>
                <w:sz w:val="24"/>
                <w:szCs w:val="24"/>
                <w:lang w:eastAsia="ru-RU"/>
              </w:rPr>
              <w:t xml:space="preserve"> сложного предложения. Читают бессоюзные сложные предложения и объясняют постановку двоеточия. Выписывают из текста упражнений сложные бессоюзные предложения в соответствии со значением. Составляют интонационные схемы предложений. Конструируют предложения по данному началу. </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Бессоюзные сложные предложения со значением противопоставления, времени, условия и следствия. Тире  в бессоюзных сложных предложениях</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 xml:space="preserve">Усваивают правило постановки </w:t>
            </w:r>
            <w:proofErr w:type="gramStart"/>
            <w:r w:rsidRPr="00C93C81">
              <w:rPr>
                <w:rFonts w:ascii="Times New Roman" w:eastAsia="Times New Roman" w:hAnsi="Times New Roman"/>
                <w:sz w:val="24"/>
                <w:szCs w:val="24"/>
                <w:lang w:eastAsia="ru-RU"/>
              </w:rPr>
              <w:t>тире  в</w:t>
            </w:r>
            <w:proofErr w:type="gramEnd"/>
            <w:r w:rsidRPr="00C93C81">
              <w:rPr>
                <w:rFonts w:ascii="Times New Roman" w:eastAsia="Times New Roman" w:hAnsi="Times New Roman"/>
                <w:sz w:val="24"/>
                <w:szCs w:val="24"/>
                <w:lang w:eastAsia="ru-RU"/>
              </w:rPr>
              <w:t xml:space="preserve"> бессоюзном сложном предложении. Составляют интонационные схемы предложений. Списывают, различая простые и сложные предложения и ставя нужные знаки. Выписывают бессоюзные сложные предложения из литературных произведений. Пишут сочинение – рассказ или отзыв (на выбор).</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lastRenderedPageBreak/>
              <w:t>Синтаксический и пунктуационный разбор бессоюзного сложного предложения</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 xml:space="preserve">Выполняют синтаксический и пунктуационный разбор бессоюзных </w:t>
            </w:r>
            <w:proofErr w:type="gramStart"/>
            <w:r w:rsidRPr="00C93C81">
              <w:rPr>
                <w:rFonts w:ascii="Times New Roman" w:eastAsia="Times New Roman" w:hAnsi="Times New Roman"/>
                <w:sz w:val="24"/>
                <w:szCs w:val="24"/>
                <w:lang w:eastAsia="ru-RU"/>
              </w:rPr>
              <w:t>сложных  предложений</w:t>
            </w:r>
            <w:proofErr w:type="gramEnd"/>
            <w:r w:rsidRPr="00C93C81">
              <w:rPr>
                <w:rFonts w:ascii="Times New Roman" w:eastAsia="Times New Roman" w:hAnsi="Times New Roman"/>
                <w:sz w:val="24"/>
                <w:szCs w:val="24"/>
                <w:lang w:eastAsia="ru-RU"/>
              </w:rPr>
              <w:t>. Обосновывают постановку разных знаков препинания.</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Повторение</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 xml:space="preserve">Отвечают на контрольные вопросы и задания. Записывают цитаты, распределяя их по двум темам, расставляя нужные знаки препинания. Составляют бессоюзные сложные предложения по данному началу. Пишут </w:t>
            </w:r>
            <w:proofErr w:type="spellStart"/>
            <w:r w:rsidRPr="00C93C81">
              <w:rPr>
                <w:rFonts w:ascii="Times New Roman" w:eastAsia="Times New Roman" w:hAnsi="Times New Roman"/>
                <w:sz w:val="24"/>
                <w:szCs w:val="24"/>
                <w:lang w:eastAsia="ru-RU"/>
              </w:rPr>
              <w:t>самодиктант</w:t>
            </w:r>
            <w:proofErr w:type="spellEnd"/>
            <w:r w:rsidRPr="00C93C81">
              <w:rPr>
                <w:rFonts w:ascii="Times New Roman" w:eastAsia="Times New Roman" w:hAnsi="Times New Roman"/>
                <w:sz w:val="24"/>
                <w:szCs w:val="24"/>
                <w:lang w:eastAsia="ru-RU"/>
              </w:rPr>
              <w:t>.</w:t>
            </w:r>
          </w:p>
        </w:tc>
      </w:tr>
      <w:tr w:rsidR="00C93C81" w:rsidRPr="00C93C81" w:rsidTr="00650322">
        <w:tc>
          <w:tcPr>
            <w:tcW w:w="14567" w:type="dxa"/>
            <w:gridSpan w:val="2"/>
          </w:tcPr>
          <w:p w:rsidR="00C93C81" w:rsidRPr="00C93C81" w:rsidRDefault="00C93C81" w:rsidP="00C93C81">
            <w:pPr>
              <w:spacing w:after="0" w:line="240" w:lineRule="auto"/>
              <w:jc w:val="center"/>
              <w:rPr>
                <w:rFonts w:ascii="Times New Roman" w:eastAsia="Times New Roman" w:hAnsi="Times New Roman"/>
                <w:b/>
                <w:sz w:val="24"/>
                <w:szCs w:val="24"/>
                <w:lang w:eastAsia="ru-RU"/>
              </w:rPr>
            </w:pPr>
            <w:r w:rsidRPr="00C93C81">
              <w:rPr>
                <w:rFonts w:ascii="Times New Roman" w:eastAsia="Times New Roman" w:hAnsi="Times New Roman"/>
                <w:b/>
                <w:sz w:val="24"/>
                <w:szCs w:val="24"/>
                <w:lang w:eastAsia="ru-RU"/>
              </w:rPr>
              <w:t>Сложные предложения с различными видами связи (10 ч + 2 ч)</w:t>
            </w:r>
          </w:p>
          <w:p w:rsidR="00C93C81" w:rsidRPr="00C93C81" w:rsidRDefault="00C93C81" w:rsidP="00C93C81">
            <w:pPr>
              <w:spacing w:after="0" w:line="240" w:lineRule="auto"/>
              <w:jc w:val="both"/>
              <w:rPr>
                <w:rFonts w:ascii="Times New Roman" w:eastAsia="Times New Roman" w:hAnsi="Times New Roman"/>
                <w:sz w:val="24"/>
                <w:szCs w:val="24"/>
                <w:lang w:eastAsia="ru-RU"/>
              </w:rPr>
            </w:pP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Употребление союзной (</w:t>
            </w:r>
            <w:proofErr w:type="gramStart"/>
            <w:r w:rsidRPr="00C93C81">
              <w:rPr>
                <w:rFonts w:ascii="Times New Roman" w:eastAsia="Times New Roman" w:hAnsi="Times New Roman"/>
                <w:sz w:val="24"/>
                <w:szCs w:val="24"/>
                <w:lang w:eastAsia="ru-RU"/>
              </w:rPr>
              <w:t>сочинительной  и</w:t>
            </w:r>
            <w:proofErr w:type="gramEnd"/>
            <w:r w:rsidRPr="00C93C81">
              <w:rPr>
                <w:rFonts w:ascii="Times New Roman" w:eastAsia="Times New Roman" w:hAnsi="Times New Roman"/>
                <w:sz w:val="24"/>
                <w:szCs w:val="24"/>
                <w:lang w:eastAsia="ru-RU"/>
              </w:rPr>
              <w:t xml:space="preserve"> </w:t>
            </w:r>
          </w:p>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подчинительной) и бессоюзной связи в сложных предложениях</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Изучают теоретические сведения и многочленных сложных предложениях. Рассказывают по схемам о видах связи в многочленном сложном предложении, подтверждая ответ примерами предложений из упражнения. Находят многочлены в текстах и составляют схему этих сложных предложений. Выполняют творческое задание по картине. Попутно работают над лексикой, орфографией и пунктуацией текстов.</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Знаки препинания в сложных предложениях с различными видами связи</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Усваивают правило постановки знаков препинания в сложных предложениях с различными видами связи. Выделяют грамматические основы, союзы в многочленном предложении, вставляют и объясняют постановку знаков препинания. Обсуждают темы, основные мысли, структуру текстов.</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Синтаксический и пунктуационный разбор сложного  предложения с различными видами связи</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 xml:space="preserve">Выполняют устные и </w:t>
            </w:r>
            <w:proofErr w:type="gramStart"/>
            <w:r w:rsidRPr="00C93C81">
              <w:rPr>
                <w:rFonts w:ascii="Times New Roman" w:eastAsia="Times New Roman" w:hAnsi="Times New Roman"/>
                <w:sz w:val="24"/>
                <w:szCs w:val="24"/>
                <w:lang w:eastAsia="ru-RU"/>
              </w:rPr>
              <w:t>письменные  синтаксические</w:t>
            </w:r>
            <w:proofErr w:type="gramEnd"/>
            <w:r w:rsidRPr="00C93C81">
              <w:rPr>
                <w:rFonts w:ascii="Times New Roman" w:eastAsia="Times New Roman" w:hAnsi="Times New Roman"/>
                <w:sz w:val="24"/>
                <w:szCs w:val="24"/>
                <w:lang w:eastAsia="ru-RU"/>
              </w:rPr>
              <w:t xml:space="preserve"> и пунктуационные разборы предложений с различными видами связи. Пишут подробное изложение по тексту, употребляя многочлены.</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Публичная речь</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Выявляют особенности публичной речи. Читают высказывания о публичной речи и составляют краткий план устного сообщения. Анализируют отрывок текста на соответствие требованиям к устной публичной речи. Готовят публичное выступление для родительского собрания на одну из предложенных тем.</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Повторение</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Отвечают на контрольные вопросы. Находят в текстах сложные   предложения с различными видами связи. Составляют схемы сложных предложений. Записывают тексты, расставляя знаки препинания и объясняя их постановку. Выполняют творческую работу.</w:t>
            </w:r>
          </w:p>
        </w:tc>
      </w:tr>
      <w:tr w:rsidR="00C93C81" w:rsidRPr="00C93C81" w:rsidTr="00650322">
        <w:tc>
          <w:tcPr>
            <w:tcW w:w="14567" w:type="dxa"/>
            <w:gridSpan w:val="2"/>
          </w:tcPr>
          <w:p w:rsidR="00C93C81" w:rsidRPr="00C93C81" w:rsidRDefault="00C93C81" w:rsidP="00C93C81">
            <w:pPr>
              <w:spacing w:after="0" w:line="240" w:lineRule="auto"/>
              <w:jc w:val="center"/>
              <w:rPr>
                <w:rFonts w:ascii="Times New Roman" w:eastAsia="Times New Roman" w:hAnsi="Times New Roman"/>
                <w:b/>
                <w:sz w:val="24"/>
                <w:szCs w:val="24"/>
                <w:lang w:eastAsia="ru-RU"/>
              </w:rPr>
            </w:pPr>
            <w:r w:rsidRPr="00C93C81">
              <w:rPr>
                <w:rFonts w:ascii="Times New Roman" w:eastAsia="Times New Roman" w:hAnsi="Times New Roman"/>
                <w:b/>
                <w:sz w:val="24"/>
                <w:szCs w:val="24"/>
                <w:lang w:eastAsia="ru-RU"/>
              </w:rPr>
              <w:t>ПОВТОРЕНИЕ И СИСТЕМАТИЗАЦИЯ ИЗУЧЕННОГО В 5-9 КЛАССЕ</w:t>
            </w:r>
            <w:r w:rsidRPr="00C93C81">
              <w:rPr>
                <w:rFonts w:ascii="Times New Roman" w:eastAsia="Times New Roman" w:hAnsi="Times New Roman"/>
                <w:b/>
                <w:sz w:val="24"/>
                <w:szCs w:val="24"/>
                <w:lang w:eastAsia="ru-RU"/>
              </w:rPr>
              <w:t xml:space="preserve"> 8 (-3) +2</w:t>
            </w:r>
          </w:p>
          <w:p w:rsidR="00C93C81" w:rsidRPr="00C93C81" w:rsidRDefault="00C93C81" w:rsidP="00C93C81">
            <w:pPr>
              <w:spacing w:after="0" w:line="240" w:lineRule="auto"/>
              <w:jc w:val="both"/>
              <w:rPr>
                <w:rFonts w:ascii="Times New Roman" w:eastAsia="Times New Roman" w:hAnsi="Times New Roman"/>
                <w:b/>
                <w:sz w:val="24"/>
                <w:szCs w:val="24"/>
                <w:lang w:eastAsia="ru-RU"/>
              </w:rPr>
            </w:pP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Фонетика и графика</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Отвечают на контрольные вопросы. Заполняют таблицу обобщённого характера. Обобщают изученные сведения по фонетике и графике. Выполняют полный и частичный фонетический разбор слов. Распределяют слова по колонкам в соответствии с их фонетическими особенностями. Работают с текстом: читают, определяют тип и стиль, главную мысль, списывают, выполняют задания по фонетике.</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lastRenderedPageBreak/>
              <w:t>Лексикология (лексика) и фразеология</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 xml:space="preserve">Обобщают изученные сведения по лексикологии </w:t>
            </w:r>
            <w:proofErr w:type="gramStart"/>
            <w:r w:rsidRPr="00C93C81">
              <w:rPr>
                <w:rFonts w:ascii="Times New Roman" w:eastAsia="Times New Roman" w:hAnsi="Times New Roman"/>
                <w:sz w:val="24"/>
                <w:szCs w:val="24"/>
                <w:lang w:eastAsia="ru-RU"/>
              </w:rPr>
              <w:t>и  фразеологии</w:t>
            </w:r>
            <w:proofErr w:type="gramEnd"/>
            <w:r w:rsidRPr="00C93C81">
              <w:rPr>
                <w:rFonts w:ascii="Times New Roman" w:eastAsia="Times New Roman" w:hAnsi="Times New Roman"/>
                <w:sz w:val="24"/>
                <w:szCs w:val="24"/>
                <w:lang w:eastAsia="ru-RU"/>
              </w:rPr>
              <w:t>. Разбирают слова по составу. Составляют таблицу по орфографии со своими примерами. Находят однокоренные слова. Списывают тексты, обосновывая выбор орфограмм.</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Морфемика</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 xml:space="preserve">Обобщают изученные сведения по </w:t>
            </w:r>
            <w:proofErr w:type="spellStart"/>
            <w:r w:rsidRPr="00C93C81">
              <w:rPr>
                <w:rFonts w:ascii="Times New Roman" w:eastAsia="Times New Roman" w:hAnsi="Times New Roman"/>
                <w:sz w:val="24"/>
                <w:szCs w:val="24"/>
                <w:lang w:eastAsia="ru-RU"/>
              </w:rPr>
              <w:t>морфемике</w:t>
            </w:r>
            <w:proofErr w:type="spellEnd"/>
            <w:r w:rsidRPr="00C93C81">
              <w:rPr>
                <w:rFonts w:ascii="Times New Roman" w:eastAsia="Times New Roman" w:hAnsi="Times New Roman"/>
                <w:sz w:val="24"/>
                <w:szCs w:val="24"/>
                <w:lang w:eastAsia="ru-RU"/>
              </w:rPr>
              <w:t>. Делят слова на морфемы. Составляют таблицу «Орфограммы – гласные буквы в корнях с чередованием о – е, е – и». Списывают текст, разбивая его на абзацы и графически обозначая морфемы.</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Словообразование</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Обобщают изученные сведения по словообразованию. Рассказывают по таблице о способах образования слов. Иллюстрируют своими примерами продуктивные способы образования новых слов. Определяют способ образования указанных слов в тексте. Сжато излагают содержание текста.</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Морфология</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Обобщают знания по морфологии. Заполняют таблицу о частях речи и дополняют её своими примерами. Определяют разные части речи, выписывая их из текста. Работают с текстами упражнений. Производят морфологический разбор слов разных частей речи. Исправляют ошибки в приведённых определениях морфологии и обосновывают свою правоту.</w:t>
            </w:r>
          </w:p>
        </w:tc>
      </w:tr>
      <w:tr w:rsidR="00C93C81" w:rsidRPr="00C93C81" w:rsidTr="00650322">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Синтаксис</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Обобщают изученные сведения по синтаксису. Списывают текст разных стилей и типов речи, работают над синтаксическими структурами. Пишут сжатое выборочное изложение по тексту. Пишут отзыв – рецензию на фильм.</w:t>
            </w:r>
          </w:p>
        </w:tc>
      </w:tr>
      <w:tr w:rsidR="00C93C81" w:rsidRPr="00C93C81" w:rsidTr="00650322">
        <w:trPr>
          <w:trHeight w:val="62"/>
        </w:trPr>
        <w:tc>
          <w:tcPr>
            <w:tcW w:w="3936"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Орфография. Пунктуация</w:t>
            </w:r>
          </w:p>
        </w:tc>
        <w:tc>
          <w:tcPr>
            <w:tcW w:w="10631" w:type="dxa"/>
          </w:tcPr>
          <w:p w:rsidR="00C93C81" w:rsidRPr="00C93C81" w:rsidRDefault="00C93C81" w:rsidP="00C93C81">
            <w:pPr>
              <w:spacing w:after="0" w:line="240" w:lineRule="auto"/>
              <w:jc w:val="both"/>
              <w:rPr>
                <w:rFonts w:ascii="Times New Roman" w:eastAsia="Times New Roman" w:hAnsi="Times New Roman"/>
                <w:sz w:val="24"/>
                <w:szCs w:val="24"/>
                <w:lang w:eastAsia="ru-RU"/>
              </w:rPr>
            </w:pPr>
            <w:r w:rsidRPr="00C93C81">
              <w:rPr>
                <w:rFonts w:ascii="Times New Roman" w:eastAsia="Times New Roman" w:hAnsi="Times New Roman"/>
                <w:sz w:val="24"/>
                <w:szCs w:val="24"/>
                <w:lang w:eastAsia="ru-RU"/>
              </w:rPr>
              <w:t>Обобщают знания по орфографии и пунктуации. Списывают тексты и предложения, работая над знаками препинания и орфограммами. Пишут диктант с продолжением, обосновывают выбор орфограмм. Рассматривают таблицу, готовят рассказ по ней, записывают свои примеры.  Устно рассказывают о впечатлениях детства. Пишут сочинение на свободную тему.</w:t>
            </w:r>
          </w:p>
        </w:tc>
      </w:tr>
    </w:tbl>
    <w:p w:rsidR="00955CFD" w:rsidRPr="004303C8" w:rsidRDefault="00955CFD" w:rsidP="004303C8">
      <w:pPr>
        <w:widowControl w:val="0"/>
        <w:tabs>
          <w:tab w:val="left" w:pos="5812"/>
        </w:tabs>
        <w:autoSpaceDE w:val="0"/>
        <w:autoSpaceDN w:val="0"/>
        <w:adjustRightInd w:val="0"/>
        <w:spacing w:after="0" w:line="240" w:lineRule="auto"/>
        <w:rPr>
          <w:rFonts w:ascii="Times New Roman" w:hAnsi="Times New Roman"/>
          <w:b/>
          <w:sz w:val="28"/>
          <w:szCs w:val="32"/>
          <w:lang w:eastAsia="ru-RU"/>
        </w:rPr>
      </w:pPr>
    </w:p>
    <w:p w:rsidR="00955CFD" w:rsidRPr="004303C8" w:rsidRDefault="00955CFD" w:rsidP="004303C8">
      <w:pPr>
        <w:widowControl w:val="0"/>
        <w:tabs>
          <w:tab w:val="left" w:pos="5812"/>
        </w:tabs>
        <w:autoSpaceDE w:val="0"/>
        <w:autoSpaceDN w:val="0"/>
        <w:adjustRightInd w:val="0"/>
        <w:spacing w:after="0" w:line="240" w:lineRule="auto"/>
        <w:rPr>
          <w:rFonts w:ascii="Times New Roman" w:hAnsi="Times New Roman"/>
          <w:b/>
          <w:sz w:val="28"/>
          <w:szCs w:val="32"/>
          <w:lang w:eastAsia="ru-RU"/>
        </w:rPr>
      </w:pPr>
      <w:r w:rsidRPr="004303C8">
        <w:rPr>
          <w:rFonts w:ascii="Times New Roman" w:hAnsi="Times New Roman"/>
          <w:b/>
          <w:sz w:val="28"/>
          <w:szCs w:val="32"/>
          <w:lang w:eastAsia="ru-RU"/>
        </w:rPr>
        <w:t xml:space="preserve">                                        </w:t>
      </w:r>
    </w:p>
    <w:p w:rsidR="00955CFD" w:rsidRPr="004303C8" w:rsidRDefault="00955CFD" w:rsidP="004303C8">
      <w:pPr>
        <w:widowControl w:val="0"/>
        <w:tabs>
          <w:tab w:val="left" w:pos="5812"/>
        </w:tabs>
        <w:autoSpaceDE w:val="0"/>
        <w:autoSpaceDN w:val="0"/>
        <w:adjustRightInd w:val="0"/>
        <w:spacing w:after="0" w:line="240" w:lineRule="auto"/>
        <w:rPr>
          <w:rFonts w:ascii="Times New Roman" w:hAnsi="Times New Roman"/>
          <w:b/>
          <w:sz w:val="28"/>
          <w:szCs w:val="32"/>
          <w:lang w:eastAsia="ru-RU"/>
        </w:rPr>
      </w:pPr>
    </w:p>
    <w:p w:rsidR="00955CFD" w:rsidRDefault="00955CFD" w:rsidP="004303C8">
      <w:pPr>
        <w:widowControl w:val="0"/>
        <w:tabs>
          <w:tab w:val="left" w:pos="5812"/>
        </w:tabs>
        <w:autoSpaceDE w:val="0"/>
        <w:autoSpaceDN w:val="0"/>
        <w:adjustRightInd w:val="0"/>
        <w:spacing w:after="0" w:line="240" w:lineRule="auto"/>
        <w:rPr>
          <w:rFonts w:ascii="Times New Roman" w:hAnsi="Times New Roman"/>
          <w:b/>
          <w:sz w:val="28"/>
          <w:szCs w:val="32"/>
          <w:lang w:eastAsia="ru-RU"/>
        </w:rPr>
      </w:pPr>
      <w:r w:rsidRPr="004303C8">
        <w:rPr>
          <w:rFonts w:ascii="Times New Roman" w:hAnsi="Times New Roman"/>
          <w:b/>
          <w:sz w:val="28"/>
          <w:szCs w:val="32"/>
          <w:lang w:eastAsia="ru-RU"/>
        </w:rPr>
        <w:t xml:space="preserve">                                   </w:t>
      </w:r>
    </w:p>
    <w:p w:rsidR="00955CFD" w:rsidRDefault="00955CFD" w:rsidP="004303C8">
      <w:pPr>
        <w:widowControl w:val="0"/>
        <w:tabs>
          <w:tab w:val="left" w:pos="5812"/>
        </w:tabs>
        <w:autoSpaceDE w:val="0"/>
        <w:autoSpaceDN w:val="0"/>
        <w:adjustRightInd w:val="0"/>
        <w:spacing w:after="0" w:line="240" w:lineRule="auto"/>
        <w:rPr>
          <w:rFonts w:ascii="Times New Roman" w:hAnsi="Times New Roman"/>
          <w:b/>
          <w:sz w:val="28"/>
          <w:szCs w:val="32"/>
          <w:lang w:eastAsia="ru-RU"/>
        </w:rPr>
      </w:pPr>
    </w:p>
    <w:p w:rsidR="00955CFD" w:rsidRDefault="00955CFD" w:rsidP="004303C8">
      <w:pPr>
        <w:widowControl w:val="0"/>
        <w:tabs>
          <w:tab w:val="left" w:pos="5812"/>
        </w:tabs>
        <w:autoSpaceDE w:val="0"/>
        <w:autoSpaceDN w:val="0"/>
        <w:adjustRightInd w:val="0"/>
        <w:spacing w:after="0" w:line="240" w:lineRule="auto"/>
        <w:rPr>
          <w:rFonts w:ascii="Times New Roman" w:hAnsi="Times New Roman"/>
          <w:b/>
          <w:sz w:val="28"/>
          <w:szCs w:val="32"/>
          <w:lang w:eastAsia="ru-RU"/>
        </w:rPr>
      </w:pPr>
    </w:p>
    <w:p w:rsidR="00955CFD" w:rsidRDefault="00955CFD" w:rsidP="004303C8">
      <w:pPr>
        <w:widowControl w:val="0"/>
        <w:tabs>
          <w:tab w:val="left" w:pos="5812"/>
        </w:tabs>
        <w:autoSpaceDE w:val="0"/>
        <w:autoSpaceDN w:val="0"/>
        <w:adjustRightInd w:val="0"/>
        <w:spacing w:after="0" w:line="240" w:lineRule="auto"/>
        <w:rPr>
          <w:rFonts w:ascii="Times New Roman" w:hAnsi="Times New Roman"/>
          <w:b/>
          <w:sz w:val="28"/>
          <w:szCs w:val="32"/>
          <w:lang w:eastAsia="ru-RU"/>
        </w:rPr>
      </w:pPr>
    </w:p>
    <w:p w:rsidR="00C93C81" w:rsidRDefault="00C93C81" w:rsidP="004303C8">
      <w:pPr>
        <w:widowControl w:val="0"/>
        <w:tabs>
          <w:tab w:val="left" w:pos="5812"/>
        </w:tabs>
        <w:autoSpaceDE w:val="0"/>
        <w:autoSpaceDN w:val="0"/>
        <w:adjustRightInd w:val="0"/>
        <w:spacing w:after="0" w:line="240" w:lineRule="auto"/>
        <w:rPr>
          <w:rFonts w:ascii="Times New Roman" w:hAnsi="Times New Roman"/>
          <w:b/>
          <w:sz w:val="28"/>
          <w:szCs w:val="32"/>
          <w:lang w:eastAsia="ru-RU"/>
        </w:rPr>
      </w:pPr>
    </w:p>
    <w:p w:rsidR="00C93C81" w:rsidRDefault="00C93C81" w:rsidP="004303C8">
      <w:pPr>
        <w:widowControl w:val="0"/>
        <w:tabs>
          <w:tab w:val="left" w:pos="5812"/>
        </w:tabs>
        <w:autoSpaceDE w:val="0"/>
        <w:autoSpaceDN w:val="0"/>
        <w:adjustRightInd w:val="0"/>
        <w:spacing w:after="0" w:line="240" w:lineRule="auto"/>
        <w:rPr>
          <w:rFonts w:ascii="Times New Roman" w:hAnsi="Times New Roman"/>
          <w:b/>
          <w:sz w:val="28"/>
          <w:szCs w:val="32"/>
          <w:lang w:eastAsia="ru-RU"/>
        </w:rPr>
      </w:pPr>
    </w:p>
    <w:p w:rsidR="00C93C81" w:rsidRDefault="00C93C81" w:rsidP="004303C8">
      <w:pPr>
        <w:widowControl w:val="0"/>
        <w:tabs>
          <w:tab w:val="left" w:pos="5812"/>
        </w:tabs>
        <w:autoSpaceDE w:val="0"/>
        <w:autoSpaceDN w:val="0"/>
        <w:adjustRightInd w:val="0"/>
        <w:spacing w:after="0" w:line="240" w:lineRule="auto"/>
        <w:rPr>
          <w:rFonts w:ascii="Times New Roman" w:hAnsi="Times New Roman"/>
          <w:b/>
          <w:sz w:val="28"/>
          <w:szCs w:val="32"/>
          <w:lang w:eastAsia="ru-RU"/>
        </w:rPr>
      </w:pPr>
    </w:p>
    <w:p w:rsidR="00C93C81" w:rsidRDefault="00C93C81" w:rsidP="004303C8">
      <w:pPr>
        <w:widowControl w:val="0"/>
        <w:tabs>
          <w:tab w:val="left" w:pos="5812"/>
        </w:tabs>
        <w:autoSpaceDE w:val="0"/>
        <w:autoSpaceDN w:val="0"/>
        <w:adjustRightInd w:val="0"/>
        <w:spacing w:after="0" w:line="240" w:lineRule="auto"/>
        <w:rPr>
          <w:rFonts w:ascii="Times New Roman" w:hAnsi="Times New Roman"/>
          <w:b/>
          <w:sz w:val="28"/>
          <w:szCs w:val="32"/>
          <w:lang w:eastAsia="ru-RU"/>
        </w:rPr>
      </w:pPr>
    </w:p>
    <w:p w:rsidR="00C93C81" w:rsidRDefault="00C93C81" w:rsidP="004303C8">
      <w:pPr>
        <w:widowControl w:val="0"/>
        <w:tabs>
          <w:tab w:val="left" w:pos="5812"/>
        </w:tabs>
        <w:autoSpaceDE w:val="0"/>
        <w:autoSpaceDN w:val="0"/>
        <w:adjustRightInd w:val="0"/>
        <w:spacing w:after="0" w:line="240" w:lineRule="auto"/>
        <w:rPr>
          <w:rFonts w:ascii="Times New Roman" w:hAnsi="Times New Roman"/>
          <w:b/>
          <w:sz w:val="28"/>
          <w:szCs w:val="32"/>
          <w:lang w:eastAsia="ru-RU"/>
        </w:rPr>
      </w:pPr>
    </w:p>
    <w:p w:rsidR="00C93C81" w:rsidRDefault="00C93C81" w:rsidP="004303C8">
      <w:pPr>
        <w:widowControl w:val="0"/>
        <w:tabs>
          <w:tab w:val="left" w:pos="5812"/>
        </w:tabs>
        <w:autoSpaceDE w:val="0"/>
        <w:autoSpaceDN w:val="0"/>
        <w:adjustRightInd w:val="0"/>
        <w:spacing w:after="0" w:line="240" w:lineRule="auto"/>
        <w:rPr>
          <w:rFonts w:ascii="Times New Roman" w:hAnsi="Times New Roman"/>
          <w:b/>
          <w:sz w:val="28"/>
          <w:szCs w:val="32"/>
          <w:lang w:eastAsia="ru-RU"/>
        </w:rPr>
      </w:pPr>
    </w:p>
    <w:p w:rsidR="00955CFD" w:rsidRDefault="00955CFD" w:rsidP="004303C8">
      <w:pPr>
        <w:widowControl w:val="0"/>
        <w:tabs>
          <w:tab w:val="left" w:pos="5812"/>
        </w:tabs>
        <w:autoSpaceDE w:val="0"/>
        <w:autoSpaceDN w:val="0"/>
        <w:adjustRightInd w:val="0"/>
        <w:spacing w:after="0" w:line="240" w:lineRule="auto"/>
        <w:rPr>
          <w:rFonts w:ascii="Times New Roman" w:hAnsi="Times New Roman"/>
          <w:b/>
          <w:sz w:val="28"/>
          <w:szCs w:val="32"/>
          <w:lang w:eastAsia="ru-RU"/>
        </w:rPr>
      </w:pPr>
    </w:p>
    <w:p w:rsidR="00955CFD" w:rsidRPr="004303C8" w:rsidRDefault="00955CFD" w:rsidP="004303C8">
      <w:pPr>
        <w:widowControl w:val="0"/>
        <w:tabs>
          <w:tab w:val="left" w:pos="5812"/>
        </w:tabs>
        <w:autoSpaceDE w:val="0"/>
        <w:autoSpaceDN w:val="0"/>
        <w:adjustRightInd w:val="0"/>
        <w:spacing w:after="0" w:line="240" w:lineRule="auto"/>
        <w:rPr>
          <w:rFonts w:ascii="Times New Roman" w:hAnsi="Times New Roman"/>
          <w:b/>
          <w:sz w:val="28"/>
          <w:szCs w:val="32"/>
          <w:lang w:eastAsia="ru-RU"/>
        </w:rPr>
      </w:pPr>
    </w:p>
    <w:p w:rsidR="00955CFD" w:rsidRPr="004303C8" w:rsidRDefault="00955CFD" w:rsidP="004303C8">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Тематическое планирование</w:t>
      </w:r>
    </w:p>
    <w:p w:rsidR="00955CFD" w:rsidRPr="004303C8" w:rsidRDefault="00955CFD" w:rsidP="004303C8">
      <w:pPr>
        <w:widowControl w:val="0"/>
        <w:autoSpaceDE w:val="0"/>
        <w:autoSpaceDN w:val="0"/>
        <w:adjustRightInd w:val="0"/>
        <w:spacing w:after="0" w:line="240" w:lineRule="auto"/>
        <w:jc w:val="center"/>
        <w:rPr>
          <w:rFonts w:ascii="Times New Roman" w:hAnsi="Times New Roman"/>
          <w:spacing w:val="20"/>
          <w:sz w:val="24"/>
          <w:szCs w:val="24"/>
          <w:lang w:eastAsia="ru-RU"/>
        </w:rPr>
      </w:pPr>
      <w:r w:rsidRPr="004303C8">
        <w:rPr>
          <w:rFonts w:ascii="Times New Roman" w:hAnsi="Times New Roman"/>
          <w:spacing w:val="20"/>
          <w:sz w:val="24"/>
          <w:szCs w:val="24"/>
          <w:lang w:eastAsia="ru-RU"/>
        </w:rPr>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97"/>
        <w:gridCol w:w="2268"/>
        <w:gridCol w:w="1530"/>
        <w:gridCol w:w="3402"/>
      </w:tblGrid>
      <w:tr w:rsidR="002A75B0" w:rsidRPr="004A19C2" w:rsidTr="002A75B0">
        <w:trPr>
          <w:trHeight w:val="910"/>
        </w:trPr>
        <w:tc>
          <w:tcPr>
            <w:tcW w:w="82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b/>
                <w:sz w:val="24"/>
                <w:szCs w:val="24"/>
                <w:lang w:eastAsia="ru-RU"/>
              </w:rPr>
            </w:pPr>
            <w:r w:rsidRPr="004303C8">
              <w:rPr>
                <w:rFonts w:ascii="Times New Roman" w:hAnsi="Times New Roman"/>
                <w:b/>
                <w:sz w:val="24"/>
                <w:szCs w:val="24"/>
                <w:lang w:eastAsia="ru-RU"/>
              </w:rPr>
              <w:t>№</w:t>
            </w:r>
          </w:p>
        </w:tc>
        <w:tc>
          <w:tcPr>
            <w:tcW w:w="6397"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b/>
                <w:sz w:val="24"/>
                <w:szCs w:val="24"/>
                <w:lang w:eastAsia="ru-RU"/>
              </w:rPr>
            </w:pPr>
            <w:r w:rsidRPr="004303C8">
              <w:rPr>
                <w:rFonts w:ascii="Times New Roman" w:hAnsi="Times New Roman"/>
                <w:b/>
                <w:sz w:val="24"/>
                <w:szCs w:val="24"/>
                <w:lang w:eastAsia="ru-RU"/>
              </w:rPr>
              <w:t>Тема урока</w:t>
            </w: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b/>
                <w:sz w:val="24"/>
                <w:szCs w:val="24"/>
                <w:lang w:eastAsia="ru-RU"/>
              </w:rPr>
            </w:pPr>
            <w:r w:rsidRPr="004303C8">
              <w:rPr>
                <w:rFonts w:ascii="Times New Roman" w:hAnsi="Times New Roman"/>
                <w:b/>
                <w:sz w:val="24"/>
                <w:szCs w:val="24"/>
                <w:lang w:eastAsia="ru-RU"/>
              </w:rPr>
              <w:t>Кол-во часов</w:t>
            </w:r>
          </w:p>
        </w:tc>
        <w:tc>
          <w:tcPr>
            <w:tcW w:w="1530" w:type="dxa"/>
            <w:vMerge w:val="restart"/>
          </w:tcPr>
          <w:p w:rsidR="002A75B0" w:rsidRPr="004303C8" w:rsidRDefault="002A75B0" w:rsidP="004303C8">
            <w:pPr>
              <w:widowControl w:val="0"/>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Дата</w:t>
            </w:r>
          </w:p>
        </w:tc>
        <w:tc>
          <w:tcPr>
            <w:tcW w:w="3402" w:type="dxa"/>
            <w:vMerge w:val="restart"/>
          </w:tcPr>
          <w:p w:rsidR="002A75B0" w:rsidRPr="002A75B0" w:rsidRDefault="002A75B0" w:rsidP="004303C8">
            <w:pPr>
              <w:widowControl w:val="0"/>
              <w:autoSpaceDE w:val="0"/>
              <w:autoSpaceDN w:val="0"/>
              <w:adjustRightInd w:val="0"/>
              <w:spacing w:after="0" w:line="240" w:lineRule="auto"/>
              <w:jc w:val="center"/>
              <w:rPr>
                <w:rFonts w:ascii="Times New Roman" w:hAnsi="Times New Roman"/>
                <w:b/>
                <w:sz w:val="24"/>
                <w:szCs w:val="24"/>
                <w:lang w:eastAsia="ru-RU"/>
              </w:rPr>
            </w:pPr>
            <w:r w:rsidRPr="002A75B0">
              <w:rPr>
                <w:rFonts w:ascii="Times New Roman" w:hAnsi="Times New Roman"/>
                <w:b/>
                <w:sz w:val="24"/>
                <w:szCs w:val="24"/>
                <w:lang w:eastAsia="ru-RU"/>
              </w:rPr>
              <w:t xml:space="preserve">Примечание </w:t>
            </w:r>
          </w:p>
        </w:tc>
      </w:tr>
      <w:tr w:rsidR="002A75B0" w:rsidRPr="004A19C2" w:rsidTr="002A75B0">
        <w:trPr>
          <w:trHeight w:val="255"/>
        </w:trPr>
        <w:tc>
          <w:tcPr>
            <w:tcW w:w="828" w:type="dxa"/>
          </w:tcPr>
          <w:p w:rsidR="002A75B0" w:rsidRPr="00F315B6"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397" w:type="dxa"/>
          </w:tcPr>
          <w:p w:rsidR="002A75B0" w:rsidRPr="00AD368C" w:rsidRDefault="002A75B0" w:rsidP="00FE2DA7">
            <w:pPr>
              <w:spacing w:after="0" w:line="240" w:lineRule="auto"/>
              <w:rPr>
                <w:rFonts w:ascii="Times New Roman" w:hAnsi="Times New Roman"/>
                <w:sz w:val="24"/>
                <w:szCs w:val="24"/>
                <w:lang w:eastAsia="ru-RU"/>
              </w:rPr>
            </w:pPr>
            <w:r w:rsidRPr="00AD368C">
              <w:rPr>
                <w:rFonts w:ascii="Times New Roman" w:hAnsi="Times New Roman"/>
                <w:sz w:val="24"/>
                <w:szCs w:val="24"/>
                <w:lang w:eastAsia="ru-RU"/>
              </w:rPr>
              <w:t>Международное значение русского языка</w:t>
            </w: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955CFD" w:rsidRPr="004A19C2" w:rsidTr="004303C8">
        <w:trPr>
          <w:trHeight w:val="255"/>
        </w:trPr>
        <w:tc>
          <w:tcPr>
            <w:tcW w:w="14425" w:type="dxa"/>
            <w:gridSpan w:val="5"/>
          </w:tcPr>
          <w:p w:rsidR="00955CFD" w:rsidRPr="004303C8" w:rsidRDefault="00955CFD" w:rsidP="004303C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Повторение изученного в </w:t>
            </w:r>
            <w:r w:rsidRPr="00AD368C">
              <w:rPr>
                <w:rFonts w:ascii="Times New Roman" w:hAnsi="Times New Roman"/>
                <w:b/>
                <w:sz w:val="24"/>
                <w:szCs w:val="24"/>
                <w:lang w:eastAsia="ru-RU"/>
              </w:rPr>
              <w:t>5-8</w:t>
            </w:r>
            <w:r w:rsidRPr="004303C8">
              <w:rPr>
                <w:rFonts w:ascii="Times New Roman" w:hAnsi="Times New Roman"/>
                <w:b/>
                <w:sz w:val="24"/>
                <w:szCs w:val="24"/>
                <w:lang w:eastAsia="ru-RU"/>
              </w:rPr>
              <w:t xml:space="preserve"> клас</w:t>
            </w:r>
            <w:r>
              <w:rPr>
                <w:rFonts w:ascii="Times New Roman" w:hAnsi="Times New Roman"/>
                <w:b/>
                <w:sz w:val="24"/>
                <w:szCs w:val="24"/>
                <w:lang w:eastAsia="ru-RU"/>
              </w:rPr>
              <w:t>сах  (</w:t>
            </w:r>
            <w:r w:rsidRPr="00AD368C">
              <w:rPr>
                <w:rFonts w:ascii="Times New Roman" w:hAnsi="Times New Roman"/>
                <w:b/>
                <w:sz w:val="24"/>
                <w:szCs w:val="24"/>
                <w:lang w:eastAsia="ru-RU"/>
              </w:rPr>
              <w:t>11</w:t>
            </w:r>
            <w:r>
              <w:rPr>
                <w:rFonts w:ascii="Times New Roman" w:hAnsi="Times New Roman"/>
                <w:b/>
                <w:sz w:val="24"/>
                <w:szCs w:val="24"/>
                <w:lang w:eastAsia="ru-RU"/>
              </w:rPr>
              <w:t>ч + 2ч</w:t>
            </w:r>
            <w:r w:rsidRPr="004303C8">
              <w:rPr>
                <w:rFonts w:ascii="Times New Roman" w:hAnsi="Times New Roman"/>
                <w:b/>
                <w:sz w:val="24"/>
                <w:szCs w:val="24"/>
                <w:lang w:eastAsia="ru-RU"/>
              </w:rPr>
              <w:t>)</w:t>
            </w:r>
          </w:p>
        </w:tc>
      </w:tr>
      <w:tr w:rsidR="002A75B0" w:rsidRPr="004A19C2" w:rsidTr="002A75B0">
        <w:trPr>
          <w:trHeight w:val="255"/>
        </w:trPr>
        <w:tc>
          <w:tcPr>
            <w:tcW w:w="828" w:type="dxa"/>
          </w:tcPr>
          <w:p w:rsidR="002A75B0" w:rsidRPr="00F315B6"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6397" w:type="dxa"/>
          </w:tcPr>
          <w:p w:rsidR="002A75B0" w:rsidRPr="00472B53" w:rsidRDefault="002A75B0" w:rsidP="004303C8">
            <w:pPr>
              <w:widowControl w:val="0"/>
              <w:autoSpaceDE w:val="0"/>
              <w:autoSpaceDN w:val="0"/>
              <w:adjustRightInd w:val="0"/>
              <w:spacing w:after="0" w:line="240" w:lineRule="auto"/>
              <w:rPr>
                <w:rFonts w:ascii="Times New Roman" w:hAnsi="Times New Roman"/>
                <w:sz w:val="24"/>
                <w:szCs w:val="24"/>
                <w:lang w:eastAsia="ru-RU"/>
              </w:rPr>
            </w:pPr>
            <w:proofErr w:type="spellStart"/>
            <w:r w:rsidRPr="00472B53">
              <w:rPr>
                <w:rFonts w:ascii="Times New Roman" w:hAnsi="Times New Roman"/>
                <w:sz w:val="24"/>
                <w:szCs w:val="24"/>
                <w:lang w:eastAsia="ru-RU"/>
              </w:rPr>
              <w:t>Рр</w:t>
            </w:r>
            <w:proofErr w:type="spellEnd"/>
            <w:r w:rsidRPr="00472B53">
              <w:rPr>
                <w:rFonts w:ascii="Times New Roman" w:hAnsi="Times New Roman"/>
                <w:sz w:val="24"/>
                <w:szCs w:val="24"/>
                <w:lang w:eastAsia="ru-RU"/>
              </w:rPr>
              <w:t xml:space="preserve"> Устная и письменная речь. </w:t>
            </w:r>
            <w:r>
              <w:rPr>
                <w:rFonts w:ascii="Times New Roman" w:hAnsi="Times New Roman"/>
                <w:sz w:val="24"/>
                <w:szCs w:val="24"/>
                <w:lang w:eastAsia="ru-RU"/>
              </w:rPr>
              <w:t>Монолог. Диалог</w:t>
            </w: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val="restart"/>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c>
          <w:tcPr>
            <w:tcW w:w="3402" w:type="dxa"/>
            <w:vMerge w:val="restart"/>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rPr>
          <w:trHeight w:val="255"/>
        </w:trPr>
        <w:tc>
          <w:tcPr>
            <w:tcW w:w="828" w:type="dxa"/>
          </w:tcPr>
          <w:p w:rsidR="002A75B0" w:rsidRPr="00F315B6"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6397" w:type="dxa"/>
          </w:tcPr>
          <w:p w:rsidR="002A75B0" w:rsidRPr="004303C8" w:rsidRDefault="002A75B0" w:rsidP="009372A1">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Рр</w:t>
            </w:r>
            <w:proofErr w:type="spellEnd"/>
            <w:r>
              <w:rPr>
                <w:rFonts w:ascii="Times New Roman" w:hAnsi="Times New Roman"/>
                <w:sz w:val="24"/>
                <w:szCs w:val="24"/>
                <w:lang w:eastAsia="ru-RU"/>
              </w:rPr>
              <w:t xml:space="preserve"> Стили речи</w:t>
            </w: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rPr>
          <w:trHeight w:val="255"/>
        </w:trPr>
        <w:tc>
          <w:tcPr>
            <w:tcW w:w="828" w:type="dxa"/>
          </w:tcPr>
          <w:p w:rsidR="002A75B0" w:rsidRPr="00F315B6"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p w:rsidR="002A75B0" w:rsidRPr="00F315B6"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p w:rsidR="002A75B0" w:rsidRPr="00F315B6"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Простое предложение и его грамматическая основа</w:t>
            </w: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530" w:type="dxa"/>
            <w:vMerge/>
          </w:tcPr>
          <w:p w:rsidR="002A75B0" w:rsidRPr="004303C8" w:rsidRDefault="002A75B0" w:rsidP="004303C8">
            <w:pPr>
              <w:widowControl w:val="0"/>
              <w:autoSpaceDE w:val="0"/>
              <w:autoSpaceDN w:val="0"/>
              <w:adjustRightInd w:val="0"/>
              <w:spacing w:after="0" w:line="240" w:lineRule="auto"/>
              <w:jc w:val="center"/>
              <w:rPr>
                <w:rFonts w:ascii="Times New Roman" w:hAnsi="Times New Roman"/>
                <w:b/>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rPr>
          <w:trHeight w:val="255"/>
        </w:trPr>
        <w:tc>
          <w:tcPr>
            <w:tcW w:w="828" w:type="dxa"/>
          </w:tcPr>
          <w:p w:rsidR="002A75B0" w:rsidRPr="00F315B6"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p w:rsidR="002A75B0" w:rsidRPr="00F315B6"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p w:rsidR="002A75B0" w:rsidRPr="00F315B6"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Предложение с обособленными членами</w:t>
            </w: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530" w:type="dxa"/>
            <w:vMerge/>
          </w:tcPr>
          <w:p w:rsidR="002A75B0" w:rsidRPr="004303C8" w:rsidRDefault="002A75B0" w:rsidP="004303C8">
            <w:pPr>
              <w:widowControl w:val="0"/>
              <w:autoSpaceDE w:val="0"/>
              <w:autoSpaceDN w:val="0"/>
              <w:adjustRightInd w:val="0"/>
              <w:spacing w:after="0" w:line="240" w:lineRule="auto"/>
              <w:jc w:val="center"/>
              <w:rPr>
                <w:rFonts w:ascii="Times New Roman" w:hAnsi="Times New Roman"/>
                <w:b/>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rPr>
          <w:trHeight w:val="255"/>
        </w:trPr>
        <w:tc>
          <w:tcPr>
            <w:tcW w:w="828" w:type="dxa"/>
          </w:tcPr>
          <w:p w:rsidR="002A75B0" w:rsidRPr="00F315B6" w:rsidRDefault="00D60A4E" w:rsidP="00F315B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p w:rsidR="002A75B0" w:rsidRPr="00F315B6" w:rsidRDefault="00D60A4E" w:rsidP="00F315B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p w:rsidR="002A75B0" w:rsidRPr="00F315B6" w:rsidRDefault="00D60A4E" w:rsidP="00F315B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6397" w:type="dxa"/>
          </w:tcPr>
          <w:p w:rsidR="0034290D"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Обращение,</w:t>
            </w:r>
          </w:p>
          <w:p w:rsidR="0034290D" w:rsidRDefault="0034290D"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Вводные слова </w:t>
            </w:r>
          </w:p>
          <w:p w:rsidR="002A75B0" w:rsidRPr="004303C8" w:rsidRDefault="0034290D"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w:t>
            </w:r>
            <w:r w:rsidR="002A75B0">
              <w:rPr>
                <w:rFonts w:ascii="Times New Roman" w:hAnsi="Times New Roman"/>
                <w:sz w:val="24"/>
                <w:szCs w:val="24"/>
                <w:lang w:eastAsia="ru-RU"/>
              </w:rPr>
              <w:t>ставные конструкции</w:t>
            </w: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530" w:type="dxa"/>
            <w:vMerge/>
          </w:tcPr>
          <w:p w:rsidR="002A75B0" w:rsidRPr="00AF748F" w:rsidRDefault="002A75B0" w:rsidP="004303C8">
            <w:pPr>
              <w:widowControl w:val="0"/>
              <w:autoSpaceDE w:val="0"/>
              <w:autoSpaceDN w:val="0"/>
              <w:adjustRightInd w:val="0"/>
              <w:spacing w:after="0" w:line="240" w:lineRule="auto"/>
              <w:jc w:val="center"/>
              <w:rPr>
                <w:rFonts w:ascii="Times New Roman" w:hAnsi="Times New Roman"/>
                <w:b/>
                <w:sz w:val="24"/>
                <w:szCs w:val="24"/>
                <w:lang w:val="en-US"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F315B6"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6397" w:type="dxa"/>
          </w:tcPr>
          <w:p w:rsidR="002A75B0" w:rsidRPr="004807F3" w:rsidRDefault="002A75B0" w:rsidP="004303C8">
            <w:pPr>
              <w:widowControl w:val="0"/>
              <w:autoSpaceDE w:val="0"/>
              <w:autoSpaceDN w:val="0"/>
              <w:adjustRightInd w:val="0"/>
              <w:spacing w:after="0" w:line="240" w:lineRule="auto"/>
              <w:rPr>
                <w:rFonts w:ascii="Times New Roman" w:hAnsi="Times New Roman"/>
                <w:sz w:val="24"/>
                <w:szCs w:val="24"/>
                <w:highlight w:val="yellow"/>
                <w:lang w:eastAsia="ru-RU"/>
              </w:rPr>
            </w:pPr>
            <w:r>
              <w:rPr>
                <w:rFonts w:ascii="Times New Roman" w:hAnsi="Times New Roman"/>
                <w:b/>
                <w:sz w:val="24"/>
                <w:szCs w:val="24"/>
                <w:lang w:eastAsia="ru-RU"/>
              </w:rPr>
              <w:t xml:space="preserve">  </w:t>
            </w:r>
            <w:r w:rsidR="00E816F7">
              <w:rPr>
                <w:rFonts w:ascii="Times New Roman" w:hAnsi="Times New Roman"/>
                <w:sz w:val="24"/>
                <w:szCs w:val="24"/>
                <w:lang w:eastAsia="ru-RU"/>
              </w:rPr>
              <w:t>Входной контрольный диктант</w:t>
            </w:r>
            <w:r>
              <w:rPr>
                <w:rFonts w:ascii="Times New Roman" w:hAnsi="Times New Roman"/>
                <w:sz w:val="24"/>
                <w:szCs w:val="24"/>
                <w:lang w:eastAsia="ru-RU"/>
              </w:rPr>
              <w:t xml:space="preserve"> «Повторение изученного в 5-8 классах»</w:t>
            </w: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955CFD" w:rsidRPr="004A19C2" w:rsidTr="004303C8">
        <w:tc>
          <w:tcPr>
            <w:tcW w:w="14425" w:type="dxa"/>
            <w:gridSpan w:val="5"/>
          </w:tcPr>
          <w:p w:rsidR="00955CFD" w:rsidRPr="00F315B6" w:rsidRDefault="00955CFD" w:rsidP="004303C8">
            <w:pPr>
              <w:spacing w:after="0" w:line="240" w:lineRule="auto"/>
              <w:jc w:val="center"/>
              <w:rPr>
                <w:rFonts w:ascii="Times New Roman" w:hAnsi="Times New Roman"/>
                <w:b/>
                <w:sz w:val="24"/>
                <w:lang w:eastAsia="ru-RU"/>
              </w:rPr>
            </w:pPr>
            <w:r w:rsidRPr="00F315B6">
              <w:rPr>
                <w:rFonts w:ascii="Times New Roman" w:hAnsi="Times New Roman"/>
                <w:b/>
                <w:sz w:val="24"/>
                <w:szCs w:val="24"/>
                <w:lang w:eastAsia="ru-RU"/>
              </w:rPr>
              <w:t>Сложное предложение. Культура речи (11ч + 2ч)</w:t>
            </w:r>
          </w:p>
        </w:tc>
      </w:tr>
      <w:tr w:rsidR="002A75B0" w:rsidRPr="004A19C2" w:rsidTr="002A75B0">
        <w:tc>
          <w:tcPr>
            <w:tcW w:w="828" w:type="dxa"/>
          </w:tcPr>
          <w:p w:rsidR="002A75B0"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p w:rsidR="002A75B0" w:rsidRPr="004303C8"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6397" w:type="dxa"/>
          </w:tcPr>
          <w:p w:rsidR="002A75B0"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Понятие о сложном предложении</w:t>
            </w:r>
          </w:p>
          <w:p w:rsidR="0034290D" w:rsidRPr="004303C8" w:rsidRDefault="0034290D"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Понятие о сложном предложении</w:t>
            </w: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vMerge w:val="restart"/>
          </w:tcPr>
          <w:p w:rsidR="002A75B0" w:rsidRPr="004303C8" w:rsidRDefault="002A75B0" w:rsidP="002A75B0">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val="restart"/>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p w:rsidR="002A75B0" w:rsidRPr="004303C8"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6397" w:type="dxa"/>
          </w:tcPr>
          <w:p w:rsidR="002A75B0" w:rsidRDefault="002A75B0" w:rsidP="004303C8">
            <w:pPr>
              <w:widowControl w:val="0"/>
              <w:autoSpaceDE w:val="0"/>
              <w:autoSpaceDN w:val="0"/>
              <w:adjustRightInd w:val="0"/>
              <w:spacing w:after="0" w:line="240" w:lineRule="auto"/>
              <w:rPr>
                <w:rFonts w:ascii="Times New Roman" w:hAnsi="Times New Roman"/>
                <w:sz w:val="24"/>
                <w:szCs w:val="24"/>
                <w:lang w:eastAsia="ru-RU"/>
              </w:rPr>
            </w:pPr>
            <w:r w:rsidRPr="002A75B0">
              <w:rPr>
                <w:rFonts w:ascii="Times New Roman" w:hAnsi="Times New Roman"/>
                <w:sz w:val="24"/>
                <w:szCs w:val="24"/>
                <w:lang w:eastAsia="ru-RU"/>
              </w:rPr>
              <w:t>Союзные</w:t>
            </w:r>
            <w:r>
              <w:rPr>
                <w:rFonts w:ascii="Times New Roman" w:hAnsi="Times New Roman"/>
                <w:sz w:val="24"/>
                <w:szCs w:val="24"/>
                <w:lang w:eastAsia="ru-RU"/>
              </w:rPr>
              <w:t xml:space="preserve"> и бессоюзные предложения</w:t>
            </w:r>
          </w:p>
          <w:p w:rsidR="00C04295" w:rsidRDefault="0034290D"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РР Изложени</w:t>
            </w:r>
            <w:r w:rsidR="00C04295">
              <w:rPr>
                <w:rFonts w:ascii="Times New Roman" w:hAnsi="Times New Roman"/>
                <w:sz w:val="24"/>
                <w:szCs w:val="24"/>
                <w:lang w:eastAsia="ru-RU"/>
              </w:rPr>
              <w:t>е</w:t>
            </w:r>
          </w:p>
          <w:p w:rsidR="0034290D" w:rsidRDefault="0034290D"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Практическая работа</w:t>
            </w:r>
          </w:p>
          <w:p w:rsidR="00C04295" w:rsidRPr="004303C8" w:rsidRDefault="00C04295" w:rsidP="004303C8">
            <w:pPr>
              <w:widowControl w:val="0"/>
              <w:autoSpaceDE w:val="0"/>
              <w:autoSpaceDN w:val="0"/>
              <w:adjustRightInd w:val="0"/>
              <w:spacing w:after="0" w:line="240" w:lineRule="auto"/>
              <w:rPr>
                <w:rFonts w:ascii="Times New Roman" w:hAnsi="Times New Roman"/>
                <w:sz w:val="24"/>
                <w:szCs w:val="24"/>
                <w:lang w:eastAsia="ru-RU"/>
              </w:rPr>
            </w:pP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b/>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6397" w:type="dxa"/>
          </w:tcPr>
          <w:p w:rsidR="002A75B0" w:rsidRDefault="002A75B0" w:rsidP="004303C8">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Рр</w:t>
            </w:r>
            <w:proofErr w:type="spellEnd"/>
            <w:r>
              <w:rPr>
                <w:rFonts w:ascii="Times New Roman" w:hAnsi="Times New Roman"/>
                <w:sz w:val="24"/>
                <w:szCs w:val="24"/>
                <w:lang w:eastAsia="ru-RU"/>
              </w:rPr>
              <w:t xml:space="preserve"> Сочинение по картине </w:t>
            </w:r>
            <w:proofErr w:type="spellStart"/>
            <w:r>
              <w:rPr>
                <w:rFonts w:ascii="Times New Roman" w:hAnsi="Times New Roman"/>
                <w:sz w:val="24"/>
                <w:szCs w:val="24"/>
                <w:lang w:eastAsia="ru-RU"/>
              </w:rPr>
              <w:t>Т.Назаренко</w:t>
            </w:r>
            <w:proofErr w:type="spellEnd"/>
            <w:r>
              <w:rPr>
                <w:rFonts w:ascii="Times New Roman" w:hAnsi="Times New Roman"/>
                <w:sz w:val="24"/>
                <w:szCs w:val="24"/>
                <w:lang w:eastAsia="ru-RU"/>
              </w:rPr>
              <w:t xml:space="preserve"> «Церковь </w:t>
            </w:r>
            <w:r>
              <w:rPr>
                <w:rFonts w:ascii="Times New Roman" w:hAnsi="Times New Roman"/>
                <w:sz w:val="24"/>
                <w:szCs w:val="24"/>
                <w:lang w:eastAsia="ru-RU"/>
              </w:rPr>
              <w:lastRenderedPageBreak/>
              <w:t>Вознесения на улице Неждановой»</w:t>
            </w: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w:t>
            </w:r>
          </w:p>
        </w:tc>
        <w:tc>
          <w:tcPr>
            <w:tcW w:w="1530" w:type="dxa"/>
            <w:vMerge/>
          </w:tcPr>
          <w:p w:rsidR="002A75B0" w:rsidRPr="00581172"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20</w:t>
            </w:r>
          </w:p>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6397" w:type="dxa"/>
          </w:tcPr>
          <w:p w:rsidR="002A75B0"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Разделительные и выделительные знаки препинания</w:t>
            </w:r>
          </w:p>
          <w:p w:rsidR="00C04295" w:rsidRDefault="00C04295" w:rsidP="00C0429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Разделительные и выделительные знаки препинания</w:t>
            </w:r>
          </w:p>
          <w:p w:rsidR="00C04295" w:rsidRDefault="00C04295"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Контрольный диктант по итогам 1 четверти</w:t>
            </w: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6397" w:type="dxa"/>
          </w:tcPr>
          <w:p w:rsidR="002A75B0"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Интонация сложного предложения</w:t>
            </w:r>
          </w:p>
        </w:tc>
        <w:tc>
          <w:tcPr>
            <w:tcW w:w="2268" w:type="dxa"/>
          </w:tcPr>
          <w:p w:rsidR="002A75B0"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w:t>
            </w:r>
          </w:p>
          <w:p w:rsidR="002A75B0" w:rsidRDefault="002A75B0" w:rsidP="001A3A17">
            <w:pPr>
              <w:widowControl w:val="0"/>
              <w:autoSpaceDE w:val="0"/>
              <w:autoSpaceDN w:val="0"/>
              <w:adjustRightInd w:val="0"/>
              <w:spacing w:after="0" w:line="240" w:lineRule="auto"/>
              <w:rPr>
                <w:rFonts w:ascii="Times New Roman" w:hAnsi="Times New Roman"/>
                <w:sz w:val="24"/>
                <w:szCs w:val="24"/>
                <w:lang w:eastAsia="ru-RU"/>
              </w:rPr>
            </w:pPr>
          </w:p>
        </w:tc>
        <w:tc>
          <w:tcPr>
            <w:tcW w:w="6397" w:type="dxa"/>
          </w:tcPr>
          <w:p w:rsidR="002A75B0" w:rsidRDefault="002A75B0" w:rsidP="004303C8">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Рр</w:t>
            </w:r>
            <w:proofErr w:type="spellEnd"/>
            <w:r>
              <w:rPr>
                <w:rFonts w:ascii="Times New Roman" w:hAnsi="Times New Roman"/>
                <w:sz w:val="24"/>
                <w:szCs w:val="24"/>
                <w:lang w:eastAsia="ru-RU"/>
              </w:rPr>
              <w:t xml:space="preserve"> Сочинение по упр. 59</w:t>
            </w:r>
          </w:p>
        </w:tc>
        <w:tc>
          <w:tcPr>
            <w:tcW w:w="2268" w:type="dxa"/>
          </w:tcPr>
          <w:p w:rsidR="002A75B0"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955CFD" w:rsidRPr="004A19C2" w:rsidTr="004303C8">
        <w:tc>
          <w:tcPr>
            <w:tcW w:w="14425" w:type="dxa"/>
            <w:gridSpan w:val="5"/>
          </w:tcPr>
          <w:p w:rsidR="00955CFD" w:rsidRPr="00426489" w:rsidRDefault="00955CFD" w:rsidP="004303C8">
            <w:pPr>
              <w:spacing w:after="0" w:line="240" w:lineRule="auto"/>
              <w:jc w:val="center"/>
              <w:rPr>
                <w:rFonts w:ascii="Times New Roman" w:hAnsi="Times New Roman"/>
                <w:b/>
                <w:sz w:val="24"/>
                <w:szCs w:val="24"/>
                <w:lang w:eastAsia="ru-RU"/>
              </w:rPr>
            </w:pPr>
            <w:r w:rsidRPr="00426489">
              <w:rPr>
                <w:rFonts w:ascii="Times New Roman" w:hAnsi="Times New Roman"/>
                <w:b/>
                <w:sz w:val="24"/>
                <w:szCs w:val="24"/>
                <w:lang w:eastAsia="ru-RU"/>
              </w:rPr>
              <w:t>Сложносочиненные предложения (5ч + 2ч)</w:t>
            </w:r>
          </w:p>
        </w:tc>
      </w:tr>
      <w:tr w:rsidR="002A75B0" w:rsidRPr="004A19C2" w:rsidTr="002A75B0">
        <w:tc>
          <w:tcPr>
            <w:tcW w:w="828" w:type="dxa"/>
          </w:tcPr>
          <w:p w:rsidR="002A75B0" w:rsidRPr="004303C8" w:rsidRDefault="002A75B0" w:rsidP="0084728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p w:rsidR="002A75B0" w:rsidRPr="004303C8" w:rsidRDefault="002A75B0" w:rsidP="00847283">
            <w:pPr>
              <w:widowControl w:val="0"/>
              <w:autoSpaceDE w:val="0"/>
              <w:autoSpaceDN w:val="0"/>
              <w:adjustRightInd w:val="0"/>
              <w:spacing w:after="0" w:line="240" w:lineRule="auto"/>
              <w:jc w:val="center"/>
              <w:rPr>
                <w:rFonts w:ascii="Times New Roman" w:hAnsi="Times New Roman"/>
                <w:sz w:val="24"/>
                <w:szCs w:val="24"/>
                <w:lang w:eastAsia="ru-RU"/>
              </w:rPr>
            </w:pP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Понятие о сложносочиненном предложении. Смысловые отношения в сложносочиненных предложениях</w:t>
            </w:r>
          </w:p>
        </w:tc>
        <w:tc>
          <w:tcPr>
            <w:tcW w:w="2268" w:type="dxa"/>
          </w:tcPr>
          <w:p w:rsidR="002A75B0" w:rsidRPr="004303C8" w:rsidRDefault="002A75B0" w:rsidP="005743A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vMerge w:val="restart"/>
          </w:tcPr>
          <w:p w:rsidR="002A75B0" w:rsidRPr="004303C8" w:rsidRDefault="002A75B0" w:rsidP="00154FAF">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val="restart"/>
          </w:tcPr>
          <w:p w:rsidR="002A75B0" w:rsidRPr="00D75583" w:rsidRDefault="002A75B0" w:rsidP="002A75B0">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D60A4E" w:rsidP="0084728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6397" w:type="dxa"/>
          </w:tcPr>
          <w:p w:rsidR="002A75B0" w:rsidRPr="004303C8" w:rsidRDefault="002A75B0" w:rsidP="00657429">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Сложносочиненные предложения с соединительными, разделительными, противительными союзами</w:t>
            </w:r>
          </w:p>
        </w:tc>
        <w:tc>
          <w:tcPr>
            <w:tcW w:w="2268" w:type="dxa"/>
          </w:tcPr>
          <w:p w:rsidR="002A75B0" w:rsidRPr="004303C8" w:rsidRDefault="002A75B0" w:rsidP="005743A6">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tcPr>
          <w:p w:rsidR="002A75B0" w:rsidRPr="004303C8" w:rsidRDefault="002A75B0" w:rsidP="00154FAF">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D60A4E" w:rsidP="0084728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Разделительные знаки препинания между частями сложносочиненного предложения</w:t>
            </w:r>
          </w:p>
        </w:tc>
        <w:tc>
          <w:tcPr>
            <w:tcW w:w="2268" w:type="dxa"/>
          </w:tcPr>
          <w:p w:rsidR="002A75B0" w:rsidRPr="004303C8" w:rsidRDefault="002A75B0" w:rsidP="005743A6">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tcPr>
          <w:p w:rsidR="002A75B0" w:rsidRPr="004303C8" w:rsidRDefault="002A75B0" w:rsidP="00154FAF">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D60A4E" w:rsidP="0084728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p w:rsidR="002A75B0" w:rsidRPr="004303C8" w:rsidRDefault="002A75B0" w:rsidP="0084728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proofErr w:type="spellStart"/>
            <w:r w:rsidRPr="00847283">
              <w:rPr>
                <w:rFonts w:ascii="Times New Roman" w:hAnsi="Times New Roman"/>
                <w:sz w:val="24"/>
                <w:szCs w:val="24"/>
                <w:lang w:eastAsia="ru-RU"/>
              </w:rPr>
              <w:t>Рр</w:t>
            </w:r>
            <w:proofErr w:type="spellEnd"/>
            <w:r w:rsidRPr="00847283">
              <w:rPr>
                <w:rFonts w:ascii="Times New Roman" w:hAnsi="Times New Roman"/>
                <w:sz w:val="24"/>
                <w:szCs w:val="24"/>
                <w:lang w:eastAsia="ru-RU"/>
              </w:rPr>
              <w:t xml:space="preserve"> </w:t>
            </w:r>
            <w:r>
              <w:rPr>
                <w:rFonts w:ascii="Times New Roman" w:hAnsi="Times New Roman"/>
                <w:sz w:val="24"/>
                <w:szCs w:val="24"/>
                <w:lang w:eastAsia="ru-RU"/>
              </w:rPr>
              <w:t xml:space="preserve">Сочинение по картине </w:t>
            </w:r>
            <w:proofErr w:type="spellStart"/>
            <w:r>
              <w:rPr>
                <w:rFonts w:ascii="Times New Roman" w:hAnsi="Times New Roman"/>
                <w:sz w:val="24"/>
                <w:szCs w:val="24"/>
                <w:lang w:eastAsia="ru-RU"/>
              </w:rPr>
              <w:t>И.Шишкина</w:t>
            </w:r>
            <w:proofErr w:type="spellEnd"/>
            <w:r>
              <w:rPr>
                <w:rFonts w:ascii="Times New Roman" w:hAnsi="Times New Roman"/>
                <w:sz w:val="24"/>
                <w:szCs w:val="24"/>
                <w:lang w:eastAsia="ru-RU"/>
              </w:rPr>
              <w:t xml:space="preserve"> «На севере диком...»</w:t>
            </w:r>
          </w:p>
        </w:tc>
        <w:tc>
          <w:tcPr>
            <w:tcW w:w="2268" w:type="dxa"/>
          </w:tcPr>
          <w:p w:rsidR="002A75B0" w:rsidRPr="004303C8" w:rsidRDefault="002A75B0" w:rsidP="005743A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vMerge/>
          </w:tcPr>
          <w:p w:rsidR="002A75B0" w:rsidRPr="004303C8" w:rsidRDefault="002A75B0" w:rsidP="00154FAF">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D60A4E" w:rsidP="0084728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Синтаксический и пунктуационный разбор сложносочиненного предложения. Повторение</w:t>
            </w:r>
          </w:p>
        </w:tc>
        <w:tc>
          <w:tcPr>
            <w:tcW w:w="2268" w:type="dxa"/>
          </w:tcPr>
          <w:p w:rsidR="002A75B0" w:rsidRPr="004303C8" w:rsidRDefault="002A75B0" w:rsidP="005743A6">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tcPr>
          <w:p w:rsidR="002A75B0" w:rsidRPr="004303C8" w:rsidRDefault="002A75B0" w:rsidP="00154FAF">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D60A4E" w:rsidP="0084728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Контрольная работа №2  по теме «Сложносочиненные предложения»</w:t>
            </w:r>
          </w:p>
        </w:tc>
        <w:tc>
          <w:tcPr>
            <w:tcW w:w="2268" w:type="dxa"/>
          </w:tcPr>
          <w:p w:rsidR="002A75B0" w:rsidRPr="004303C8" w:rsidRDefault="002A75B0" w:rsidP="005743A6">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tcPr>
          <w:p w:rsidR="002A75B0" w:rsidRPr="004303C8" w:rsidRDefault="002A75B0" w:rsidP="00154FAF">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955CFD" w:rsidRPr="004A19C2" w:rsidTr="006B41F9">
        <w:tc>
          <w:tcPr>
            <w:tcW w:w="14425" w:type="dxa"/>
            <w:gridSpan w:val="5"/>
          </w:tcPr>
          <w:p w:rsidR="00955CFD" w:rsidRPr="005743A6" w:rsidRDefault="00955CFD" w:rsidP="004303C8">
            <w:pPr>
              <w:widowControl w:val="0"/>
              <w:autoSpaceDE w:val="0"/>
              <w:autoSpaceDN w:val="0"/>
              <w:adjustRightInd w:val="0"/>
              <w:spacing w:after="0" w:line="240" w:lineRule="auto"/>
              <w:jc w:val="center"/>
              <w:rPr>
                <w:rFonts w:ascii="Times New Roman" w:hAnsi="Times New Roman"/>
                <w:b/>
                <w:sz w:val="24"/>
                <w:szCs w:val="24"/>
                <w:lang w:eastAsia="ru-RU"/>
              </w:rPr>
            </w:pPr>
            <w:r w:rsidRPr="005743A6">
              <w:rPr>
                <w:rFonts w:ascii="Times New Roman" w:hAnsi="Times New Roman"/>
                <w:b/>
                <w:sz w:val="24"/>
                <w:szCs w:val="24"/>
                <w:lang w:eastAsia="ru-RU"/>
              </w:rPr>
              <w:t>Сложноподчиненные предложения (5ч+2ч)</w:t>
            </w:r>
          </w:p>
        </w:tc>
      </w:tr>
      <w:tr w:rsidR="002A75B0" w:rsidRPr="004A19C2" w:rsidTr="002A75B0">
        <w:tc>
          <w:tcPr>
            <w:tcW w:w="828" w:type="dxa"/>
          </w:tcPr>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p w:rsidR="002A75B0" w:rsidRPr="004303C8"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Понятие о сложноподчиненном предложении</w:t>
            </w:r>
          </w:p>
        </w:tc>
        <w:tc>
          <w:tcPr>
            <w:tcW w:w="2268" w:type="dxa"/>
          </w:tcPr>
          <w:p w:rsidR="002A75B0" w:rsidRPr="004303C8" w:rsidRDefault="002A75B0" w:rsidP="009769B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vMerge w:val="restart"/>
          </w:tcPr>
          <w:p w:rsidR="002A75B0" w:rsidRPr="004303C8" w:rsidRDefault="002A75B0" w:rsidP="00FE2DA7">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val="restart"/>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sidRPr="00D75583">
              <w:rPr>
                <w:rFonts w:ascii="Times New Roman" w:hAnsi="Times New Roman"/>
                <w:sz w:val="24"/>
                <w:szCs w:val="24"/>
                <w:lang w:eastAsia="ru-RU"/>
              </w:rPr>
              <w:t xml:space="preserve"> </w:t>
            </w:r>
          </w:p>
        </w:tc>
      </w:tr>
      <w:tr w:rsidR="002A75B0" w:rsidRPr="004A19C2" w:rsidTr="002A75B0">
        <w:tc>
          <w:tcPr>
            <w:tcW w:w="828" w:type="dxa"/>
          </w:tcPr>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6397" w:type="dxa"/>
          </w:tcPr>
          <w:p w:rsidR="002A75B0" w:rsidRDefault="002A75B0" w:rsidP="004303C8">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Рр</w:t>
            </w:r>
            <w:proofErr w:type="spellEnd"/>
            <w:r>
              <w:rPr>
                <w:rFonts w:ascii="Times New Roman" w:hAnsi="Times New Roman"/>
                <w:sz w:val="24"/>
                <w:szCs w:val="24"/>
                <w:lang w:eastAsia="ru-RU"/>
              </w:rPr>
              <w:t xml:space="preserve"> Сочинение по картине </w:t>
            </w:r>
            <w:proofErr w:type="spellStart"/>
            <w:r>
              <w:rPr>
                <w:rFonts w:ascii="Times New Roman" w:hAnsi="Times New Roman"/>
                <w:sz w:val="24"/>
                <w:szCs w:val="24"/>
                <w:lang w:eastAsia="ru-RU"/>
              </w:rPr>
              <w:t>И.Тихого</w:t>
            </w:r>
            <w:proofErr w:type="spellEnd"/>
            <w:r>
              <w:rPr>
                <w:rFonts w:ascii="Times New Roman" w:hAnsi="Times New Roman"/>
                <w:sz w:val="24"/>
                <w:szCs w:val="24"/>
                <w:lang w:eastAsia="ru-RU"/>
              </w:rPr>
              <w:t xml:space="preserve"> «Аисты»</w:t>
            </w:r>
          </w:p>
        </w:tc>
        <w:tc>
          <w:tcPr>
            <w:tcW w:w="2268" w:type="dxa"/>
          </w:tcPr>
          <w:p w:rsidR="002A75B0" w:rsidRPr="004303C8" w:rsidRDefault="002A75B0" w:rsidP="009769B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vMerge/>
          </w:tcPr>
          <w:p w:rsidR="002A75B0" w:rsidRPr="004303C8" w:rsidRDefault="002A75B0" w:rsidP="00FE2DA7">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Союзы и союзные слова в сложноподчиненном предложении</w:t>
            </w:r>
          </w:p>
        </w:tc>
        <w:tc>
          <w:tcPr>
            <w:tcW w:w="2268" w:type="dxa"/>
          </w:tcPr>
          <w:p w:rsidR="002A75B0" w:rsidRPr="004303C8" w:rsidRDefault="002A75B0" w:rsidP="009769B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vMerge/>
          </w:tcPr>
          <w:p w:rsidR="002A75B0" w:rsidRPr="004303C8" w:rsidRDefault="002A75B0" w:rsidP="00FE2DA7">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w:t>
            </w:r>
          </w:p>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Роль указательных слов в сложноподчиненном предложении </w:t>
            </w:r>
          </w:p>
        </w:tc>
        <w:tc>
          <w:tcPr>
            <w:tcW w:w="2268" w:type="dxa"/>
          </w:tcPr>
          <w:p w:rsidR="002A75B0" w:rsidRDefault="002A75B0" w:rsidP="009769B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vMerge/>
          </w:tcPr>
          <w:p w:rsidR="002A75B0" w:rsidRPr="004303C8" w:rsidRDefault="002A75B0" w:rsidP="00FE2DA7">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Рр</w:t>
            </w:r>
            <w:proofErr w:type="spellEnd"/>
            <w:r>
              <w:rPr>
                <w:rFonts w:ascii="Times New Roman" w:hAnsi="Times New Roman"/>
                <w:sz w:val="24"/>
                <w:szCs w:val="24"/>
                <w:lang w:eastAsia="ru-RU"/>
              </w:rPr>
              <w:t xml:space="preserve"> Изложение по упр. 106</w:t>
            </w:r>
          </w:p>
        </w:tc>
        <w:tc>
          <w:tcPr>
            <w:tcW w:w="2268" w:type="dxa"/>
          </w:tcPr>
          <w:p w:rsidR="002A75B0" w:rsidRPr="004303C8" w:rsidRDefault="002A75B0" w:rsidP="009769BE">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tcPr>
          <w:p w:rsidR="002A75B0" w:rsidRPr="004303C8" w:rsidRDefault="002A75B0" w:rsidP="00FE2DA7">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955CFD" w:rsidRPr="004A19C2" w:rsidTr="00E55560">
        <w:tc>
          <w:tcPr>
            <w:tcW w:w="14425" w:type="dxa"/>
            <w:gridSpan w:val="5"/>
          </w:tcPr>
          <w:p w:rsidR="00955CFD" w:rsidRPr="00240792" w:rsidRDefault="00955CFD" w:rsidP="004303C8">
            <w:pPr>
              <w:widowControl w:val="0"/>
              <w:autoSpaceDE w:val="0"/>
              <w:autoSpaceDN w:val="0"/>
              <w:adjustRightInd w:val="0"/>
              <w:spacing w:after="0" w:line="240" w:lineRule="auto"/>
              <w:jc w:val="center"/>
              <w:rPr>
                <w:rFonts w:ascii="Times New Roman" w:hAnsi="Times New Roman"/>
                <w:b/>
                <w:sz w:val="24"/>
                <w:szCs w:val="24"/>
                <w:lang w:eastAsia="ru-RU"/>
              </w:rPr>
            </w:pPr>
            <w:r w:rsidRPr="00240792">
              <w:rPr>
                <w:rFonts w:ascii="Times New Roman" w:hAnsi="Times New Roman"/>
                <w:b/>
                <w:sz w:val="24"/>
                <w:szCs w:val="24"/>
                <w:lang w:eastAsia="ru-RU"/>
              </w:rPr>
              <w:t>Основные группы с</w:t>
            </w:r>
            <w:r w:rsidR="00724A89">
              <w:rPr>
                <w:rFonts w:ascii="Times New Roman" w:hAnsi="Times New Roman"/>
                <w:b/>
                <w:sz w:val="24"/>
                <w:szCs w:val="24"/>
                <w:lang w:eastAsia="ru-RU"/>
              </w:rPr>
              <w:t>ложноподчиненных предложений (26</w:t>
            </w:r>
            <w:r w:rsidRPr="00240792">
              <w:rPr>
                <w:rFonts w:ascii="Times New Roman" w:hAnsi="Times New Roman"/>
                <w:b/>
                <w:sz w:val="24"/>
                <w:szCs w:val="24"/>
                <w:lang w:eastAsia="ru-RU"/>
              </w:rPr>
              <w:t xml:space="preserve">ч + 2ч) </w:t>
            </w:r>
          </w:p>
        </w:tc>
      </w:tr>
      <w:tr w:rsidR="002A75B0" w:rsidRPr="004A19C2" w:rsidTr="002A75B0">
        <w:tc>
          <w:tcPr>
            <w:tcW w:w="828" w:type="dxa"/>
          </w:tcPr>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41</w:t>
            </w:r>
          </w:p>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42</w:t>
            </w:r>
          </w:p>
          <w:p w:rsidR="002A75B0" w:rsidRPr="004303C8"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Сложноподчиненные предложения с придаточными </w:t>
            </w:r>
            <w:r>
              <w:rPr>
                <w:rFonts w:ascii="Times New Roman" w:hAnsi="Times New Roman"/>
                <w:sz w:val="24"/>
                <w:szCs w:val="24"/>
                <w:lang w:eastAsia="ru-RU"/>
              </w:rPr>
              <w:lastRenderedPageBreak/>
              <w:t>определительными</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3</w:t>
            </w:r>
          </w:p>
        </w:tc>
        <w:tc>
          <w:tcPr>
            <w:tcW w:w="1530" w:type="dxa"/>
            <w:vMerge w:val="restart"/>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val="restart"/>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44</w:t>
            </w:r>
          </w:p>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w:t>
            </w:r>
          </w:p>
          <w:p w:rsidR="002A75B0" w:rsidRPr="004303C8"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придаточными изъяснительными</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Рр</w:t>
            </w:r>
            <w:proofErr w:type="spellEnd"/>
            <w:r>
              <w:rPr>
                <w:rFonts w:ascii="Times New Roman" w:hAnsi="Times New Roman"/>
                <w:sz w:val="24"/>
                <w:szCs w:val="24"/>
                <w:lang w:eastAsia="ru-RU"/>
              </w:rPr>
              <w:t xml:space="preserve"> Изложение по упр. 123</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93660F" w:rsidRDefault="00D60A4E"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p w:rsidR="002A75B0" w:rsidRPr="0093660F" w:rsidRDefault="002A75B0" w:rsidP="008C0D17">
            <w:pPr>
              <w:widowControl w:val="0"/>
              <w:autoSpaceDE w:val="0"/>
              <w:autoSpaceDN w:val="0"/>
              <w:adjustRightInd w:val="0"/>
              <w:spacing w:after="0" w:line="240" w:lineRule="auto"/>
              <w:rPr>
                <w:rFonts w:ascii="Times New Roman" w:hAnsi="Times New Roman"/>
                <w:sz w:val="24"/>
                <w:szCs w:val="24"/>
                <w:lang w:eastAsia="ru-RU"/>
              </w:rPr>
            </w:pPr>
          </w:p>
        </w:tc>
        <w:tc>
          <w:tcPr>
            <w:tcW w:w="6397" w:type="dxa"/>
          </w:tcPr>
          <w:p w:rsidR="002A75B0" w:rsidRPr="0093660F" w:rsidRDefault="002A75B0" w:rsidP="00C2664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придаточными обстоятельственными</w:t>
            </w:r>
          </w:p>
        </w:tc>
        <w:tc>
          <w:tcPr>
            <w:tcW w:w="2268" w:type="dxa"/>
          </w:tcPr>
          <w:p w:rsidR="002A75B0" w:rsidRPr="0093660F"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vMerge/>
          </w:tcPr>
          <w:p w:rsidR="002A75B0" w:rsidRPr="0093660F"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290B5B"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6397" w:type="dxa"/>
          </w:tcPr>
          <w:p w:rsidR="002A75B0" w:rsidRPr="004807F3" w:rsidRDefault="002A75B0" w:rsidP="00290B5B">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придаточными места</w:t>
            </w:r>
          </w:p>
        </w:tc>
        <w:tc>
          <w:tcPr>
            <w:tcW w:w="2268" w:type="dxa"/>
          </w:tcPr>
          <w:p w:rsidR="002A75B0" w:rsidRPr="00290B5B"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sidRPr="00290B5B">
              <w:rPr>
                <w:rFonts w:ascii="Times New Roman" w:hAnsi="Times New Roman"/>
                <w:sz w:val="24"/>
                <w:szCs w:val="24"/>
                <w:lang w:eastAsia="ru-RU"/>
              </w:rPr>
              <w:t>1</w:t>
            </w:r>
          </w:p>
        </w:tc>
        <w:tc>
          <w:tcPr>
            <w:tcW w:w="1530" w:type="dxa"/>
            <w:vMerge/>
          </w:tcPr>
          <w:p w:rsidR="002A75B0" w:rsidRPr="00290B5B"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придаточными времени</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51</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придаточными цели</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придаточными причины</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53</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придаточными условия</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D60A4E"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w:t>
            </w:r>
          </w:p>
        </w:tc>
        <w:tc>
          <w:tcPr>
            <w:tcW w:w="6397"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придаточными уступки</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55</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придаточными следствия</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w:t>
            </w:r>
          </w:p>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c>
          <w:tcPr>
            <w:tcW w:w="6397" w:type="dxa"/>
          </w:tcPr>
          <w:p w:rsidR="002A75B0" w:rsidRPr="004303C8" w:rsidRDefault="002A75B0" w:rsidP="00C20C3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придаточными образа действия, меры и степени</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2A75B0" w:rsidP="00D60A4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придаточными сравнительными</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2A75B0" w:rsidP="00D60A4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w:t>
            </w:r>
          </w:p>
        </w:tc>
        <w:tc>
          <w:tcPr>
            <w:tcW w:w="6397" w:type="dxa"/>
          </w:tcPr>
          <w:p w:rsidR="002A75B0" w:rsidRDefault="002A75B0" w:rsidP="004303C8">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Рр</w:t>
            </w:r>
            <w:proofErr w:type="spellEnd"/>
            <w:r>
              <w:rPr>
                <w:rFonts w:ascii="Times New Roman" w:hAnsi="Times New Roman"/>
                <w:sz w:val="24"/>
                <w:szCs w:val="24"/>
                <w:lang w:eastAsia="ru-RU"/>
              </w:rPr>
              <w:t xml:space="preserve"> Сочинение по картине </w:t>
            </w:r>
            <w:proofErr w:type="spellStart"/>
            <w:r>
              <w:rPr>
                <w:rFonts w:ascii="Times New Roman" w:hAnsi="Times New Roman"/>
                <w:sz w:val="24"/>
                <w:szCs w:val="24"/>
                <w:lang w:eastAsia="ru-RU"/>
              </w:rPr>
              <w:t>В.Фельдмана</w:t>
            </w:r>
            <w:proofErr w:type="spellEnd"/>
            <w:r>
              <w:rPr>
                <w:rFonts w:ascii="Times New Roman" w:hAnsi="Times New Roman"/>
                <w:sz w:val="24"/>
                <w:szCs w:val="24"/>
                <w:lang w:eastAsia="ru-RU"/>
              </w:rPr>
              <w:t xml:space="preserve"> «Родина»</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p w:rsidR="002A75B0"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61.</w:t>
            </w:r>
          </w:p>
          <w:p w:rsidR="002A75B0"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p w:rsidR="002A75B0" w:rsidRDefault="002A75B0" w:rsidP="00AE5F10">
            <w:pPr>
              <w:widowControl w:val="0"/>
              <w:autoSpaceDE w:val="0"/>
              <w:autoSpaceDN w:val="0"/>
              <w:adjustRightInd w:val="0"/>
              <w:spacing w:after="0" w:line="240" w:lineRule="auto"/>
              <w:rPr>
                <w:rFonts w:ascii="Times New Roman" w:hAnsi="Times New Roman"/>
                <w:sz w:val="24"/>
                <w:szCs w:val="24"/>
                <w:lang w:eastAsia="ru-RU"/>
              </w:rPr>
            </w:pPr>
          </w:p>
        </w:tc>
        <w:tc>
          <w:tcPr>
            <w:tcW w:w="6397" w:type="dxa"/>
          </w:tcPr>
          <w:p w:rsidR="002A75B0"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несколькими придаточными</w:t>
            </w:r>
          </w:p>
        </w:tc>
        <w:tc>
          <w:tcPr>
            <w:tcW w:w="2268" w:type="dxa"/>
          </w:tcPr>
          <w:p w:rsidR="002A75B0" w:rsidRDefault="00AE5F10"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AE5F1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62</w:t>
            </w:r>
          </w:p>
          <w:p w:rsidR="002A75B0" w:rsidRDefault="00AE5F1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63</w:t>
            </w:r>
          </w:p>
        </w:tc>
        <w:tc>
          <w:tcPr>
            <w:tcW w:w="6397" w:type="dxa"/>
          </w:tcPr>
          <w:p w:rsidR="002A75B0" w:rsidRDefault="002A75B0" w:rsidP="004807F3">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Синтаксический разбор сложноподчиненного предложения </w:t>
            </w:r>
          </w:p>
        </w:tc>
        <w:tc>
          <w:tcPr>
            <w:tcW w:w="2268" w:type="dxa"/>
          </w:tcPr>
          <w:p w:rsidR="002A75B0"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AE5F1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w:t>
            </w:r>
          </w:p>
          <w:p w:rsidR="002A75B0" w:rsidRDefault="00AE5F1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65</w:t>
            </w:r>
          </w:p>
        </w:tc>
        <w:tc>
          <w:tcPr>
            <w:tcW w:w="6397" w:type="dxa"/>
          </w:tcPr>
          <w:p w:rsidR="002A75B0"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Пунктуационный разбор сложноподчиненного </w:t>
            </w:r>
            <w:r>
              <w:rPr>
                <w:rFonts w:ascii="Times New Roman" w:hAnsi="Times New Roman"/>
                <w:sz w:val="24"/>
                <w:szCs w:val="24"/>
                <w:lang w:eastAsia="ru-RU"/>
              </w:rPr>
              <w:lastRenderedPageBreak/>
              <w:t>предложения</w:t>
            </w:r>
          </w:p>
        </w:tc>
        <w:tc>
          <w:tcPr>
            <w:tcW w:w="2268" w:type="dxa"/>
          </w:tcPr>
          <w:p w:rsidR="002A75B0"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AE5F1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66</w:t>
            </w:r>
          </w:p>
          <w:p w:rsidR="002A75B0" w:rsidRPr="004303C8" w:rsidRDefault="00AE5F1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67</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Повторение</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AE5F1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68</w:t>
            </w:r>
          </w:p>
        </w:tc>
        <w:tc>
          <w:tcPr>
            <w:tcW w:w="6397" w:type="dxa"/>
          </w:tcPr>
          <w:p w:rsidR="002A75B0" w:rsidRPr="004303C8" w:rsidRDefault="002A75B0" w:rsidP="00FE2DA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Контрольная работа №3  по теме «Сложноподчиненные предложения»</w:t>
            </w:r>
          </w:p>
        </w:tc>
        <w:tc>
          <w:tcPr>
            <w:tcW w:w="2268" w:type="dxa"/>
          </w:tcPr>
          <w:p w:rsidR="002A75B0" w:rsidRPr="004303C8" w:rsidRDefault="002A75B0" w:rsidP="00FE2DA7">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955CFD" w:rsidRPr="004A19C2" w:rsidTr="00BC0F03">
        <w:tc>
          <w:tcPr>
            <w:tcW w:w="14425" w:type="dxa"/>
            <w:gridSpan w:val="5"/>
          </w:tcPr>
          <w:p w:rsidR="00955CFD" w:rsidRPr="00FC54E0" w:rsidRDefault="00955CFD" w:rsidP="004303C8">
            <w:pPr>
              <w:widowControl w:val="0"/>
              <w:autoSpaceDE w:val="0"/>
              <w:autoSpaceDN w:val="0"/>
              <w:adjustRightInd w:val="0"/>
              <w:spacing w:after="0" w:line="240" w:lineRule="auto"/>
              <w:jc w:val="center"/>
              <w:rPr>
                <w:rFonts w:ascii="Times New Roman" w:hAnsi="Times New Roman"/>
                <w:b/>
                <w:sz w:val="24"/>
                <w:szCs w:val="24"/>
                <w:lang w:eastAsia="ru-RU"/>
              </w:rPr>
            </w:pPr>
            <w:r w:rsidRPr="00FC54E0">
              <w:rPr>
                <w:rFonts w:ascii="Times New Roman" w:hAnsi="Times New Roman"/>
                <w:b/>
                <w:sz w:val="24"/>
                <w:szCs w:val="24"/>
                <w:lang w:eastAsia="ru-RU"/>
              </w:rPr>
              <w:t>Бе</w:t>
            </w:r>
            <w:r w:rsidR="00724A89">
              <w:rPr>
                <w:rFonts w:ascii="Times New Roman" w:hAnsi="Times New Roman"/>
                <w:b/>
                <w:sz w:val="24"/>
                <w:szCs w:val="24"/>
                <w:lang w:eastAsia="ru-RU"/>
              </w:rPr>
              <w:t>ссоюзное сложное предложение (10</w:t>
            </w:r>
            <w:r w:rsidRPr="00FC54E0">
              <w:rPr>
                <w:rFonts w:ascii="Times New Roman" w:hAnsi="Times New Roman"/>
                <w:b/>
                <w:sz w:val="24"/>
                <w:szCs w:val="24"/>
                <w:lang w:eastAsia="ru-RU"/>
              </w:rPr>
              <w:t>ч + 2ч)</w:t>
            </w:r>
          </w:p>
        </w:tc>
      </w:tr>
      <w:tr w:rsidR="002A75B0" w:rsidRPr="004A19C2" w:rsidTr="002A75B0">
        <w:trPr>
          <w:trHeight w:val="811"/>
        </w:trPr>
        <w:tc>
          <w:tcPr>
            <w:tcW w:w="828" w:type="dxa"/>
          </w:tcPr>
          <w:p w:rsidR="002A75B0" w:rsidRPr="004303C8"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Понятие о бессоюзном сложном предложении</w:t>
            </w:r>
          </w:p>
        </w:tc>
        <w:tc>
          <w:tcPr>
            <w:tcW w:w="2268" w:type="dxa"/>
          </w:tcPr>
          <w:p w:rsidR="002A75B0" w:rsidRPr="004303C8" w:rsidRDefault="002A75B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vMerge w:val="restart"/>
          </w:tcPr>
          <w:p w:rsidR="002A75B0" w:rsidRPr="004303C8" w:rsidRDefault="002A75B0" w:rsidP="002A75B0">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val="restart"/>
          </w:tcPr>
          <w:p w:rsidR="002A75B0" w:rsidRPr="00D75583" w:rsidRDefault="002A75B0" w:rsidP="002A75B0">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Интонация в бессоюзных сложных предложениях</w:t>
            </w:r>
          </w:p>
        </w:tc>
        <w:tc>
          <w:tcPr>
            <w:tcW w:w="2268" w:type="dxa"/>
          </w:tcPr>
          <w:p w:rsidR="002A75B0" w:rsidRPr="004303C8" w:rsidRDefault="002A75B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vMerge/>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w:t>
            </w:r>
          </w:p>
          <w:p w:rsidR="002A75B0" w:rsidRPr="004303C8" w:rsidRDefault="002A75B0" w:rsidP="00842D90">
            <w:pPr>
              <w:widowControl w:val="0"/>
              <w:autoSpaceDE w:val="0"/>
              <w:autoSpaceDN w:val="0"/>
              <w:adjustRightInd w:val="0"/>
              <w:spacing w:after="0" w:line="240" w:lineRule="auto"/>
              <w:jc w:val="center"/>
              <w:rPr>
                <w:rFonts w:ascii="Times New Roman" w:hAnsi="Times New Roman"/>
                <w:sz w:val="24"/>
                <w:szCs w:val="24"/>
                <w:lang w:eastAsia="ru-RU"/>
              </w:rPr>
            </w:pP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Бессоюзные сложные предложения со значением перечисления. Запятая и точка с запятой в бессоюзных сложных предложениях</w:t>
            </w:r>
          </w:p>
        </w:tc>
        <w:tc>
          <w:tcPr>
            <w:tcW w:w="2268" w:type="dxa"/>
          </w:tcPr>
          <w:p w:rsidR="002A75B0" w:rsidRPr="004303C8"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vMerge/>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w:t>
            </w:r>
          </w:p>
        </w:tc>
        <w:tc>
          <w:tcPr>
            <w:tcW w:w="6397" w:type="dxa"/>
          </w:tcPr>
          <w:p w:rsidR="002A75B0" w:rsidRPr="004303C8" w:rsidRDefault="002A75B0" w:rsidP="00DB7702">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Рр</w:t>
            </w:r>
            <w:proofErr w:type="spellEnd"/>
            <w:r>
              <w:rPr>
                <w:rFonts w:ascii="Times New Roman" w:hAnsi="Times New Roman"/>
                <w:sz w:val="24"/>
                <w:szCs w:val="24"/>
                <w:lang w:eastAsia="ru-RU"/>
              </w:rPr>
              <w:t xml:space="preserve"> Сочинение по упр. 192</w:t>
            </w:r>
          </w:p>
        </w:tc>
        <w:tc>
          <w:tcPr>
            <w:tcW w:w="2268" w:type="dxa"/>
          </w:tcPr>
          <w:p w:rsidR="002A75B0" w:rsidRPr="004303C8" w:rsidRDefault="002A75B0" w:rsidP="00842D90">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w:t>
            </w:r>
          </w:p>
          <w:p w:rsidR="002A75B0" w:rsidRPr="004303C8"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74</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Бессоюзное сложное предложение со значением причины, пояснения, дополнения. Двоеточие в бессоюзном сложном предложении</w:t>
            </w:r>
          </w:p>
        </w:tc>
        <w:tc>
          <w:tcPr>
            <w:tcW w:w="2268" w:type="dxa"/>
          </w:tcPr>
          <w:p w:rsidR="002A75B0" w:rsidRPr="004303C8" w:rsidRDefault="002A75B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vMerge/>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p w:rsidR="002A75B0"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w:t>
            </w:r>
          </w:p>
        </w:tc>
        <w:tc>
          <w:tcPr>
            <w:tcW w:w="6397" w:type="dxa"/>
          </w:tcPr>
          <w:p w:rsidR="002A75B0" w:rsidRPr="004303C8" w:rsidRDefault="002A75B0" w:rsidP="00FE2DA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Бессоюзное сложное предложение со значением противопоставления, времени, условия и следствия. Тире в бессоюзном сложном предложении</w:t>
            </w:r>
          </w:p>
        </w:tc>
        <w:tc>
          <w:tcPr>
            <w:tcW w:w="2268" w:type="dxa"/>
          </w:tcPr>
          <w:p w:rsidR="002A75B0" w:rsidRPr="004303C8" w:rsidRDefault="002A75B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vMerge/>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highlight w:val="yellow"/>
                <w:lang w:eastAsia="ru-RU"/>
              </w:rPr>
            </w:pPr>
            <w:proofErr w:type="spellStart"/>
            <w:r w:rsidRPr="006E52AE">
              <w:rPr>
                <w:rFonts w:ascii="Times New Roman" w:hAnsi="Times New Roman"/>
                <w:sz w:val="24"/>
                <w:szCs w:val="24"/>
                <w:lang w:eastAsia="ru-RU"/>
              </w:rPr>
              <w:t>Рр</w:t>
            </w:r>
            <w:proofErr w:type="spellEnd"/>
            <w:r>
              <w:rPr>
                <w:rFonts w:ascii="Times New Roman" w:hAnsi="Times New Roman"/>
                <w:sz w:val="24"/>
                <w:szCs w:val="24"/>
                <w:lang w:eastAsia="ru-RU"/>
              </w:rPr>
              <w:t xml:space="preserve"> Сочинение по картине </w:t>
            </w:r>
            <w:proofErr w:type="spellStart"/>
            <w:r>
              <w:rPr>
                <w:rFonts w:ascii="Times New Roman" w:hAnsi="Times New Roman"/>
                <w:sz w:val="24"/>
                <w:szCs w:val="24"/>
                <w:lang w:eastAsia="ru-RU"/>
              </w:rPr>
              <w:t>Н.Ромадина</w:t>
            </w:r>
            <w:proofErr w:type="spellEnd"/>
            <w:r>
              <w:rPr>
                <w:rFonts w:ascii="Times New Roman" w:hAnsi="Times New Roman"/>
                <w:sz w:val="24"/>
                <w:szCs w:val="24"/>
                <w:lang w:eastAsia="ru-RU"/>
              </w:rPr>
              <w:t xml:space="preserve"> «Село Хмелёвка»</w:t>
            </w:r>
          </w:p>
        </w:tc>
        <w:tc>
          <w:tcPr>
            <w:tcW w:w="2268" w:type="dxa"/>
          </w:tcPr>
          <w:p w:rsidR="002A75B0" w:rsidRPr="004303C8" w:rsidRDefault="002A75B0" w:rsidP="00842D90">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w:t>
            </w:r>
          </w:p>
        </w:tc>
        <w:tc>
          <w:tcPr>
            <w:tcW w:w="6397"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Синтаксический и пунктуационный разбор бессоюзного сложного предложения </w:t>
            </w:r>
          </w:p>
        </w:tc>
        <w:tc>
          <w:tcPr>
            <w:tcW w:w="2268" w:type="dxa"/>
          </w:tcPr>
          <w:p w:rsidR="002A75B0" w:rsidRPr="004303C8" w:rsidRDefault="002A75B0" w:rsidP="00842D90">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79</w:t>
            </w:r>
          </w:p>
        </w:tc>
        <w:tc>
          <w:tcPr>
            <w:tcW w:w="6397"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Повторение</w:t>
            </w:r>
          </w:p>
        </w:tc>
        <w:tc>
          <w:tcPr>
            <w:tcW w:w="2268" w:type="dxa"/>
          </w:tcPr>
          <w:p w:rsidR="002A75B0" w:rsidRPr="004303C8"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vMerge/>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w:t>
            </w:r>
          </w:p>
        </w:tc>
        <w:tc>
          <w:tcPr>
            <w:tcW w:w="6397" w:type="dxa"/>
          </w:tcPr>
          <w:p w:rsidR="002A75B0" w:rsidRDefault="002A75B0" w:rsidP="001C5BD9">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Контрольная работа №4  по теме «Бессоюзное сложное предложение»</w:t>
            </w:r>
          </w:p>
        </w:tc>
        <w:tc>
          <w:tcPr>
            <w:tcW w:w="2268" w:type="dxa"/>
          </w:tcPr>
          <w:p w:rsidR="002A75B0" w:rsidRDefault="002A75B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vMerge/>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955CFD" w:rsidRPr="004A19C2" w:rsidTr="00567D31">
        <w:tc>
          <w:tcPr>
            <w:tcW w:w="14425" w:type="dxa"/>
            <w:gridSpan w:val="5"/>
          </w:tcPr>
          <w:p w:rsidR="00955CFD" w:rsidRPr="00EB2D6E" w:rsidRDefault="00955CFD" w:rsidP="00C26646">
            <w:pPr>
              <w:widowControl w:val="0"/>
              <w:autoSpaceDE w:val="0"/>
              <w:autoSpaceDN w:val="0"/>
              <w:adjustRightInd w:val="0"/>
              <w:spacing w:after="0" w:line="240" w:lineRule="auto"/>
              <w:jc w:val="center"/>
              <w:rPr>
                <w:rFonts w:ascii="Times New Roman" w:hAnsi="Times New Roman"/>
                <w:b/>
                <w:sz w:val="24"/>
                <w:szCs w:val="24"/>
                <w:lang w:eastAsia="ru-RU"/>
              </w:rPr>
            </w:pPr>
            <w:r w:rsidRPr="00EB2D6E">
              <w:rPr>
                <w:rFonts w:ascii="Times New Roman" w:hAnsi="Times New Roman"/>
                <w:b/>
                <w:sz w:val="24"/>
                <w:szCs w:val="24"/>
                <w:lang w:eastAsia="ru-RU"/>
              </w:rPr>
              <w:t>Сложные предложения с различными видами связи (10ч + 2ч)</w:t>
            </w:r>
          </w:p>
        </w:tc>
      </w:tr>
      <w:tr w:rsidR="002A75B0" w:rsidRPr="004A19C2" w:rsidTr="002A75B0">
        <w:tc>
          <w:tcPr>
            <w:tcW w:w="828" w:type="dxa"/>
          </w:tcPr>
          <w:p w:rsidR="002A75B0" w:rsidRDefault="00AE5F10"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w:t>
            </w:r>
          </w:p>
          <w:p w:rsidR="002A75B0" w:rsidRDefault="00AE5F10"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w:t>
            </w:r>
          </w:p>
          <w:p w:rsidR="002A75B0" w:rsidRPr="004303C8" w:rsidRDefault="00AE5F10"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83</w:t>
            </w:r>
          </w:p>
        </w:tc>
        <w:tc>
          <w:tcPr>
            <w:tcW w:w="6397"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Употребление союзной (сочинительной и подчинительной) и бессоюзной связи в сложных предложениях</w:t>
            </w:r>
          </w:p>
        </w:tc>
        <w:tc>
          <w:tcPr>
            <w:tcW w:w="2268" w:type="dxa"/>
          </w:tcPr>
          <w:p w:rsidR="002A75B0" w:rsidRPr="004303C8" w:rsidRDefault="002A75B0" w:rsidP="00EB2D6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530" w:type="dxa"/>
            <w:vMerge w:val="restart"/>
          </w:tcPr>
          <w:p w:rsidR="002A75B0" w:rsidRPr="004303C8" w:rsidRDefault="002A75B0" w:rsidP="002A75B0">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val="restart"/>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AE5F10" w:rsidP="00D60A4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84</w:t>
            </w:r>
          </w:p>
        </w:tc>
        <w:tc>
          <w:tcPr>
            <w:tcW w:w="6397" w:type="dxa"/>
          </w:tcPr>
          <w:p w:rsidR="002A75B0" w:rsidRDefault="002A75B0" w:rsidP="00C26646">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Рр</w:t>
            </w:r>
            <w:proofErr w:type="spellEnd"/>
            <w:r>
              <w:rPr>
                <w:rFonts w:ascii="Times New Roman" w:hAnsi="Times New Roman"/>
                <w:sz w:val="24"/>
                <w:szCs w:val="24"/>
                <w:lang w:eastAsia="ru-RU"/>
              </w:rPr>
              <w:t xml:space="preserve"> Устное сочинение по картине </w:t>
            </w:r>
            <w:proofErr w:type="spellStart"/>
            <w:r>
              <w:rPr>
                <w:rFonts w:ascii="Times New Roman" w:hAnsi="Times New Roman"/>
                <w:sz w:val="24"/>
                <w:szCs w:val="24"/>
                <w:lang w:eastAsia="ru-RU"/>
              </w:rPr>
              <w:t>М.Финогеновой</w:t>
            </w:r>
            <w:proofErr w:type="spellEnd"/>
            <w:r>
              <w:rPr>
                <w:rFonts w:ascii="Times New Roman" w:hAnsi="Times New Roman"/>
                <w:sz w:val="24"/>
                <w:szCs w:val="24"/>
                <w:lang w:eastAsia="ru-RU"/>
              </w:rPr>
              <w:t xml:space="preserve"> «Каток для начинающих»</w:t>
            </w:r>
          </w:p>
        </w:tc>
        <w:tc>
          <w:tcPr>
            <w:tcW w:w="2268" w:type="dxa"/>
          </w:tcPr>
          <w:p w:rsidR="002A75B0" w:rsidRPr="004303C8" w:rsidRDefault="002A75B0" w:rsidP="00EB2D6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vMerge/>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AE5F10" w:rsidP="00EB2D6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w:t>
            </w:r>
          </w:p>
          <w:p w:rsidR="002A75B0" w:rsidRDefault="00AE5F10" w:rsidP="00EB2D6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86</w:t>
            </w:r>
          </w:p>
          <w:p w:rsidR="002A75B0" w:rsidRPr="004303C8" w:rsidRDefault="00AE5F10" w:rsidP="00EB2D6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87</w:t>
            </w:r>
          </w:p>
        </w:tc>
        <w:tc>
          <w:tcPr>
            <w:tcW w:w="6397"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Знаки препинания в сложных предложениях с различными </w:t>
            </w:r>
            <w:r>
              <w:rPr>
                <w:rFonts w:ascii="Times New Roman" w:hAnsi="Times New Roman"/>
                <w:sz w:val="24"/>
                <w:szCs w:val="24"/>
                <w:lang w:eastAsia="ru-RU"/>
              </w:rPr>
              <w:lastRenderedPageBreak/>
              <w:t>видами связи</w:t>
            </w:r>
          </w:p>
        </w:tc>
        <w:tc>
          <w:tcPr>
            <w:tcW w:w="2268" w:type="dxa"/>
          </w:tcPr>
          <w:p w:rsidR="002A75B0" w:rsidRPr="004303C8" w:rsidRDefault="002A75B0" w:rsidP="00EB2D6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3</w:t>
            </w:r>
          </w:p>
        </w:tc>
        <w:tc>
          <w:tcPr>
            <w:tcW w:w="1530" w:type="dxa"/>
            <w:vMerge/>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AE5F10"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88</w:t>
            </w:r>
          </w:p>
          <w:p w:rsidR="002A75B0" w:rsidRDefault="00AE5F10"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89</w:t>
            </w:r>
          </w:p>
        </w:tc>
        <w:tc>
          <w:tcPr>
            <w:tcW w:w="6397" w:type="dxa"/>
          </w:tcPr>
          <w:p w:rsidR="002A75B0" w:rsidRPr="004303C8" w:rsidRDefault="002A75B0" w:rsidP="00FE2DA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Синтаксический и пунктуационный разбор сложного предложения с различными видами связи</w:t>
            </w:r>
          </w:p>
        </w:tc>
        <w:tc>
          <w:tcPr>
            <w:tcW w:w="2268" w:type="dxa"/>
          </w:tcPr>
          <w:p w:rsidR="002A75B0" w:rsidRDefault="002A75B0" w:rsidP="00EB2D6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vMerge/>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AE5F10" w:rsidP="00751A99">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90</w:t>
            </w:r>
          </w:p>
        </w:tc>
        <w:tc>
          <w:tcPr>
            <w:tcW w:w="6397" w:type="dxa"/>
          </w:tcPr>
          <w:p w:rsidR="002A75B0" w:rsidRPr="004303C8" w:rsidRDefault="002A75B0" w:rsidP="00FE2DA7">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Рр</w:t>
            </w:r>
            <w:proofErr w:type="spellEnd"/>
            <w:r>
              <w:rPr>
                <w:rFonts w:ascii="Times New Roman" w:hAnsi="Times New Roman"/>
                <w:sz w:val="24"/>
                <w:szCs w:val="24"/>
                <w:lang w:eastAsia="ru-RU"/>
              </w:rPr>
              <w:t xml:space="preserve"> Публичная речь</w:t>
            </w:r>
          </w:p>
        </w:tc>
        <w:tc>
          <w:tcPr>
            <w:tcW w:w="2268" w:type="dxa"/>
          </w:tcPr>
          <w:p w:rsidR="002A75B0" w:rsidRPr="004303C8" w:rsidRDefault="002A75B0" w:rsidP="00EB2D6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vMerge/>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AE5F10"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w:t>
            </w:r>
          </w:p>
        </w:tc>
        <w:tc>
          <w:tcPr>
            <w:tcW w:w="6397" w:type="dxa"/>
          </w:tcPr>
          <w:p w:rsidR="002A75B0" w:rsidRPr="004303C8" w:rsidRDefault="002A75B0" w:rsidP="00FE2DA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Повторение</w:t>
            </w:r>
          </w:p>
        </w:tc>
        <w:tc>
          <w:tcPr>
            <w:tcW w:w="2268" w:type="dxa"/>
          </w:tcPr>
          <w:p w:rsidR="002A75B0" w:rsidRPr="004303C8" w:rsidRDefault="002A75B0" w:rsidP="00EB2D6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vMerge/>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AE5F10"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92</w:t>
            </w:r>
          </w:p>
        </w:tc>
        <w:tc>
          <w:tcPr>
            <w:tcW w:w="6397" w:type="dxa"/>
          </w:tcPr>
          <w:p w:rsidR="002A75B0" w:rsidRDefault="002A75B0" w:rsidP="00FE2DA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Контрольная работа №4  по теме «Сложные предложения с различными видами связи»</w:t>
            </w:r>
          </w:p>
        </w:tc>
        <w:tc>
          <w:tcPr>
            <w:tcW w:w="2268" w:type="dxa"/>
          </w:tcPr>
          <w:p w:rsidR="002A75B0" w:rsidRPr="004303C8" w:rsidRDefault="002A75B0" w:rsidP="00EB2D6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vMerge/>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955CFD" w:rsidRPr="004A19C2" w:rsidTr="00061148">
        <w:tc>
          <w:tcPr>
            <w:tcW w:w="14425" w:type="dxa"/>
            <w:gridSpan w:val="5"/>
          </w:tcPr>
          <w:p w:rsidR="00955CFD" w:rsidRPr="007E5DA9" w:rsidRDefault="00955CFD" w:rsidP="00C26646">
            <w:pPr>
              <w:widowControl w:val="0"/>
              <w:autoSpaceDE w:val="0"/>
              <w:autoSpaceDN w:val="0"/>
              <w:adjustRightInd w:val="0"/>
              <w:spacing w:after="0" w:line="240" w:lineRule="auto"/>
              <w:jc w:val="center"/>
              <w:rPr>
                <w:rFonts w:ascii="Times New Roman" w:hAnsi="Times New Roman"/>
                <w:b/>
                <w:sz w:val="24"/>
                <w:szCs w:val="24"/>
                <w:lang w:eastAsia="ru-RU"/>
              </w:rPr>
            </w:pPr>
            <w:r w:rsidRPr="007E5DA9">
              <w:rPr>
                <w:rFonts w:ascii="Times New Roman" w:hAnsi="Times New Roman"/>
                <w:b/>
                <w:sz w:val="24"/>
                <w:szCs w:val="24"/>
                <w:lang w:eastAsia="ru-RU"/>
              </w:rPr>
              <w:t>Повторение и систематиз</w:t>
            </w:r>
            <w:r w:rsidR="00724A89">
              <w:rPr>
                <w:rFonts w:ascii="Times New Roman" w:hAnsi="Times New Roman"/>
                <w:b/>
                <w:sz w:val="24"/>
                <w:szCs w:val="24"/>
                <w:lang w:eastAsia="ru-RU"/>
              </w:rPr>
              <w:t>ация изученного в 5-9 классах (5</w:t>
            </w:r>
            <w:r w:rsidRPr="007E5DA9">
              <w:rPr>
                <w:rFonts w:ascii="Times New Roman" w:hAnsi="Times New Roman"/>
                <w:b/>
                <w:sz w:val="24"/>
                <w:szCs w:val="24"/>
                <w:lang w:eastAsia="ru-RU"/>
              </w:rPr>
              <w:t>ч + 2ч)</w:t>
            </w:r>
          </w:p>
        </w:tc>
      </w:tr>
      <w:tr w:rsidR="002A75B0" w:rsidRPr="004A19C2" w:rsidTr="002A75B0">
        <w:tc>
          <w:tcPr>
            <w:tcW w:w="828" w:type="dxa"/>
          </w:tcPr>
          <w:p w:rsidR="002A75B0" w:rsidRPr="004303C8" w:rsidRDefault="00724A89"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93</w:t>
            </w:r>
          </w:p>
        </w:tc>
        <w:tc>
          <w:tcPr>
            <w:tcW w:w="6397" w:type="dxa"/>
          </w:tcPr>
          <w:p w:rsidR="002A75B0" w:rsidRPr="00751A99" w:rsidRDefault="002A75B0" w:rsidP="00C2664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Фонетика и графика</w:t>
            </w:r>
          </w:p>
        </w:tc>
        <w:tc>
          <w:tcPr>
            <w:tcW w:w="2268" w:type="dxa"/>
          </w:tcPr>
          <w:p w:rsidR="002A75B0" w:rsidRPr="004303C8" w:rsidRDefault="002A75B0" w:rsidP="007E5D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vMerge w:val="restart"/>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val="restart"/>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sidRPr="00D75583">
              <w:rPr>
                <w:rFonts w:ascii="Times New Roman" w:hAnsi="Times New Roman"/>
                <w:sz w:val="24"/>
                <w:szCs w:val="24"/>
                <w:lang w:eastAsia="ru-RU"/>
              </w:rPr>
              <w:t xml:space="preserve"> </w:t>
            </w:r>
          </w:p>
        </w:tc>
      </w:tr>
      <w:tr w:rsidR="00724A89" w:rsidRPr="004A19C2" w:rsidTr="000A5497">
        <w:trPr>
          <w:trHeight w:val="562"/>
        </w:trPr>
        <w:tc>
          <w:tcPr>
            <w:tcW w:w="828" w:type="dxa"/>
          </w:tcPr>
          <w:p w:rsidR="00724A89" w:rsidRPr="004303C8" w:rsidRDefault="00724A89"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94</w:t>
            </w:r>
          </w:p>
        </w:tc>
        <w:tc>
          <w:tcPr>
            <w:tcW w:w="6397" w:type="dxa"/>
          </w:tcPr>
          <w:p w:rsidR="00724A89" w:rsidRPr="00C26061" w:rsidRDefault="00724A89" w:rsidP="00C2664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Лексикология (лексика) и фразеология Морфемика</w:t>
            </w:r>
          </w:p>
        </w:tc>
        <w:tc>
          <w:tcPr>
            <w:tcW w:w="2268" w:type="dxa"/>
          </w:tcPr>
          <w:p w:rsidR="00724A89" w:rsidRPr="004303C8" w:rsidRDefault="00724A89" w:rsidP="007E5D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vMerge/>
          </w:tcPr>
          <w:p w:rsidR="00724A89" w:rsidRPr="004303C8" w:rsidRDefault="00724A89"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724A89" w:rsidRPr="00D75583" w:rsidRDefault="00724A89"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724A89" w:rsidRPr="004A19C2" w:rsidTr="006F19C0">
        <w:trPr>
          <w:trHeight w:val="848"/>
        </w:trPr>
        <w:tc>
          <w:tcPr>
            <w:tcW w:w="828" w:type="dxa"/>
          </w:tcPr>
          <w:p w:rsidR="00724A89" w:rsidRDefault="00724A89"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95</w:t>
            </w:r>
          </w:p>
        </w:tc>
        <w:tc>
          <w:tcPr>
            <w:tcW w:w="6397" w:type="dxa"/>
          </w:tcPr>
          <w:p w:rsidR="00724A89" w:rsidRDefault="00724A89"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Словообразование Морфология</w:t>
            </w:r>
          </w:p>
        </w:tc>
        <w:tc>
          <w:tcPr>
            <w:tcW w:w="2268" w:type="dxa"/>
          </w:tcPr>
          <w:p w:rsidR="00724A89" w:rsidRPr="004303C8" w:rsidRDefault="00724A89" w:rsidP="007E5D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vMerge/>
          </w:tcPr>
          <w:p w:rsidR="00724A89" w:rsidRPr="004303C8" w:rsidRDefault="00724A89"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724A89" w:rsidRPr="00D75583" w:rsidRDefault="00724A89"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724A89"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w:t>
            </w:r>
          </w:p>
        </w:tc>
        <w:tc>
          <w:tcPr>
            <w:tcW w:w="6397" w:type="dxa"/>
          </w:tcPr>
          <w:p w:rsidR="002A75B0" w:rsidRPr="004303C8" w:rsidRDefault="00724A89" w:rsidP="00C62B4E">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Синтаксис.</w:t>
            </w:r>
            <w:r w:rsidR="002A75B0">
              <w:rPr>
                <w:rFonts w:ascii="Times New Roman" w:hAnsi="Times New Roman"/>
                <w:sz w:val="24"/>
                <w:szCs w:val="24"/>
                <w:lang w:eastAsia="ru-RU"/>
              </w:rPr>
              <w:t>Рр</w:t>
            </w:r>
            <w:proofErr w:type="spellEnd"/>
            <w:r w:rsidR="002A75B0">
              <w:rPr>
                <w:rFonts w:ascii="Times New Roman" w:hAnsi="Times New Roman"/>
                <w:sz w:val="24"/>
                <w:szCs w:val="24"/>
                <w:lang w:eastAsia="ru-RU"/>
              </w:rPr>
              <w:t xml:space="preserve"> Изложение по упр.259</w:t>
            </w:r>
          </w:p>
        </w:tc>
        <w:tc>
          <w:tcPr>
            <w:tcW w:w="2268" w:type="dxa"/>
          </w:tcPr>
          <w:p w:rsidR="002A75B0" w:rsidRPr="004303C8" w:rsidRDefault="002A75B0" w:rsidP="007E5DA9">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724A89"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97</w:t>
            </w:r>
          </w:p>
          <w:p w:rsidR="002A75B0" w:rsidRPr="004303C8" w:rsidRDefault="00724A89"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6397" w:type="dxa"/>
          </w:tcPr>
          <w:p w:rsidR="002A75B0" w:rsidRDefault="002A75B0" w:rsidP="00C62B4E">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Орфография. </w:t>
            </w:r>
            <w:r w:rsidR="00D60A4E">
              <w:rPr>
                <w:rFonts w:ascii="Times New Roman" w:hAnsi="Times New Roman"/>
                <w:sz w:val="24"/>
                <w:szCs w:val="24"/>
                <w:lang w:eastAsia="ru-RU"/>
              </w:rPr>
              <w:t>П</w:t>
            </w:r>
            <w:r>
              <w:rPr>
                <w:rFonts w:ascii="Times New Roman" w:hAnsi="Times New Roman"/>
                <w:sz w:val="24"/>
                <w:szCs w:val="24"/>
                <w:lang w:eastAsia="ru-RU"/>
              </w:rPr>
              <w:t>унктуация</w:t>
            </w:r>
          </w:p>
          <w:p w:rsidR="00D60A4E" w:rsidRPr="004303C8" w:rsidRDefault="00D60A4E" w:rsidP="00C62B4E">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Рр</w:t>
            </w:r>
            <w:proofErr w:type="spellEnd"/>
            <w:r>
              <w:rPr>
                <w:rFonts w:ascii="Times New Roman" w:hAnsi="Times New Roman"/>
                <w:sz w:val="24"/>
                <w:szCs w:val="24"/>
                <w:lang w:eastAsia="ru-RU"/>
              </w:rPr>
              <w:t xml:space="preserve"> Сочинение по упр. 282</w:t>
            </w:r>
          </w:p>
        </w:tc>
        <w:tc>
          <w:tcPr>
            <w:tcW w:w="2268" w:type="dxa"/>
          </w:tcPr>
          <w:p w:rsidR="002A75B0" w:rsidRPr="004303C8" w:rsidRDefault="002A75B0" w:rsidP="007E5D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724A89"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w:t>
            </w:r>
          </w:p>
        </w:tc>
        <w:tc>
          <w:tcPr>
            <w:tcW w:w="6397" w:type="dxa"/>
          </w:tcPr>
          <w:p w:rsidR="002A75B0" w:rsidRPr="004303C8" w:rsidRDefault="00D60A4E"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Итоговое повторение. Работа над ошибками.</w:t>
            </w:r>
          </w:p>
        </w:tc>
        <w:tc>
          <w:tcPr>
            <w:tcW w:w="2268" w:type="dxa"/>
          </w:tcPr>
          <w:p w:rsidR="002A75B0" w:rsidRPr="004303C8" w:rsidRDefault="002A75B0" w:rsidP="007E5DA9">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0"/>
                <w:szCs w:val="20"/>
                <w:lang w:eastAsia="ru-RU"/>
              </w:rPr>
            </w:pP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highlight w:val="yellow"/>
                <w:lang w:eastAsia="ru-RU"/>
              </w:rPr>
            </w:pPr>
            <w:r w:rsidRPr="004303C8">
              <w:rPr>
                <w:rFonts w:ascii="Times New Roman" w:hAnsi="Times New Roman"/>
                <w:sz w:val="24"/>
                <w:szCs w:val="24"/>
                <w:lang w:eastAsia="ru-RU"/>
              </w:rPr>
              <w:t>Итого</w:t>
            </w:r>
          </w:p>
        </w:tc>
        <w:tc>
          <w:tcPr>
            <w:tcW w:w="2268" w:type="dxa"/>
          </w:tcPr>
          <w:p w:rsidR="002A75B0" w:rsidRPr="004303C8" w:rsidRDefault="00724A89"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w:t>
            </w:r>
          </w:p>
        </w:tc>
        <w:tc>
          <w:tcPr>
            <w:tcW w:w="1530"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0"/>
                <w:szCs w:val="20"/>
                <w:lang w:eastAsia="ru-RU"/>
              </w:rPr>
            </w:pPr>
          </w:p>
        </w:tc>
        <w:tc>
          <w:tcPr>
            <w:tcW w:w="3402"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0"/>
                <w:szCs w:val="20"/>
                <w:lang w:eastAsia="ru-RU"/>
              </w:rPr>
            </w:pPr>
          </w:p>
        </w:tc>
      </w:tr>
    </w:tbl>
    <w:p w:rsidR="00955CFD" w:rsidRPr="004303C8" w:rsidRDefault="00955CFD" w:rsidP="004303C8">
      <w:pPr>
        <w:widowControl w:val="0"/>
        <w:tabs>
          <w:tab w:val="left" w:pos="5812"/>
        </w:tabs>
        <w:autoSpaceDE w:val="0"/>
        <w:autoSpaceDN w:val="0"/>
        <w:adjustRightInd w:val="0"/>
        <w:spacing w:after="0" w:line="240" w:lineRule="auto"/>
        <w:jc w:val="center"/>
        <w:rPr>
          <w:rFonts w:ascii="Times New Roman" w:hAnsi="Times New Roman"/>
          <w:b/>
          <w:sz w:val="28"/>
          <w:szCs w:val="28"/>
          <w:lang w:eastAsia="ru-RU"/>
        </w:rPr>
      </w:pPr>
    </w:p>
    <w:p w:rsidR="00955CFD" w:rsidRDefault="00955CFD" w:rsidP="009B7C2E">
      <w:pPr>
        <w:widowControl w:val="0"/>
        <w:tabs>
          <w:tab w:val="left" w:pos="5812"/>
        </w:tabs>
        <w:autoSpaceDE w:val="0"/>
        <w:autoSpaceDN w:val="0"/>
        <w:adjustRightInd w:val="0"/>
        <w:spacing w:after="0" w:line="240" w:lineRule="auto"/>
        <w:rPr>
          <w:rFonts w:ascii="Times New Roman" w:hAnsi="Times New Roman"/>
          <w:b/>
          <w:sz w:val="28"/>
          <w:szCs w:val="28"/>
          <w:lang w:eastAsia="ru-RU"/>
        </w:rPr>
      </w:pPr>
    </w:p>
    <w:p w:rsidR="00955CFD" w:rsidRDefault="00955CFD" w:rsidP="009B7C2E">
      <w:pPr>
        <w:widowControl w:val="0"/>
        <w:tabs>
          <w:tab w:val="left" w:pos="5812"/>
        </w:tabs>
        <w:autoSpaceDE w:val="0"/>
        <w:autoSpaceDN w:val="0"/>
        <w:adjustRightInd w:val="0"/>
        <w:spacing w:after="0" w:line="240" w:lineRule="auto"/>
        <w:rPr>
          <w:rFonts w:ascii="Times New Roman" w:hAnsi="Times New Roman"/>
          <w:b/>
          <w:sz w:val="28"/>
          <w:szCs w:val="28"/>
          <w:lang w:eastAsia="ru-RU"/>
        </w:rPr>
      </w:pPr>
    </w:p>
    <w:p w:rsidR="00955CFD" w:rsidRDefault="00955CFD" w:rsidP="009B7C2E">
      <w:pPr>
        <w:widowControl w:val="0"/>
        <w:tabs>
          <w:tab w:val="left" w:pos="5812"/>
        </w:tabs>
        <w:autoSpaceDE w:val="0"/>
        <w:autoSpaceDN w:val="0"/>
        <w:adjustRightInd w:val="0"/>
        <w:spacing w:after="0" w:line="240" w:lineRule="auto"/>
        <w:rPr>
          <w:rFonts w:ascii="Times New Roman" w:hAnsi="Times New Roman"/>
          <w:b/>
          <w:sz w:val="28"/>
          <w:szCs w:val="28"/>
          <w:lang w:eastAsia="ru-RU"/>
        </w:rPr>
      </w:pPr>
    </w:p>
    <w:p w:rsidR="00955CFD" w:rsidRDefault="00955CFD" w:rsidP="009B7C2E">
      <w:pPr>
        <w:widowControl w:val="0"/>
        <w:tabs>
          <w:tab w:val="left" w:pos="5812"/>
        </w:tabs>
        <w:autoSpaceDE w:val="0"/>
        <w:autoSpaceDN w:val="0"/>
        <w:adjustRightInd w:val="0"/>
        <w:spacing w:after="0" w:line="240" w:lineRule="auto"/>
        <w:rPr>
          <w:rFonts w:ascii="Times New Roman" w:hAnsi="Times New Roman"/>
          <w:b/>
          <w:sz w:val="28"/>
          <w:szCs w:val="28"/>
          <w:lang w:eastAsia="ru-RU"/>
        </w:rPr>
      </w:pPr>
    </w:p>
    <w:sectPr w:rsidR="00955CFD" w:rsidSect="00450443">
      <w:footerReference w:type="even" r:id="rId7"/>
      <w:footerReference w:type="default" r:id="rId8"/>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639" w:rsidRDefault="004A4639">
      <w:r>
        <w:separator/>
      </w:r>
    </w:p>
  </w:endnote>
  <w:endnote w:type="continuationSeparator" w:id="0">
    <w:p w:rsidR="004A4639" w:rsidRDefault="004A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B0" w:rsidRDefault="002A75B0" w:rsidP="00976C59">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A75B0" w:rsidRDefault="002A75B0" w:rsidP="00450443">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B0" w:rsidRDefault="002A75B0" w:rsidP="00976C59">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93C81">
      <w:rPr>
        <w:rStyle w:val="ac"/>
        <w:noProof/>
      </w:rPr>
      <w:t>16</w:t>
    </w:r>
    <w:r>
      <w:rPr>
        <w:rStyle w:val="ac"/>
      </w:rPr>
      <w:fldChar w:fldCharType="end"/>
    </w:r>
  </w:p>
  <w:p w:rsidR="002A75B0" w:rsidRDefault="002A75B0" w:rsidP="00450443">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639" w:rsidRDefault="004A4639">
      <w:r>
        <w:separator/>
      </w:r>
    </w:p>
  </w:footnote>
  <w:footnote w:type="continuationSeparator" w:id="0">
    <w:p w:rsidR="004A4639" w:rsidRDefault="004A46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E58"/>
    <w:multiLevelType w:val="hybridMultilevel"/>
    <w:tmpl w:val="B712D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13D5F"/>
    <w:multiLevelType w:val="hybridMultilevel"/>
    <w:tmpl w:val="4D74C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22775"/>
    <w:multiLevelType w:val="hybridMultilevel"/>
    <w:tmpl w:val="E5F2F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15C6D"/>
    <w:multiLevelType w:val="hybridMultilevel"/>
    <w:tmpl w:val="D52234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081EAF"/>
    <w:multiLevelType w:val="hybridMultilevel"/>
    <w:tmpl w:val="C68C94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3A2BE9"/>
    <w:multiLevelType w:val="hybridMultilevel"/>
    <w:tmpl w:val="83026DB8"/>
    <w:lvl w:ilvl="0" w:tplc="66A08858">
      <w:start w:val="1"/>
      <w:numFmt w:val="bullet"/>
      <w:lvlText w:val="-"/>
      <w:lvlJc w:val="left"/>
      <w:pPr>
        <w:tabs>
          <w:tab w:val="num" w:pos="357"/>
        </w:tabs>
        <w:ind w:left="357" w:hanging="35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E19A9"/>
    <w:multiLevelType w:val="hybridMultilevel"/>
    <w:tmpl w:val="6FB27B3A"/>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7237C2"/>
    <w:multiLevelType w:val="hybridMultilevel"/>
    <w:tmpl w:val="4D0AEB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242050"/>
    <w:multiLevelType w:val="hybridMultilevel"/>
    <w:tmpl w:val="AE8CCDAE"/>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053421"/>
    <w:multiLevelType w:val="hybridMultilevel"/>
    <w:tmpl w:val="37E4AD6E"/>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305E64"/>
    <w:multiLevelType w:val="hybridMultilevel"/>
    <w:tmpl w:val="B52CD2A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1809C2"/>
    <w:multiLevelType w:val="hybridMultilevel"/>
    <w:tmpl w:val="2F6EE3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3E4647"/>
    <w:multiLevelType w:val="hybridMultilevel"/>
    <w:tmpl w:val="3F982BFC"/>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1564DE"/>
    <w:multiLevelType w:val="hybridMultilevel"/>
    <w:tmpl w:val="AFF60F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C31556"/>
    <w:multiLevelType w:val="hybridMultilevel"/>
    <w:tmpl w:val="2B025D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A94249"/>
    <w:multiLevelType w:val="hybridMultilevel"/>
    <w:tmpl w:val="59B6F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883055"/>
    <w:multiLevelType w:val="hybridMultilevel"/>
    <w:tmpl w:val="AE8E2C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E62C3F"/>
    <w:multiLevelType w:val="hybridMultilevel"/>
    <w:tmpl w:val="CB88DD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52F7DBF"/>
    <w:multiLevelType w:val="hybridMultilevel"/>
    <w:tmpl w:val="933290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DF7E5C"/>
    <w:multiLevelType w:val="hybridMultilevel"/>
    <w:tmpl w:val="BBB6E5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8B1EB5"/>
    <w:multiLevelType w:val="hybridMultilevel"/>
    <w:tmpl w:val="98687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905AE"/>
    <w:multiLevelType w:val="hybridMultilevel"/>
    <w:tmpl w:val="5BE828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5895510"/>
    <w:multiLevelType w:val="hybridMultilevel"/>
    <w:tmpl w:val="84287E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70B216C"/>
    <w:multiLevelType w:val="hybridMultilevel"/>
    <w:tmpl w:val="EDAC90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5F4930"/>
    <w:multiLevelType w:val="hybridMultilevel"/>
    <w:tmpl w:val="14D0F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C7450F"/>
    <w:multiLevelType w:val="hybridMultilevel"/>
    <w:tmpl w:val="B5B09E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755CA9"/>
    <w:multiLevelType w:val="hybridMultilevel"/>
    <w:tmpl w:val="1D3034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F24A00"/>
    <w:multiLevelType w:val="hybridMultilevel"/>
    <w:tmpl w:val="611E2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EA6C51"/>
    <w:multiLevelType w:val="hybridMultilevel"/>
    <w:tmpl w:val="E08AC3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725172"/>
    <w:multiLevelType w:val="hybridMultilevel"/>
    <w:tmpl w:val="ABD469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6204280"/>
    <w:multiLevelType w:val="hybridMultilevel"/>
    <w:tmpl w:val="E20A53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6F07203"/>
    <w:multiLevelType w:val="hybridMultilevel"/>
    <w:tmpl w:val="9F1A2E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79A7AFA"/>
    <w:multiLevelType w:val="hybridMultilevel"/>
    <w:tmpl w:val="0FBA8F38"/>
    <w:lvl w:ilvl="0" w:tplc="04190001">
      <w:start w:val="1"/>
      <w:numFmt w:val="bullet"/>
      <w:lvlText w:val=""/>
      <w:lvlJc w:val="left"/>
      <w:pPr>
        <w:tabs>
          <w:tab w:val="num" w:pos="780"/>
        </w:tabs>
        <w:ind w:left="780" w:hanging="360"/>
      </w:pPr>
      <w:rPr>
        <w:rFonts w:ascii="Symbol" w:hAnsi="Symbol"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33" w15:restartNumberingAfterBreak="0">
    <w:nsid w:val="5E081A72"/>
    <w:multiLevelType w:val="hybridMultilevel"/>
    <w:tmpl w:val="7108B3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E440F98"/>
    <w:multiLevelType w:val="hybridMultilevel"/>
    <w:tmpl w:val="EB1A0CD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61937E04"/>
    <w:multiLevelType w:val="hybridMultilevel"/>
    <w:tmpl w:val="A82AD9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2A3227"/>
    <w:multiLevelType w:val="hybridMultilevel"/>
    <w:tmpl w:val="0C20792E"/>
    <w:lvl w:ilvl="0" w:tplc="0419000F">
      <w:start w:val="1"/>
      <w:numFmt w:val="decimal"/>
      <w:lvlText w:val="%1."/>
      <w:lvlJc w:val="left"/>
      <w:pPr>
        <w:ind w:left="720" w:hanging="360"/>
      </w:pPr>
      <w:rPr>
        <w:rFonts w:cs="Times New Roman" w:hint="default"/>
        <w:i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91D572A"/>
    <w:multiLevelType w:val="hybridMultilevel"/>
    <w:tmpl w:val="789A26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9CE4FC8"/>
    <w:multiLevelType w:val="hybridMultilevel"/>
    <w:tmpl w:val="48E26F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A9239BB"/>
    <w:multiLevelType w:val="hybridMultilevel"/>
    <w:tmpl w:val="DA30FF4E"/>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E61530"/>
    <w:multiLevelType w:val="hybridMultilevel"/>
    <w:tmpl w:val="F83812B4"/>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0AD5A52"/>
    <w:multiLevelType w:val="hybridMultilevel"/>
    <w:tmpl w:val="694875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193DD8"/>
    <w:multiLevelType w:val="hybridMultilevel"/>
    <w:tmpl w:val="A34897E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6E16730"/>
    <w:multiLevelType w:val="hybridMultilevel"/>
    <w:tmpl w:val="CA7A302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79C5CE5"/>
    <w:multiLevelType w:val="hybridMultilevel"/>
    <w:tmpl w:val="89F28C9E"/>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8DF64A2"/>
    <w:multiLevelType w:val="hybridMultilevel"/>
    <w:tmpl w:val="C96012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8E122F4"/>
    <w:multiLevelType w:val="hybridMultilevel"/>
    <w:tmpl w:val="A8065E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1C2FEF"/>
    <w:multiLevelType w:val="hybridMultilevel"/>
    <w:tmpl w:val="454CFF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41"/>
  </w:num>
  <w:num w:numId="4">
    <w:abstractNumId w:val="29"/>
  </w:num>
  <w:num w:numId="5">
    <w:abstractNumId w:val="2"/>
  </w:num>
  <w:num w:numId="6">
    <w:abstractNumId w:val="0"/>
  </w:num>
  <w:num w:numId="7">
    <w:abstractNumId w:val="16"/>
  </w:num>
  <w:num w:numId="8">
    <w:abstractNumId w:val="32"/>
  </w:num>
  <w:num w:numId="9">
    <w:abstractNumId w:val="15"/>
  </w:num>
  <w:num w:numId="10">
    <w:abstractNumId w:val="20"/>
  </w:num>
  <w:num w:numId="11">
    <w:abstractNumId w:val="34"/>
  </w:num>
  <w:num w:numId="12">
    <w:abstractNumId w:val="30"/>
  </w:num>
  <w:num w:numId="13">
    <w:abstractNumId w:val="19"/>
  </w:num>
  <w:num w:numId="14">
    <w:abstractNumId w:val="43"/>
  </w:num>
  <w:num w:numId="15">
    <w:abstractNumId w:val="11"/>
  </w:num>
  <w:num w:numId="16">
    <w:abstractNumId w:val="33"/>
  </w:num>
  <w:num w:numId="17">
    <w:abstractNumId w:val="25"/>
  </w:num>
  <w:num w:numId="18">
    <w:abstractNumId w:val="44"/>
  </w:num>
  <w:num w:numId="19">
    <w:abstractNumId w:val="3"/>
  </w:num>
  <w:num w:numId="20">
    <w:abstractNumId w:val="46"/>
  </w:num>
  <w:num w:numId="21">
    <w:abstractNumId w:val="47"/>
  </w:num>
  <w:num w:numId="22">
    <w:abstractNumId w:val="12"/>
  </w:num>
  <w:num w:numId="23">
    <w:abstractNumId w:val="40"/>
  </w:num>
  <w:num w:numId="24">
    <w:abstractNumId w:val="22"/>
  </w:num>
  <w:num w:numId="25">
    <w:abstractNumId w:val="31"/>
  </w:num>
  <w:num w:numId="26">
    <w:abstractNumId w:val="35"/>
  </w:num>
  <w:num w:numId="27">
    <w:abstractNumId w:val="28"/>
  </w:num>
  <w:num w:numId="28">
    <w:abstractNumId w:val="4"/>
  </w:num>
  <w:num w:numId="29">
    <w:abstractNumId w:val="6"/>
  </w:num>
  <w:num w:numId="30">
    <w:abstractNumId w:val="45"/>
  </w:num>
  <w:num w:numId="31">
    <w:abstractNumId w:val="13"/>
  </w:num>
  <w:num w:numId="32">
    <w:abstractNumId w:val="9"/>
  </w:num>
  <w:num w:numId="33">
    <w:abstractNumId w:val="8"/>
  </w:num>
  <w:num w:numId="34">
    <w:abstractNumId w:val="14"/>
  </w:num>
  <w:num w:numId="35">
    <w:abstractNumId w:val="21"/>
  </w:num>
  <w:num w:numId="36">
    <w:abstractNumId w:val="26"/>
  </w:num>
  <w:num w:numId="37">
    <w:abstractNumId w:val="17"/>
  </w:num>
  <w:num w:numId="38">
    <w:abstractNumId w:val="42"/>
  </w:num>
  <w:num w:numId="39">
    <w:abstractNumId w:val="10"/>
  </w:num>
  <w:num w:numId="40">
    <w:abstractNumId w:val="38"/>
  </w:num>
  <w:num w:numId="41">
    <w:abstractNumId w:val="7"/>
  </w:num>
  <w:num w:numId="42">
    <w:abstractNumId w:val="23"/>
  </w:num>
  <w:num w:numId="43">
    <w:abstractNumId w:val="27"/>
  </w:num>
  <w:num w:numId="44">
    <w:abstractNumId w:val="24"/>
  </w:num>
  <w:num w:numId="45">
    <w:abstractNumId w:val="37"/>
  </w:num>
  <w:num w:numId="46">
    <w:abstractNumId w:val="36"/>
  </w:num>
  <w:num w:numId="47">
    <w:abstractNumId w:val="39"/>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C8"/>
    <w:rsid w:val="0004046C"/>
    <w:rsid w:val="00052848"/>
    <w:rsid w:val="000604B3"/>
    <w:rsid w:val="00061148"/>
    <w:rsid w:val="00066A7B"/>
    <w:rsid w:val="00067DFB"/>
    <w:rsid w:val="00087DBC"/>
    <w:rsid w:val="00091F00"/>
    <w:rsid w:val="000D189E"/>
    <w:rsid w:val="000D34A1"/>
    <w:rsid w:val="000D7057"/>
    <w:rsid w:val="000D71E9"/>
    <w:rsid w:val="000E0BE6"/>
    <w:rsid w:val="000E0CAD"/>
    <w:rsid w:val="000F0608"/>
    <w:rsid w:val="00121F00"/>
    <w:rsid w:val="00126B0E"/>
    <w:rsid w:val="00154FAF"/>
    <w:rsid w:val="001A3A17"/>
    <w:rsid w:val="001C5BD9"/>
    <w:rsid w:val="001D7A91"/>
    <w:rsid w:val="001E6733"/>
    <w:rsid w:val="001F613C"/>
    <w:rsid w:val="00200239"/>
    <w:rsid w:val="00240792"/>
    <w:rsid w:val="00241A84"/>
    <w:rsid w:val="00250259"/>
    <w:rsid w:val="002516DD"/>
    <w:rsid w:val="00260BA0"/>
    <w:rsid w:val="00263A91"/>
    <w:rsid w:val="00267FE3"/>
    <w:rsid w:val="002838FF"/>
    <w:rsid w:val="00290B5B"/>
    <w:rsid w:val="00291639"/>
    <w:rsid w:val="002A75B0"/>
    <w:rsid w:val="002C38A7"/>
    <w:rsid w:val="0033198D"/>
    <w:rsid w:val="0033502E"/>
    <w:rsid w:val="0034290D"/>
    <w:rsid w:val="00360236"/>
    <w:rsid w:val="003628EF"/>
    <w:rsid w:val="00365F4C"/>
    <w:rsid w:val="003A6EA3"/>
    <w:rsid w:val="003C3F3A"/>
    <w:rsid w:val="003C3FFD"/>
    <w:rsid w:val="003C6806"/>
    <w:rsid w:val="00413518"/>
    <w:rsid w:val="004201EC"/>
    <w:rsid w:val="00426489"/>
    <w:rsid w:val="004303C8"/>
    <w:rsid w:val="0044256A"/>
    <w:rsid w:val="00450443"/>
    <w:rsid w:val="00472B53"/>
    <w:rsid w:val="0047481C"/>
    <w:rsid w:val="004807F3"/>
    <w:rsid w:val="004A19C2"/>
    <w:rsid w:val="004A4639"/>
    <w:rsid w:val="004A7BD5"/>
    <w:rsid w:val="004B37B1"/>
    <w:rsid w:val="004D2DE1"/>
    <w:rsid w:val="004F6C06"/>
    <w:rsid w:val="005137E1"/>
    <w:rsid w:val="00567D31"/>
    <w:rsid w:val="005743A6"/>
    <w:rsid w:val="00581172"/>
    <w:rsid w:val="0058563C"/>
    <w:rsid w:val="005C0837"/>
    <w:rsid w:val="005C0FBB"/>
    <w:rsid w:val="005C59CA"/>
    <w:rsid w:val="005D3945"/>
    <w:rsid w:val="00615D5F"/>
    <w:rsid w:val="00625D7D"/>
    <w:rsid w:val="00657429"/>
    <w:rsid w:val="00661400"/>
    <w:rsid w:val="00692FD7"/>
    <w:rsid w:val="006A4924"/>
    <w:rsid w:val="006B41F9"/>
    <w:rsid w:val="006B57C2"/>
    <w:rsid w:val="006D2865"/>
    <w:rsid w:val="006E52AE"/>
    <w:rsid w:val="006F1F90"/>
    <w:rsid w:val="006F60CD"/>
    <w:rsid w:val="0072285E"/>
    <w:rsid w:val="00724A89"/>
    <w:rsid w:val="00725C14"/>
    <w:rsid w:val="00742388"/>
    <w:rsid w:val="00742F38"/>
    <w:rsid w:val="00751A99"/>
    <w:rsid w:val="007604CB"/>
    <w:rsid w:val="00796C99"/>
    <w:rsid w:val="007D2F77"/>
    <w:rsid w:val="007E5DA9"/>
    <w:rsid w:val="008202B8"/>
    <w:rsid w:val="00842D90"/>
    <w:rsid w:val="00847283"/>
    <w:rsid w:val="0085125D"/>
    <w:rsid w:val="008622F5"/>
    <w:rsid w:val="00871A28"/>
    <w:rsid w:val="00880CFA"/>
    <w:rsid w:val="00891092"/>
    <w:rsid w:val="008927E2"/>
    <w:rsid w:val="008B2398"/>
    <w:rsid w:val="008B3022"/>
    <w:rsid w:val="008C0D17"/>
    <w:rsid w:val="008C11BA"/>
    <w:rsid w:val="008C5211"/>
    <w:rsid w:val="008D5E2A"/>
    <w:rsid w:val="008D7BC7"/>
    <w:rsid w:val="008E726F"/>
    <w:rsid w:val="00910195"/>
    <w:rsid w:val="00911C34"/>
    <w:rsid w:val="009146E7"/>
    <w:rsid w:val="00932781"/>
    <w:rsid w:val="0093660F"/>
    <w:rsid w:val="009372A1"/>
    <w:rsid w:val="00955CFD"/>
    <w:rsid w:val="00970D15"/>
    <w:rsid w:val="009769BE"/>
    <w:rsid w:val="00976C59"/>
    <w:rsid w:val="009A0969"/>
    <w:rsid w:val="009A0D4E"/>
    <w:rsid w:val="009B2E8A"/>
    <w:rsid w:val="009B6B08"/>
    <w:rsid w:val="009B7C2E"/>
    <w:rsid w:val="009C5254"/>
    <w:rsid w:val="009D2D9B"/>
    <w:rsid w:val="009E0F1C"/>
    <w:rsid w:val="009E2B02"/>
    <w:rsid w:val="009E78EA"/>
    <w:rsid w:val="00A066CC"/>
    <w:rsid w:val="00A20D8B"/>
    <w:rsid w:val="00A307DE"/>
    <w:rsid w:val="00A330A6"/>
    <w:rsid w:val="00A4144D"/>
    <w:rsid w:val="00A56578"/>
    <w:rsid w:val="00A601E7"/>
    <w:rsid w:val="00A8471E"/>
    <w:rsid w:val="00AA5C7A"/>
    <w:rsid w:val="00AD368C"/>
    <w:rsid w:val="00AE5F10"/>
    <w:rsid w:val="00AF0D33"/>
    <w:rsid w:val="00AF3F3B"/>
    <w:rsid w:val="00AF748F"/>
    <w:rsid w:val="00B57869"/>
    <w:rsid w:val="00B64867"/>
    <w:rsid w:val="00B7235E"/>
    <w:rsid w:val="00B77735"/>
    <w:rsid w:val="00B91D22"/>
    <w:rsid w:val="00B9686F"/>
    <w:rsid w:val="00B969EA"/>
    <w:rsid w:val="00BB2370"/>
    <w:rsid w:val="00BB30CF"/>
    <w:rsid w:val="00BC0F03"/>
    <w:rsid w:val="00BD0F6C"/>
    <w:rsid w:val="00BD3073"/>
    <w:rsid w:val="00BF47F4"/>
    <w:rsid w:val="00C04295"/>
    <w:rsid w:val="00C14E18"/>
    <w:rsid w:val="00C15387"/>
    <w:rsid w:val="00C20C30"/>
    <w:rsid w:val="00C26061"/>
    <w:rsid w:val="00C264C3"/>
    <w:rsid w:val="00C26646"/>
    <w:rsid w:val="00C41181"/>
    <w:rsid w:val="00C546C6"/>
    <w:rsid w:val="00C62B4E"/>
    <w:rsid w:val="00C93C81"/>
    <w:rsid w:val="00CA18F1"/>
    <w:rsid w:val="00D21A0F"/>
    <w:rsid w:val="00D42FAA"/>
    <w:rsid w:val="00D60A4E"/>
    <w:rsid w:val="00D63F8C"/>
    <w:rsid w:val="00D75583"/>
    <w:rsid w:val="00DB7702"/>
    <w:rsid w:val="00DC0ECE"/>
    <w:rsid w:val="00DD3B5E"/>
    <w:rsid w:val="00DD7755"/>
    <w:rsid w:val="00DE209C"/>
    <w:rsid w:val="00DE3577"/>
    <w:rsid w:val="00E05DA8"/>
    <w:rsid w:val="00E55560"/>
    <w:rsid w:val="00E816F7"/>
    <w:rsid w:val="00E82356"/>
    <w:rsid w:val="00E844C2"/>
    <w:rsid w:val="00E9068C"/>
    <w:rsid w:val="00E90ADA"/>
    <w:rsid w:val="00E95701"/>
    <w:rsid w:val="00EB2D6E"/>
    <w:rsid w:val="00EB5097"/>
    <w:rsid w:val="00EC712F"/>
    <w:rsid w:val="00EE0C27"/>
    <w:rsid w:val="00F04808"/>
    <w:rsid w:val="00F1133E"/>
    <w:rsid w:val="00F119EB"/>
    <w:rsid w:val="00F2519F"/>
    <w:rsid w:val="00F315B6"/>
    <w:rsid w:val="00F46BE1"/>
    <w:rsid w:val="00F50991"/>
    <w:rsid w:val="00F7566E"/>
    <w:rsid w:val="00F81BB8"/>
    <w:rsid w:val="00F90A7E"/>
    <w:rsid w:val="00FA72F7"/>
    <w:rsid w:val="00FC0EDD"/>
    <w:rsid w:val="00FC54E0"/>
    <w:rsid w:val="00FE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DA1D5"/>
  <w15:docId w15:val="{A27C3EB8-3E08-46A9-AB0E-BBAAC402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12F"/>
    <w:pPr>
      <w:spacing w:after="200" w:line="276" w:lineRule="auto"/>
    </w:pPr>
    <w:rPr>
      <w:lang w:eastAsia="en-US"/>
    </w:rPr>
  </w:style>
  <w:style w:type="paragraph" w:styleId="1">
    <w:name w:val="heading 1"/>
    <w:basedOn w:val="a"/>
    <w:next w:val="a"/>
    <w:link w:val="10"/>
    <w:uiPriority w:val="99"/>
    <w:qFormat/>
    <w:rsid w:val="004303C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4303C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4303C8"/>
    <w:pPr>
      <w:keepNext/>
      <w:spacing w:after="0" w:line="240" w:lineRule="auto"/>
      <w:jc w:val="both"/>
      <w:outlineLvl w:val="2"/>
    </w:pPr>
    <w:rPr>
      <w:rFonts w:ascii="Times New Roman" w:eastAsia="Times New Roman" w:hAnsi="Times New Roman"/>
      <w:sz w:val="24"/>
      <w:szCs w:val="24"/>
      <w:u w:val="single"/>
      <w:lang w:eastAsia="ru-RU"/>
    </w:rPr>
  </w:style>
  <w:style w:type="paragraph" w:styleId="4">
    <w:name w:val="heading 4"/>
    <w:basedOn w:val="a"/>
    <w:next w:val="a"/>
    <w:link w:val="40"/>
    <w:uiPriority w:val="99"/>
    <w:qFormat/>
    <w:rsid w:val="004303C8"/>
    <w:pPr>
      <w:keepNext/>
      <w:spacing w:after="0" w:line="240" w:lineRule="auto"/>
      <w:outlineLvl w:val="3"/>
    </w:pPr>
    <w:rPr>
      <w:rFonts w:ascii="Times New Roman" w:eastAsia="Times New Roman" w:hAnsi="Times New Roman"/>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03C8"/>
    <w:rPr>
      <w:rFonts w:ascii="Arial" w:hAnsi="Arial" w:cs="Arial"/>
      <w:b/>
      <w:bCs/>
      <w:kern w:val="32"/>
      <w:sz w:val="32"/>
      <w:szCs w:val="32"/>
      <w:lang w:eastAsia="ru-RU"/>
    </w:rPr>
  </w:style>
  <w:style w:type="character" w:customStyle="1" w:styleId="20">
    <w:name w:val="Заголовок 2 Знак"/>
    <w:basedOn w:val="a0"/>
    <w:link w:val="2"/>
    <w:uiPriority w:val="99"/>
    <w:locked/>
    <w:rsid w:val="004303C8"/>
    <w:rPr>
      <w:rFonts w:ascii="Arial" w:hAnsi="Arial" w:cs="Arial"/>
      <w:b/>
      <w:bCs/>
      <w:i/>
      <w:iCs/>
      <w:sz w:val="28"/>
      <w:szCs w:val="28"/>
      <w:lang w:eastAsia="ru-RU"/>
    </w:rPr>
  </w:style>
  <w:style w:type="character" w:customStyle="1" w:styleId="30">
    <w:name w:val="Заголовок 3 Знак"/>
    <w:basedOn w:val="a0"/>
    <w:link w:val="3"/>
    <w:uiPriority w:val="99"/>
    <w:locked/>
    <w:rsid w:val="004303C8"/>
    <w:rPr>
      <w:rFonts w:ascii="Times New Roman" w:hAnsi="Times New Roman" w:cs="Times New Roman"/>
      <w:sz w:val="24"/>
      <w:szCs w:val="24"/>
      <w:u w:val="single"/>
      <w:lang w:eastAsia="ru-RU"/>
    </w:rPr>
  </w:style>
  <w:style w:type="character" w:customStyle="1" w:styleId="40">
    <w:name w:val="Заголовок 4 Знак"/>
    <w:basedOn w:val="a0"/>
    <w:link w:val="4"/>
    <w:uiPriority w:val="99"/>
    <w:locked/>
    <w:rsid w:val="004303C8"/>
    <w:rPr>
      <w:rFonts w:ascii="Times New Roman" w:hAnsi="Times New Roman" w:cs="Times New Roman"/>
      <w:sz w:val="24"/>
      <w:szCs w:val="24"/>
      <w:u w:val="single"/>
      <w:lang w:eastAsia="ru-RU"/>
    </w:rPr>
  </w:style>
  <w:style w:type="paragraph" w:styleId="a3">
    <w:name w:val="header"/>
    <w:basedOn w:val="a"/>
    <w:link w:val="a4"/>
    <w:uiPriority w:val="99"/>
    <w:semiHidden/>
    <w:rsid w:val="004303C8"/>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basedOn w:val="a0"/>
    <w:link w:val="a3"/>
    <w:uiPriority w:val="99"/>
    <w:semiHidden/>
    <w:locked/>
    <w:rsid w:val="004303C8"/>
    <w:rPr>
      <w:rFonts w:ascii="Times New Roman" w:hAnsi="Times New Roman" w:cs="Times New Roman"/>
      <w:sz w:val="20"/>
      <w:szCs w:val="20"/>
      <w:lang w:eastAsia="ru-RU"/>
    </w:rPr>
  </w:style>
  <w:style w:type="paragraph" w:styleId="a5">
    <w:name w:val="footer"/>
    <w:basedOn w:val="a"/>
    <w:link w:val="a6"/>
    <w:uiPriority w:val="99"/>
    <w:semiHidden/>
    <w:rsid w:val="004303C8"/>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6">
    <w:name w:val="Нижний колонтитул Знак"/>
    <w:basedOn w:val="a0"/>
    <w:link w:val="a5"/>
    <w:uiPriority w:val="99"/>
    <w:semiHidden/>
    <w:locked/>
    <w:rsid w:val="004303C8"/>
    <w:rPr>
      <w:rFonts w:ascii="Times New Roman" w:hAnsi="Times New Roman" w:cs="Times New Roman"/>
      <w:sz w:val="20"/>
      <w:szCs w:val="20"/>
      <w:lang w:eastAsia="ru-RU"/>
    </w:rPr>
  </w:style>
  <w:style w:type="table" w:styleId="a7">
    <w:name w:val="Table Grid"/>
    <w:basedOn w:val="a1"/>
    <w:uiPriority w:val="99"/>
    <w:rsid w:val="004303C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0">
    <w:name w:val="Стиль10"/>
    <w:basedOn w:val="a"/>
    <w:autoRedefine/>
    <w:uiPriority w:val="99"/>
    <w:rsid w:val="004303C8"/>
    <w:pPr>
      <w:spacing w:after="0" w:line="240" w:lineRule="auto"/>
      <w:ind w:left="1069"/>
      <w:jc w:val="center"/>
    </w:pPr>
    <w:rPr>
      <w:rFonts w:ascii="Times New Roman" w:eastAsia="Times New Roman" w:hAnsi="Times New Roman"/>
      <w:b/>
      <w:color w:val="000000"/>
      <w:sz w:val="24"/>
      <w:szCs w:val="24"/>
      <w:lang w:eastAsia="ru-RU"/>
    </w:rPr>
  </w:style>
  <w:style w:type="paragraph" w:styleId="a8">
    <w:name w:val="Body Text Indent"/>
    <w:basedOn w:val="a"/>
    <w:link w:val="a9"/>
    <w:uiPriority w:val="99"/>
    <w:rsid w:val="004303C8"/>
    <w:pPr>
      <w:spacing w:after="0" w:line="240" w:lineRule="auto"/>
      <w:ind w:firstLine="397"/>
    </w:pPr>
    <w:rPr>
      <w:sz w:val="28"/>
      <w:szCs w:val="20"/>
      <w:lang w:eastAsia="ru-RU"/>
    </w:rPr>
  </w:style>
  <w:style w:type="character" w:customStyle="1" w:styleId="a9">
    <w:name w:val="Основной текст с отступом Знак"/>
    <w:basedOn w:val="a0"/>
    <w:link w:val="a8"/>
    <w:uiPriority w:val="99"/>
    <w:locked/>
    <w:rsid w:val="004303C8"/>
    <w:rPr>
      <w:rFonts w:ascii="Calibri" w:hAnsi="Calibri" w:cs="Times New Roman"/>
      <w:sz w:val="20"/>
      <w:szCs w:val="20"/>
      <w:lang w:eastAsia="ru-RU"/>
    </w:rPr>
  </w:style>
  <w:style w:type="paragraph" w:styleId="aa">
    <w:name w:val="No Spacing"/>
    <w:uiPriority w:val="99"/>
    <w:qFormat/>
    <w:rsid w:val="004303C8"/>
    <w:rPr>
      <w:rFonts w:eastAsia="Times New Roman"/>
    </w:rPr>
  </w:style>
  <w:style w:type="paragraph" w:styleId="ab">
    <w:name w:val="List Paragraph"/>
    <w:basedOn w:val="a"/>
    <w:uiPriority w:val="99"/>
    <w:qFormat/>
    <w:rsid w:val="004303C8"/>
    <w:pPr>
      <w:widowControl w:val="0"/>
      <w:suppressAutoHyphens/>
      <w:spacing w:after="0" w:line="240" w:lineRule="auto"/>
      <w:ind w:left="720"/>
      <w:contextualSpacing/>
    </w:pPr>
    <w:rPr>
      <w:rFonts w:ascii="Times New Roman" w:hAnsi="Times New Roman" w:cs="Tahoma"/>
      <w:color w:val="000000"/>
      <w:sz w:val="24"/>
      <w:szCs w:val="24"/>
      <w:lang w:val="en-US"/>
    </w:rPr>
  </w:style>
  <w:style w:type="character" w:styleId="ac">
    <w:name w:val="page number"/>
    <w:basedOn w:val="a0"/>
    <w:uiPriority w:val="99"/>
    <w:rsid w:val="004303C8"/>
    <w:rPr>
      <w:rFonts w:cs="Times New Roman"/>
    </w:rPr>
  </w:style>
  <w:style w:type="paragraph" w:styleId="ad">
    <w:name w:val="Balloon Text"/>
    <w:basedOn w:val="a"/>
    <w:link w:val="ae"/>
    <w:uiPriority w:val="99"/>
    <w:semiHidden/>
    <w:rsid w:val="004303C8"/>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locked/>
    <w:rsid w:val="004303C8"/>
    <w:rPr>
      <w:rFonts w:ascii="Tahoma" w:hAnsi="Tahoma" w:cs="Tahoma"/>
      <w:sz w:val="16"/>
      <w:szCs w:val="16"/>
      <w:lang w:eastAsia="ru-RU"/>
    </w:rPr>
  </w:style>
  <w:style w:type="character" w:customStyle="1" w:styleId="FontStyle13">
    <w:name w:val="Font Style13"/>
    <w:uiPriority w:val="99"/>
    <w:rsid w:val="004303C8"/>
    <w:rPr>
      <w:rFonts w:ascii="Times New Roman" w:hAnsi="Times New Roman"/>
      <w:spacing w:val="20"/>
      <w:sz w:val="22"/>
    </w:rPr>
  </w:style>
  <w:style w:type="character" w:customStyle="1" w:styleId="small11">
    <w:name w:val="small11"/>
    <w:uiPriority w:val="99"/>
    <w:rsid w:val="004303C8"/>
    <w:rPr>
      <w:sz w:val="16"/>
    </w:rPr>
  </w:style>
  <w:style w:type="paragraph" w:styleId="af">
    <w:name w:val="Body Text"/>
    <w:basedOn w:val="a"/>
    <w:link w:val="af0"/>
    <w:uiPriority w:val="99"/>
    <w:rsid w:val="004303C8"/>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0">
    <w:name w:val="Основной текст Знак"/>
    <w:basedOn w:val="a0"/>
    <w:link w:val="af"/>
    <w:uiPriority w:val="99"/>
    <w:locked/>
    <w:rsid w:val="004303C8"/>
    <w:rPr>
      <w:rFonts w:ascii="Times New Roman" w:hAnsi="Times New Roman" w:cs="Times New Roman"/>
      <w:sz w:val="20"/>
      <w:szCs w:val="20"/>
      <w:lang w:eastAsia="ru-RU"/>
    </w:rPr>
  </w:style>
  <w:style w:type="paragraph" w:styleId="21">
    <w:name w:val="Body Text Indent 2"/>
    <w:basedOn w:val="a"/>
    <w:link w:val="22"/>
    <w:uiPriority w:val="99"/>
    <w:rsid w:val="004303C8"/>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uiPriority w:val="99"/>
    <w:locked/>
    <w:rsid w:val="004303C8"/>
    <w:rPr>
      <w:rFonts w:ascii="Times New Roman" w:hAnsi="Times New Roman" w:cs="Times New Roman"/>
      <w:sz w:val="20"/>
      <w:szCs w:val="20"/>
      <w:lang w:eastAsia="ru-RU"/>
    </w:rPr>
  </w:style>
  <w:style w:type="paragraph" w:styleId="af1">
    <w:name w:val="Normal (Web)"/>
    <w:basedOn w:val="a"/>
    <w:link w:val="af2"/>
    <w:uiPriority w:val="99"/>
    <w:rsid w:val="004303C8"/>
    <w:pPr>
      <w:spacing w:before="100" w:beforeAutospacing="1" w:after="100" w:afterAutospacing="1" w:line="240" w:lineRule="auto"/>
    </w:pPr>
    <w:rPr>
      <w:rFonts w:ascii="Times New Roman" w:hAnsi="Times New Roman"/>
      <w:sz w:val="24"/>
      <w:szCs w:val="20"/>
      <w:lang w:eastAsia="ru-RU"/>
    </w:rPr>
  </w:style>
  <w:style w:type="character" w:customStyle="1" w:styleId="af2">
    <w:name w:val="Обычный (веб) Знак"/>
    <w:link w:val="af1"/>
    <w:uiPriority w:val="99"/>
    <w:locked/>
    <w:rsid w:val="004303C8"/>
    <w:rPr>
      <w:rFonts w:ascii="Times New Roman" w:hAnsi="Times New Roman"/>
      <w:sz w:val="24"/>
      <w:lang w:eastAsia="ru-RU"/>
    </w:rPr>
  </w:style>
  <w:style w:type="table" w:customStyle="1" w:styleId="11">
    <w:name w:val="Сетка таблицы1"/>
    <w:uiPriority w:val="99"/>
    <w:rsid w:val="00B969E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basedOn w:val="a0"/>
    <w:uiPriority w:val="99"/>
    <w:rsid w:val="006574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16</Pages>
  <Words>4839</Words>
  <Characters>27586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32361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Учитель</dc:creator>
  <cp:keywords/>
  <dc:description/>
  <cp:lastModifiedBy>root</cp:lastModifiedBy>
  <cp:revision>13</cp:revision>
  <cp:lastPrinted>2019-10-14T10:58:00Z</cp:lastPrinted>
  <dcterms:created xsi:type="dcterms:W3CDTF">2018-08-28T08:01:00Z</dcterms:created>
  <dcterms:modified xsi:type="dcterms:W3CDTF">2019-10-14T10:59:00Z</dcterms:modified>
</cp:coreProperties>
</file>