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0F" w:rsidRDefault="008C2834" w:rsidP="008C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bookmarkStart w:id="1" w:name="bookmark11"/>
      <w:bookmarkStart w:id="2" w:name="bookmark2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29C">
        <w:rPr>
          <w:rFonts w:ascii="Times New Roman" w:hAnsi="Times New Roman" w:cs="Times New Roman"/>
          <w:b/>
          <w:sz w:val="24"/>
          <w:szCs w:val="24"/>
        </w:rPr>
        <w:t>Р</w:t>
      </w:r>
      <w:r w:rsidR="008D2D94">
        <w:rPr>
          <w:rFonts w:ascii="Times New Roman" w:hAnsi="Times New Roman" w:cs="Times New Roman"/>
          <w:b/>
          <w:sz w:val="24"/>
          <w:szCs w:val="24"/>
        </w:rPr>
        <w:t xml:space="preserve">ОДНОЙ </w:t>
      </w:r>
      <w:r w:rsidR="003F060F" w:rsidRPr="004932F5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522072" w:rsidRPr="00657959" w:rsidRDefault="005225FA" w:rsidP="008C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59">
        <w:rPr>
          <w:rFonts w:ascii="Times New Roman" w:hAnsi="Times New Roman" w:cs="Times New Roman"/>
          <w:b/>
          <w:sz w:val="24"/>
          <w:szCs w:val="24"/>
        </w:rPr>
        <w:t>(17 часов в год</w:t>
      </w:r>
      <w:r w:rsidR="003F060F" w:rsidRPr="00657959">
        <w:rPr>
          <w:rFonts w:ascii="Times New Roman" w:hAnsi="Times New Roman" w:cs="Times New Roman"/>
          <w:b/>
          <w:sz w:val="24"/>
          <w:szCs w:val="24"/>
        </w:rPr>
        <w:t>)</w:t>
      </w:r>
    </w:p>
    <w:p w:rsidR="005225FA" w:rsidRDefault="000A44E3" w:rsidP="008C2834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22072">
        <w:rPr>
          <w:sz w:val="24"/>
          <w:szCs w:val="24"/>
        </w:rPr>
        <w:t>П</w:t>
      </w:r>
      <w:r w:rsidR="00657959" w:rsidRPr="00522072">
        <w:rPr>
          <w:sz w:val="24"/>
          <w:szCs w:val="24"/>
        </w:rPr>
        <w:t xml:space="preserve">рограмма составлена в соответствии с основной образовательной программой начального общего образования, на основе программы предмета «Русский родной язык» </w:t>
      </w:r>
      <w:r w:rsidR="00657959" w:rsidRPr="00522072">
        <w:rPr>
          <w:iCs/>
          <w:sz w:val="24"/>
          <w:szCs w:val="24"/>
        </w:rPr>
        <w:t>под редакцией О. М. Александровой (издательство Просвещение)</w:t>
      </w:r>
      <w:r w:rsidR="00657959" w:rsidRPr="00522072">
        <w:rPr>
          <w:sz w:val="24"/>
          <w:szCs w:val="24"/>
        </w:rPr>
        <w:t xml:space="preserve"> и обеспечивает достижение планируемых результатов освоения основной образовательной программы начального общего образования. </w:t>
      </w:r>
    </w:p>
    <w:p w:rsidR="00EE44EE" w:rsidRPr="00506B2B" w:rsidRDefault="00EE44EE" w:rsidP="00EE44EE">
      <w:pPr>
        <w:pStyle w:val="1"/>
        <w:numPr>
          <w:ilvl w:val="0"/>
          <w:numId w:val="26"/>
        </w:numPr>
        <w:shd w:val="clear" w:color="auto" w:fill="auto"/>
        <w:tabs>
          <w:tab w:val="left" w:pos="351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Закон Российской Федерации от 25 октября 1991 г. № </w:t>
      </w:r>
      <w:r w:rsidRPr="00506B2B">
        <w:rPr>
          <w:sz w:val="24"/>
          <w:szCs w:val="24"/>
          <w:lang w:eastAsia="en-US" w:bidi="en-US"/>
        </w:rPr>
        <w:t>1807-</w:t>
      </w:r>
      <w:r w:rsidRPr="00506B2B">
        <w:rPr>
          <w:sz w:val="24"/>
          <w:szCs w:val="24"/>
          <w:lang w:val="en-US" w:eastAsia="en-US" w:bidi="en-US"/>
        </w:rPr>
        <w:t>I</w:t>
      </w:r>
      <w:r w:rsidRPr="00506B2B">
        <w:rPr>
          <w:sz w:val="24"/>
          <w:szCs w:val="24"/>
        </w:rPr>
        <w:t>«О языках народов Российской Федерации» (в редакции Федерального закона от 2 июля 2013 г. № 185-ФЗ).</w:t>
      </w:r>
    </w:p>
    <w:p w:rsidR="00EE44EE" w:rsidRPr="00506B2B" w:rsidRDefault="00EE44EE" w:rsidP="00EE44EE">
      <w:pPr>
        <w:pStyle w:val="1"/>
        <w:numPr>
          <w:ilvl w:val="0"/>
          <w:numId w:val="26"/>
        </w:numPr>
        <w:shd w:val="clear" w:color="auto" w:fill="auto"/>
        <w:tabs>
          <w:tab w:val="left" w:pos="355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EE44EE" w:rsidRPr="00506B2B" w:rsidRDefault="00EE44EE" w:rsidP="00EE44EE">
      <w:pPr>
        <w:pStyle w:val="1"/>
        <w:numPr>
          <w:ilvl w:val="0"/>
          <w:numId w:val="26"/>
        </w:numPr>
        <w:shd w:val="clear" w:color="auto" w:fill="auto"/>
        <w:tabs>
          <w:tab w:val="left" w:pos="355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>Федеральный закон от 3 августа 2018 г. № 317-ФЗ «О внесении изменений в статьи 11 и 14 Федерального закона „Об образовании в Российской Федерации”».</w:t>
      </w:r>
    </w:p>
    <w:p w:rsidR="00EE44EE" w:rsidRPr="00506B2B" w:rsidRDefault="00EE44EE" w:rsidP="00EE44EE">
      <w:pPr>
        <w:pStyle w:val="1"/>
        <w:numPr>
          <w:ilvl w:val="0"/>
          <w:numId w:val="26"/>
        </w:numPr>
        <w:shd w:val="clear" w:color="auto" w:fill="auto"/>
        <w:tabs>
          <w:tab w:val="left" w:pos="355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1576).</w:t>
      </w:r>
    </w:p>
    <w:p w:rsidR="00EE44EE" w:rsidRPr="00EE44EE" w:rsidRDefault="00EE44EE" w:rsidP="00EE44EE">
      <w:pPr>
        <w:pStyle w:val="1"/>
        <w:numPr>
          <w:ilvl w:val="0"/>
          <w:numId w:val="26"/>
        </w:numPr>
        <w:shd w:val="clear" w:color="auto" w:fill="auto"/>
        <w:tabs>
          <w:tab w:val="left" w:pos="355"/>
        </w:tabs>
        <w:spacing w:line="240" w:lineRule="auto"/>
        <w:ind w:left="357" w:hanging="357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Примерная программа по учебному предмету «Русский родной язык» для образовательных организаций, реализующих программы начального общего образования. Режим доступа: </w:t>
      </w:r>
      <w:hyperlink r:id="rId8" w:history="1">
        <w:r w:rsidRPr="00506B2B">
          <w:rPr>
            <w:sz w:val="24"/>
            <w:szCs w:val="24"/>
            <w:lang w:val="en-US" w:eastAsia="en-US" w:bidi="en-US"/>
          </w:rPr>
          <w:t>http</w:t>
        </w:r>
        <w:r w:rsidRPr="00506B2B">
          <w:rPr>
            <w:sz w:val="24"/>
            <w:szCs w:val="24"/>
            <w:lang w:eastAsia="en-US" w:bidi="en-US"/>
          </w:rPr>
          <w:t>://</w:t>
        </w:r>
        <w:r w:rsidRPr="00506B2B">
          <w:rPr>
            <w:sz w:val="24"/>
            <w:szCs w:val="24"/>
            <w:lang w:val="en-US" w:eastAsia="en-US" w:bidi="en-US"/>
          </w:rPr>
          <w:t>fgosreestr</w:t>
        </w:r>
        <w:r w:rsidRPr="00506B2B">
          <w:rPr>
            <w:sz w:val="24"/>
            <w:szCs w:val="24"/>
            <w:lang w:eastAsia="en-US" w:bidi="en-US"/>
          </w:rPr>
          <w:t>.</w:t>
        </w:r>
        <w:r w:rsidRPr="00506B2B">
          <w:rPr>
            <w:sz w:val="24"/>
            <w:szCs w:val="24"/>
            <w:lang w:val="en-US" w:eastAsia="en-US" w:bidi="en-US"/>
          </w:rPr>
          <w:t>ru</w:t>
        </w:r>
        <w:r w:rsidRPr="00506B2B">
          <w:rPr>
            <w:sz w:val="24"/>
            <w:szCs w:val="24"/>
            <w:lang w:eastAsia="en-US" w:bidi="en-US"/>
          </w:rPr>
          <w:t>/</w:t>
        </w:r>
        <w:r w:rsidRPr="00506B2B">
          <w:rPr>
            <w:sz w:val="24"/>
            <w:szCs w:val="24"/>
            <w:lang w:val="en-US" w:eastAsia="en-US" w:bidi="en-US"/>
          </w:rPr>
          <w:t>registty</w:t>
        </w:r>
        <w:r w:rsidRPr="00506B2B">
          <w:rPr>
            <w:sz w:val="24"/>
            <w:szCs w:val="24"/>
            <w:lang w:eastAsia="en-US" w:bidi="en-US"/>
          </w:rPr>
          <w:t>/</w:t>
        </w:r>
        <w:r w:rsidRPr="00506B2B">
          <w:rPr>
            <w:sz w:val="24"/>
            <w:szCs w:val="24"/>
            <w:lang w:val="en-US" w:eastAsia="en-US" w:bidi="en-US"/>
          </w:rPr>
          <w:t>primemaya</w:t>
        </w:r>
        <w:r w:rsidRPr="00506B2B">
          <w:rPr>
            <w:sz w:val="24"/>
            <w:szCs w:val="24"/>
            <w:lang w:eastAsia="en-US" w:bidi="en-US"/>
          </w:rPr>
          <w:t xml:space="preserve">- </w:t>
        </w:r>
        <w:r w:rsidRPr="00506B2B">
          <w:rPr>
            <w:sz w:val="24"/>
            <w:szCs w:val="24"/>
            <w:lang w:val="en-US" w:eastAsia="en-US" w:bidi="en-US"/>
          </w:rPr>
          <w:t>programma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po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uchebnomu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predmetu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russkij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rodnoj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yazyk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dlya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obrazovatelnyh</w:t>
        </w:r>
        <w:r w:rsidRPr="00506B2B">
          <w:rPr>
            <w:sz w:val="24"/>
            <w:szCs w:val="24"/>
            <w:lang w:eastAsia="en-US" w:bidi="en-US"/>
          </w:rPr>
          <w:t xml:space="preserve">- </w:t>
        </w:r>
        <w:r w:rsidRPr="00506B2B">
          <w:rPr>
            <w:sz w:val="24"/>
            <w:szCs w:val="24"/>
            <w:lang w:val="en-US" w:eastAsia="en-US" w:bidi="en-US"/>
          </w:rPr>
          <w:t>organizatsij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realizuyushhih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programmy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nachalnogo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obshhego</w:t>
        </w:r>
        <w:r w:rsidRPr="00506B2B">
          <w:rPr>
            <w:sz w:val="24"/>
            <w:szCs w:val="24"/>
            <w:lang w:eastAsia="en-US" w:bidi="en-US"/>
          </w:rPr>
          <w:t>-</w:t>
        </w:r>
        <w:r w:rsidRPr="00506B2B">
          <w:rPr>
            <w:sz w:val="24"/>
            <w:szCs w:val="24"/>
            <w:lang w:val="en-US" w:eastAsia="en-US" w:bidi="en-US"/>
          </w:rPr>
          <w:t>obrazovaniya</w:t>
        </w:r>
      </w:hyperlink>
    </w:p>
    <w:p w:rsidR="005D33EF" w:rsidRPr="005D33EF" w:rsidRDefault="003F060F" w:rsidP="008C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F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bookmarkEnd w:id="0"/>
    <w:p w:rsidR="0025656A" w:rsidRPr="00AD3886" w:rsidRDefault="0025656A" w:rsidP="00AD3886">
      <w:pPr>
        <w:pStyle w:val="1"/>
        <w:shd w:val="clear" w:color="auto" w:fill="auto"/>
        <w:spacing w:after="240" w:line="240" w:lineRule="auto"/>
        <w:ind w:firstLine="720"/>
        <w:rPr>
          <w:sz w:val="24"/>
          <w:szCs w:val="24"/>
        </w:rPr>
      </w:pPr>
      <w:r w:rsidRPr="00AD3886">
        <w:rPr>
          <w:sz w:val="24"/>
          <w:szCs w:val="24"/>
        </w:rPr>
        <w:t>Программа учебного</w:t>
      </w:r>
      <w:r w:rsidR="00E35ECD">
        <w:rPr>
          <w:sz w:val="24"/>
          <w:szCs w:val="24"/>
        </w:rPr>
        <w:t xml:space="preserve"> предмета «Р</w:t>
      </w:r>
      <w:r w:rsidRPr="00AD3886">
        <w:rPr>
          <w:sz w:val="24"/>
          <w:szCs w:val="24"/>
        </w:rPr>
        <w:t>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</w:r>
    </w:p>
    <w:p w:rsidR="0025656A" w:rsidRPr="00AD3886" w:rsidRDefault="0025656A" w:rsidP="00AD388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</w:t>
      </w:r>
      <w:r w:rsidR="0007687D">
        <w:rPr>
          <w:sz w:val="24"/>
          <w:szCs w:val="24"/>
        </w:rPr>
        <w:t xml:space="preserve"> то же время цели курса</w:t>
      </w:r>
      <w:r w:rsidRPr="00AD3886">
        <w:rPr>
          <w:sz w:val="24"/>
          <w:szCs w:val="24"/>
        </w:rPr>
        <w:t xml:space="preserve">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</w:t>
      </w:r>
      <w:r w:rsidR="0007687D">
        <w:rPr>
          <w:sz w:val="24"/>
          <w:szCs w:val="24"/>
        </w:rPr>
        <w:t>остями функционирования родного</w:t>
      </w:r>
      <w:r w:rsidRPr="00AD3886">
        <w:rPr>
          <w:sz w:val="24"/>
          <w:szCs w:val="24"/>
        </w:rPr>
        <w:t xml:space="preserve"> языка в разных регионах Российской Федерации.</w:t>
      </w:r>
    </w:p>
    <w:p w:rsidR="0025656A" w:rsidRPr="00AD3886" w:rsidRDefault="0025656A" w:rsidP="00AD3886">
      <w:pPr>
        <w:pStyle w:val="1"/>
        <w:shd w:val="clear" w:color="auto" w:fill="auto"/>
        <w:spacing w:line="240" w:lineRule="auto"/>
        <w:ind w:firstLine="720"/>
        <w:rPr>
          <w:b/>
          <w:sz w:val="24"/>
          <w:szCs w:val="24"/>
        </w:rPr>
      </w:pPr>
      <w:r w:rsidRPr="00AD3886">
        <w:rPr>
          <w:sz w:val="24"/>
          <w:szCs w:val="24"/>
        </w:rPr>
        <w:t>В с</w:t>
      </w:r>
      <w:r w:rsidR="0007687D">
        <w:rPr>
          <w:sz w:val="24"/>
          <w:szCs w:val="24"/>
        </w:rPr>
        <w:t>оответствии с этим курс</w:t>
      </w:r>
      <w:r w:rsidRPr="00AD3886">
        <w:rPr>
          <w:sz w:val="24"/>
          <w:szCs w:val="24"/>
        </w:rPr>
        <w:t xml:space="preserve"> родного языка направлен на достижение следующих </w:t>
      </w:r>
      <w:r w:rsidRPr="00AD3886">
        <w:rPr>
          <w:b/>
          <w:sz w:val="24"/>
          <w:szCs w:val="24"/>
        </w:rPr>
        <w:t>целей:</w:t>
      </w:r>
    </w:p>
    <w:p w:rsidR="0025656A" w:rsidRPr="00AD3886" w:rsidRDefault="0025656A" w:rsidP="00AD3886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left="0" w:firstLine="0"/>
        <w:rPr>
          <w:sz w:val="24"/>
          <w:szCs w:val="24"/>
        </w:rPr>
      </w:pPr>
      <w:r w:rsidRPr="00AD3886">
        <w:rPr>
          <w:sz w:val="24"/>
          <w:szCs w:val="24"/>
        </w:rPr>
        <w:t>ра</w:t>
      </w:r>
      <w:r w:rsidR="0007687D">
        <w:rPr>
          <w:sz w:val="24"/>
          <w:szCs w:val="24"/>
        </w:rPr>
        <w:t>сширение представлений о родном</w:t>
      </w:r>
      <w:r w:rsidRPr="00AD3886">
        <w:rPr>
          <w:sz w:val="24"/>
          <w:szCs w:val="24"/>
        </w:rPr>
        <w:t xml:space="preserve"> языке как духовной, нравственной и культурной ценности народа; осознание на</w:t>
      </w:r>
      <w:r w:rsidR="00466C1E">
        <w:rPr>
          <w:sz w:val="24"/>
          <w:szCs w:val="24"/>
        </w:rPr>
        <w:t>ционального своеобразия родного</w:t>
      </w:r>
      <w:r w:rsidRPr="00AD3886">
        <w:rPr>
          <w:sz w:val="24"/>
          <w:szCs w:val="24"/>
        </w:rPr>
        <w:t xml:space="preserve"> языка; формирование познавательного интереса, любви, ув</w:t>
      </w:r>
      <w:r w:rsidR="00466C1E">
        <w:rPr>
          <w:sz w:val="24"/>
          <w:szCs w:val="24"/>
        </w:rPr>
        <w:t>ажительного отношения к родному</w:t>
      </w:r>
      <w:r w:rsidRPr="00AD3886">
        <w:rPr>
          <w:sz w:val="24"/>
          <w:szCs w:val="24"/>
        </w:rPr>
        <w:t xml:space="preserve"> языку, а через него -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25656A" w:rsidRPr="00AD3886" w:rsidRDefault="0025656A" w:rsidP="00AD3886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left="0" w:firstLine="0"/>
        <w:rPr>
          <w:sz w:val="24"/>
          <w:szCs w:val="24"/>
        </w:rPr>
      </w:pPr>
      <w:r w:rsidRPr="00AD3886">
        <w:rPr>
          <w:sz w:val="24"/>
          <w:szCs w:val="24"/>
        </w:rPr>
        <w:t>формирование первоначальных представлений о национальной сп</w:t>
      </w:r>
      <w:r w:rsidR="00466C1E">
        <w:rPr>
          <w:sz w:val="24"/>
          <w:szCs w:val="24"/>
        </w:rPr>
        <w:t>ецифике языковых единиц родного</w:t>
      </w:r>
      <w:r w:rsidRPr="00AD3886">
        <w:rPr>
          <w:sz w:val="24"/>
          <w:szCs w:val="24"/>
        </w:rPr>
        <w:t xml:space="preserve"> языка (прежде всего лексических и фразеологических единиц с национально-культурной семантик</w:t>
      </w:r>
      <w:r w:rsidR="00466C1E">
        <w:rPr>
          <w:sz w:val="24"/>
          <w:szCs w:val="24"/>
        </w:rPr>
        <w:t>ой), об основных нормах родного</w:t>
      </w:r>
      <w:r w:rsidRPr="00AD3886">
        <w:rPr>
          <w:sz w:val="24"/>
          <w:szCs w:val="24"/>
        </w:rPr>
        <w:t xml:space="preserve"> литературного языка и русском речевом этикете;</w:t>
      </w:r>
    </w:p>
    <w:p w:rsidR="0025656A" w:rsidRPr="00AD3886" w:rsidRDefault="0025656A" w:rsidP="00AD3886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left="0" w:firstLine="0"/>
        <w:rPr>
          <w:sz w:val="24"/>
          <w:szCs w:val="24"/>
        </w:rPr>
      </w:pPr>
      <w:r w:rsidRPr="00AD3886">
        <w:rPr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</w:t>
      </w:r>
      <w:r w:rsidRPr="00AD3886">
        <w:rPr>
          <w:sz w:val="24"/>
          <w:szCs w:val="24"/>
        </w:rPr>
        <w:lastRenderedPageBreak/>
        <w:t>оценивать их с точки зрения особенностей картины мира, отражённой в языке;</w:t>
      </w:r>
    </w:p>
    <w:p w:rsidR="0025656A" w:rsidRPr="00AD3886" w:rsidRDefault="0025656A" w:rsidP="00AD3886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left="0" w:firstLine="0"/>
        <w:rPr>
          <w:sz w:val="24"/>
          <w:szCs w:val="24"/>
        </w:rPr>
      </w:pPr>
      <w:r w:rsidRPr="00AD3886">
        <w:rPr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25656A" w:rsidRPr="00AD3886" w:rsidRDefault="0025656A" w:rsidP="00AD3886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AD3886">
        <w:rPr>
          <w:sz w:val="24"/>
          <w:szCs w:val="24"/>
        </w:rPr>
        <w:t>совершенствование коммуникативных умений и культуры речи,</w:t>
      </w:r>
      <w:r w:rsidR="006372DE">
        <w:rPr>
          <w:sz w:val="24"/>
          <w:szCs w:val="24"/>
        </w:rPr>
        <w:t xml:space="preserve"> обеспечивающих владение родным</w:t>
      </w:r>
      <w:r w:rsidRPr="00AD3886">
        <w:rPr>
          <w:sz w:val="24"/>
          <w:szCs w:val="24"/>
        </w:rPr>
        <w:t xml:space="preserve">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25656A" w:rsidRDefault="0025656A" w:rsidP="00AD3886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AD3886">
        <w:rPr>
          <w:sz w:val="24"/>
          <w:szCs w:val="24"/>
        </w:rPr>
        <w:t>приобретение практического опыта иссл</w:t>
      </w:r>
      <w:r w:rsidR="006372DE">
        <w:rPr>
          <w:sz w:val="24"/>
          <w:szCs w:val="24"/>
        </w:rPr>
        <w:t>едовательской работы по родному</w:t>
      </w:r>
      <w:r w:rsidRPr="00AD3886">
        <w:rPr>
          <w:sz w:val="24"/>
          <w:szCs w:val="24"/>
        </w:rPr>
        <w:t xml:space="preserve"> языку, воспитание самостоятельности в приобретении знаний.</w:t>
      </w:r>
    </w:p>
    <w:p w:rsidR="00B13E06" w:rsidRPr="00B13E06" w:rsidRDefault="006C1FCF" w:rsidP="00B13E0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4932F5">
        <w:rPr>
          <w:b/>
          <w:sz w:val="24"/>
          <w:szCs w:val="24"/>
        </w:rPr>
        <w:t>Роль учебного предмета в достижении планируемых результатов освоения образовательной программы</w:t>
      </w:r>
      <w:r w:rsidRPr="004932F5">
        <w:rPr>
          <w:sz w:val="24"/>
          <w:szCs w:val="24"/>
        </w:rPr>
        <w:t>.</w:t>
      </w:r>
      <w:r w:rsidR="00A02ECE">
        <w:rPr>
          <w:sz w:val="24"/>
          <w:szCs w:val="24"/>
        </w:rPr>
        <w:t xml:space="preserve"> </w:t>
      </w:r>
      <w:r w:rsidR="00B13E06" w:rsidRPr="00B13E06">
        <w:rPr>
          <w:sz w:val="24"/>
          <w:szCs w:val="24"/>
        </w:rPr>
        <w:t>Русский язык является государственным языком Российской Федерации, средством межнационального общения и объединения н</w:t>
      </w:r>
      <w:r w:rsidR="009C0BA5">
        <w:rPr>
          <w:sz w:val="24"/>
          <w:szCs w:val="24"/>
        </w:rPr>
        <w:t>ародов России. Изучение родного</w:t>
      </w:r>
      <w:r w:rsidR="00B13E06" w:rsidRPr="00B13E06">
        <w:rPr>
          <w:sz w:val="24"/>
          <w:szCs w:val="24"/>
        </w:rPr>
        <w:t xml:space="preserve"> языка и владение им -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</w:t>
      </w:r>
    </w:p>
    <w:p w:rsidR="00B13E06" w:rsidRPr="00B13E06" w:rsidRDefault="00B13E06" w:rsidP="00B13E0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B13E06">
        <w:rPr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</w:t>
      </w:r>
      <w:r w:rsidR="00C95897">
        <w:rPr>
          <w:sz w:val="24"/>
          <w:szCs w:val="24"/>
        </w:rPr>
        <w:t>ознания действительности</w:t>
      </w:r>
      <w:r w:rsidRPr="00B13E06">
        <w:rPr>
          <w:sz w:val="24"/>
          <w:szCs w:val="24"/>
        </w:rPr>
        <w:t xml:space="preserve">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</w:t>
      </w:r>
      <w:r w:rsidR="00C95897">
        <w:rPr>
          <w:sz w:val="24"/>
          <w:szCs w:val="24"/>
        </w:rPr>
        <w:t>ации личности. Обучение</w:t>
      </w:r>
      <w:r w:rsidRPr="00B13E06">
        <w:rPr>
          <w:sz w:val="24"/>
          <w:szCs w:val="24"/>
        </w:rPr>
        <w:t xml:space="preserve"> родному языку совершенствует нравственную и коммуникативную культуру ученика.</w:t>
      </w:r>
    </w:p>
    <w:p w:rsidR="006C1FCF" w:rsidRPr="00AD3886" w:rsidRDefault="006C1FCF" w:rsidP="006C1FCF">
      <w:pPr>
        <w:pStyle w:val="1"/>
        <w:shd w:val="clear" w:color="auto" w:fill="auto"/>
        <w:tabs>
          <w:tab w:val="left" w:pos="1418"/>
        </w:tabs>
        <w:spacing w:line="240" w:lineRule="auto"/>
        <w:ind w:firstLine="0"/>
        <w:rPr>
          <w:sz w:val="24"/>
          <w:szCs w:val="24"/>
        </w:rPr>
      </w:pPr>
    </w:p>
    <w:p w:rsidR="0025656A" w:rsidRPr="002800F0" w:rsidRDefault="0025656A" w:rsidP="00EC67D6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2800F0">
        <w:rPr>
          <w:b/>
          <w:bCs/>
          <w:iCs/>
          <w:sz w:val="24"/>
          <w:szCs w:val="24"/>
        </w:rPr>
        <w:t xml:space="preserve">Место учебного </w:t>
      </w:r>
      <w:r w:rsidR="00C95897">
        <w:rPr>
          <w:b/>
          <w:bCs/>
          <w:iCs/>
          <w:sz w:val="24"/>
          <w:szCs w:val="24"/>
        </w:rPr>
        <w:t>предмета «Р</w:t>
      </w:r>
      <w:r w:rsidRPr="002800F0">
        <w:rPr>
          <w:b/>
          <w:bCs/>
          <w:iCs/>
          <w:sz w:val="24"/>
          <w:szCs w:val="24"/>
        </w:rPr>
        <w:t>одной язык» в учебном плане</w:t>
      </w:r>
    </w:p>
    <w:p w:rsidR="00D81EBC" w:rsidRPr="00412B77" w:rsidRDefault="00D81EBC" w:rsidP="008C2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B77">
        <w:rPr>
          <w:rFonts w:ascii="Times New Roman" w:eastAsia="Times New Roman" w:hAnsi="Times New Roman" w:cs="Times New Roman"/>
          <w:sz w:val="24"/>
          <w:szCs w:val="24"/>
        </w:rPr>
        <w:t>На освоение программы по родному языку учебным планом определено 17 часов в год, при 0,5 часах в неделю. Данный предмет будет изучаться во 2 полугодии из расчета 1 час в неделю.</w:t>
      </w:r>
    </w:p>
    <w:p w:rsidR="006922F6" w:rsidRPr="002800F0" w:rsidRDefault="006922F6" w:rsidP="00EC67D6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4932F5">
        <w:rPr>
          <w:b/>
          <w:sz w:val="24"/>
          <w:szCs w:val="24"/>
        </w:rPr>
        <w:t>Система оценки достижений планируемых результатов</w:t>
      </w:r>
    </w:p>
    <w:p w:rsidR="00AD3886" w:rsidRPr="00811867" w:rsidRDefault="00AD3886" w:rsidP="00811867">
      <w:pPr>
        <w:pStyle w:val="20"/>
        <w:shd w:val="clear" w:color="auto" w:fill="auto"/>
        <w:ind w:left="0" w:firstLine="709"/>
      </w:pPr>
      <w:r w:rsidRPr="00AD3886">
        <w:rPr>
          <w:sz w:val="24"/>
          <w:szCs w:val="24"/>
        </w:rPr>
        <w:t>Процесс конт</w:t>
      </w:r>
      <w:r w:rsidR="00D93A92">
        <w:rPr>
          <w:sz w:val="24"/>
          <w:szCs w:val="24"/>
        </w:rPr>
        <w:t>роля и оценки в курсе «Р</w:t>
      </w:r>
      <w:r w:rsidRPr="00AD3886">
        <w:rPr>
          <w:sz w:val="24"/>
          <w:szCs w:val="24"/>
        </w:rPr>
        <w:t>одной язык» имеет</w:t>
      </w:r>
      <w:r w:rsidR="00A02ECE">
        <w:rPr>
          <w:sz w:val="24"/>
          <w:szCs w:val="24"/>
        </w:rPr>
        <w:t xml:space="preserve"> </w:t>
      </w:r>
      <w:r w:rsidRPr="00AD3886">
        <w:rPr>
          <w:sz w:val="24"/>
          <w:szCs w:val="24"/>
        </w:rPr>
        <w:t>особенности, которые связаны с целями изучения этого курса. Курс не</w:t>
      </w:r>
      <w:r w:rsidR="00A02ECE">
        <w:rPr>
          <w:sz w:val="24"/>
          <w:szCs w:val="24"/>
        </w:rPr>
        <w:t xml:space="preserve"> </w:t>
      </w:r>
      <w:r w:rsidRPr="00AD3886">
        <w:rPr>
          <w:sz w:val="24"/>
          <w:szCs w:val="24"/>
        </w:rPr>
        <w:t>направлен на заучивание каких-либо фактов из истории языка - приоритетной целью является формирование познавательного интереса, любви, уважительного отношения к русскому языку, а через него - к родной культуре. Чрезмерная формализация и стандартизация контроля может вызвать обратный эффект.</w:t>
      </w:r>
    </w:p>
    <w:p w:rsidR="00AD3886" w:rsidRPr="00AD3886" w:rsidRDefault="00AD3886" w:rsidP="006922F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В ходе текущей проверки знаний целесообразно использовать критериальное оценивание на основе критериев, которые заранее согласованы с учениками. Объектом оценки является письменное или устное высказывание (сообщение) отдельного ученика или группы учеников.</w:t>
      </w:r>
    </w:p>
    <w:p w:rsidR="00AD3886" w:rsidRPr="00AD3886" w:rsidRDefault="00AD3886" w:rsidP="006922F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 xml:space="preserve">Критериальное оценивание - это прежде всего коммуникация «ученик- ученик», содержанием которой является определение степени освоения того или иного умения. Роль учителя в таком оценивании существенно меняется: он только помогает ученикам удерживать основную цель коммуникации- оценивания - помочь однокласснику научиться лучше говорить, читать, писать, слушать. Именно одноклассники и учитель становятся своеобразным зеркалом, помогающим ученику увидеть, оценить свои усилия, обнаружить пробелы в своём опыте и понять, </w:t>
      </w:r>
      <w:r w:rsidRPr="00AD3886">
        <w:rPr>
          <w:sz w:val="24"/>
          <w:szCs w:val="24"/>
        </w:rPr>
        <w:lastRenderedPageBreak/>
        <w:t>что делать дальше, чтобы улучшить результаты. А это означает, что ученик активно включается в своё обучение, у него существенно повышается мотивация.</w:t>
      </w:r>
    </w:p>
    <w:p w:rsidR="00AD3886" w:rsidRPr="008C2834" w:rsidRDefault="00AD3886" w:rsidP="006922F6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u w:val="single"/>
        </w:rPr>
      </w:pPr>
      <w:r w:rsidRPr="008C2834">
        <w:rPr>
          <w:sz w:val="24"/>
          <w:szCs w:val="24"/>
          <w:u w:val="single"/>
        </w:rPr>
        <w:t>Для учителя критериальное оценивание - это:</w:t>
      </w:r>
    </w:p>
    <w:p w:rsidR="00AD3886" w:rsidRPr="00AD3886" w:rsidRDefault="00AD3886" w:rsidP="00E75021">
      <w:pPr>
        <w:pStyle w:val="1"/>
        <w:numPr>
          <w:ilvl w:val="0"/>
          <w:numId w:val="45"/>
        </w:numPr>
        <w:shd w:val="clear" w:color="auto" w:fill="auto"/>
        <w:tabs>
          <w:tab w:val="left" w:pos="1095"/>
        </w:tabs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основа для оценки-поддержки учеников, а не жёсткий контроль;</w:t>
      </w:r>
    </w:p>
    <w:p w:rsidR="00AD3886" w:rsidRPr="00AD3886" w:rsidRDefault="00AD3886" w:rsidP="00E75021">
      <w:pPr>
        <w:pStyle w:val="1"/>
        <w:numPr>
          <w:ilvl w:val="0"/>
          <w:numId w:val="45"/>
        </w:numPr>
        <w:shd w:val="clear" w:color="auto" w:fill="auto"/>
        <w:tabs>
          <w:tab w:val="left" w:pos="1205"/>
        </w:tabs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способ получить информацию о том, как учится каждый ученик (такая информация нужна для поиска наиболее эффективных методов обучения конкретного ученика, конкретного класса);</w:t>
      </w:r>
    </w:p>
    <w:p w:rsidR="00AD3886" w:rsidRPr="00AD3886" w:rsidRDefault="00AD3886" w:rsidP="00E75021">
      <w:pPr>
        <w:pStyle w:val="1"/>
        <w:numPr>
          <w:ilvl w:val="0"/>
          <w:numId w:val="45"/>
        </w:numPr>
        <w:shd w:val="clear" w:color="auto" w:fill="auto"/>
        <w:tabs>
          <w:tab w:val="left" w:pos="1081"/>
        </w:tabs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возможность дать ученикам обратную связь в виде развёрнутого высказывания о том, как они осваивают содержание курса.</w:t>
      </w:r>
    </w:p>
    <w:p w:rsidR="00AD3886" w:rsidRPr="00AD3886" w:rsidRDefault="00AD3886" w:rsidP="006922F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Чтобы оценивание было продуктивным, оно должно отвечать следующим требованиям.</w:t>
      </w:r>
    </w:p>
    <w:p w:rsidR="00AD3886" w:rsidRPr="00AD3886" w:rsidRDefault="00AD3886" w:rsidP="006922F6">
      <w:pPr>
        <w:pStyle w:val="1"/>
        <w:numPr>
          <w:ilvl w:val="0"/>
          <w:numId w:val="6"/>
        </w:numPr>
        <w:shd w:val="clear" w:color="auto" w:fill="auto"/>
        <w:tabs>
          <w:tab w:val="left" w:pos="1057"/>
        </w:tabs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 xml:space="preserve">В качестве критериев оценки используются те умения, которые осваивает ученик на уроке. Например, для оценки устного сообщения ученика может быть такой набор критериев: </w:t>
      </w:r>
      <w:r w:rsidRPr="00AD3886">
        <w:rPr>
          <w:b/>
          <w:bCs/>
          <w:sz w:val="24"/>
          <w:szCs w:val="24"/>
        </w:rPr>
        <w:t xml:space="preserve">точность </w:t>
      </w:r>
      <w:r w:rsidRPr="00AD3886">
        <w:rPr>
          <w:sz w:val="24"/>
          <w:szCs w:val="24"/>
        </w:rPr>
        <w:t xml:space="preserve">(вся информация передана без искажения), </w:t>
      </w:r>
      <w:r w:rsidRPr="00AD3886">
        <w:rPr>
          <w:b/>
          <w:bCs/>
          <w:sz w:val="24"/>
          <w:szCs w:val="24"/>
        </w:rPr>
        <w:t xml:space="preserve">ясность </w:t>
      </w:r>
      <w:r w:rsidRPr="00AD3886">
        <w:rPr>
          <w:sz w:val="24"/>
          <w:szCs w:val="24"/>
        </w:rPr>
        <w:t xml:space="preserve">(говорить так, чтобы тебя понимали одноклассники), </w:t>
      </w:r>
      <w:r w:rsidRPr="00AD3886">
        <w:rPr>
          <w:b/>
          <w:bCs/>
          <w:sz w:val="24"/>
          <w:szCs w:val="24"/>
        </w:rPr>
        <w:t xml:space="preserve">чёткость </w:t>
      </w:r>
      <w:r w:rsidRPr="00AD3886">
        <w:rPr>
          <w:sz w:val="24"/>
          <w:szCs w:val="24"/>
        </w:rPr>
        <w:t>(не торопиться, не «съедать окончания», «без запинок») и т. п.</w:t>
      </w:r>
    </w:p>
    <w:p w:rsidR="00AD3886" w:rsidRPr="00AD3886" w:rsidRDefault="00AD3886" w:rsidP="006922F6">
      <w:pPr>
        <w:pStyle w:val="1"/>
        <w:numPr>
          <w:ilvl w:val="0"/>
          <w:numId w:val="6"/>
        </w:numPr>
        <w:shd w:val="clear" w:color="auto" w:fill="auto"/>
        <w:tabs>
          <w:tab w:val="left" w:pos="1057"/>
        </w:tabs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Критерии вырабатываются совместно с учениками, они должны быть сформулированы кратко и обязательно на «детском» языке.</w:t>
      </w:r>
    </w:p>
    <w:p w:rsidR="00AD3886" w:rsidRPr="00AD3886" w:rsidRDefault="00AD3886" w:rsidP="006922F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Когда ребёнок использует «своё» слово, осмысленное им в коммуникации с учителем и другими детьми, он легко восстанавливает содержание критерия. Ученики предлагают не только сами критерии, но и форму их краткой записи, что позволяет оперативно делать пометы в тетради</w:t>
      </w:r>
      <w:r w:rsidR="00A02ECE">
        <w:rPr>
          <w:sz w:val="24"/>
          <w:szCs w:val="24"/>
        </w:rPr>
        <w:t xml:space="preserve"> </w:t>
      </w:r>
      <w:r w:rsidRPr="00AD3886">
        <w:rPr>
          <w:sz w:val="24"/>
          <w:szCs w:val="24"/>
        </w:rPr>
        <w:t>или на оценочном листе. Например, «детские» критерии оценки могут</w:t>
      </w:r>
      <w:r w:rsidR="00A02ECE">
        <w:rPr>
          <w:sz w:val="24"/>
          <w:szCs w:val="24"/>
        </w:rPr>
        <w:t xml:space="preserve"> </w:t>
      </w:r>
      <w:r w:rsidRPr="00AD3886">
        <w:rPr>
          <w:sz w:val="24"/>
          <w:szCs w:val="24"/>
        </w:rPr>
        <w:t>выглядеть так: «Я» - ясность изложения, «Ч» - «чёткость речи» и т. д. Ученики также делают пометы при выслушивании сообщения одноклассников, например: «?» - есть вопрос и т. п. При отсутствии развитого навыка письма, например у первоклассников, краткая запись даёт возможность сэкономить время, не упустив ничего важного.</w:t>
      </w:r>
    </w:p>
    <w:p w:rsidR="00AD3886" w:rsidRPr="00AD3886" w:rsidRDefault="00811867" w:rsidP="006922F6">
      <w:pPr>
        <w:pStyle w:val="1"/>
        <w:numPr>
          <w:ilvl w:val="0"/>
          <w:numId w:val="6"/>
        </w:numPr>
        <w:shd w:val="clear" w:color="auto" w:fill="auto"/>
        <w:tabs>
          <w:tab w:val="left" w:pos="87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 2-м классе</w:t>
      </w:r>
      <w:r w:rsidR="00AD3886" w:rsidRPr="00AD3886">
        <w:rPr>
          <w:sz w:val="24"/>
          <w:szCs w:val="24"/>
        </w:rPr>
        <w:t xml:space="preserve"> для оценки по критериям у ребёнка должны быть своеобразные «опоры» - вопросы, иллюстрации и т. п. Например, после работы с текстом педагог предлагает выполнить задание в парах: «Опираясь на прочитанный текст, подготовьте два коротких устных сообщения. Подготовить эти сообщения вам помогут вопросы». Для подготовки каждого из сообщений педагог предлагает по шесть вопросов, ответы на которые и составляют основу сообщения. После того как сообщения готовы, педагог каждому ребёнку выдаёт оценочный лист - таблицу с вопросами, рядом с которыми ученик, выслушивая сообщение одноклассника, ставит галочку, если в сообщении дан ответ на вопрос, и какой-то значок, отражающий правильность ответа. Затем дети в паре обсуждают, какой информации не было в сообщении, какая передана не совсем точно, ищут эту информацию в тексте. Далее на основании этого оценочного листа идёт общая оценка сообщения по таким критериям:</w:t>
      </w:r>
    </w:p>
    <w:p w:rsidR="00AD3886" w:rsidRPr="00AD3886" w:rsidRDefault="00AD3886" w:rsidP="00E75021">
      <w:pPr>
        <w:pStyle w:val="1"/>
        <w:numPr>
          <w:ilvl w:val="0"/>
          <w:numId w:val="46"/>
        </w:numPr>
        <w:shd w:val="clear" w:color="auto" w:fill="auto"/>
        <w:tabs>
          <w:tab w:val="left" w:pos="1117"/>
        </w:tabs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На все ли вопросы удалось ответить?</w:t>
      </w:r>
    </w:p>
    <w:p w:rsidR="00AD3886" w:rsidRPr="00AD3886" w:rsidRDefault="00AD3886" w:rsidP="00E75021">
      <w:pPr>
        <w:pStyle w:val="1"/>
        <w:numPr>
          <w:ilvl w:val="0"/>
          <w:numId w:val="46"/>
        </w:numPr>
        <w:shd w:val="clear" w:color="auto" w:fill="auto"/>
        <w:tabs>
          <w:tab w:val="left" w:pos="1117"/>
        </w:tabs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Вся ли информация передана верно?</w:t>
      </w:r>
    </w:p>
    <w:p w:rsidR="00AD3886" w:rsidRPr="00AD3886" w:rsidRDefault="00AD3886" w:rsidP="00E75021">
      <w:pPr>
        <w:pStyle w:val="1"/>
        <w:numPr>
          <w:ilvl w:val="0"/>
          <w:numId w:val="46"/>
        </w:numPr>
        <w:shd w:val="clear" w:color="auto" w:fill="auto"/>
        <w:tabs>
          <w:tab w:val="left" w:pos="1117"/>
        </w:tabs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Удалось ли рассказать уверенно, чётко, ясно?</w:t>
      </w:r>
    </w:p>
    <w:p w:rsidR="00AD3886" w:rsidRPr="00AD3886" w:rsidRDefault="00AD3886" w:rsidP="006922F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D3886">
        <w:rPr>
          <w:sz w:val="24"/>
          <w:szCs w:val="24"/>
        </w:rPr>
        <w:t>Если у ребёнка что-то не получилось, то нужно очень доброжелательно обсудить, как ему можно помочь. Учитель, наблюдая работу учеников на уроке, отмечает продуктивные образцы взаимодействия в паре, группе (типы помощи друг другу) и делает их предметом обсуждения всего класса.</w:t>
      </w:r>
    </w:p>
    <w:p w:rsidR="00AD3886" w:rsidRPr="00AD3886" w:rsidRDefault="00AD3886" w:rsidP="00AD388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D3886">
        <w:rPr>
          <w:sz w:val="24"/>
          <w:szCs w:val="24"/>
        </w:rPr>
        <w:t>Выделение таких способов и умение построить их обсуждение в классе,</w:t>
      </w:r>
    </w:p>
    <w:p w:rsidR="00AD3886" w:rsidRPr="00AD3886" w:rsidRDefault="00AD3886" w:rsidP="00AD3886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D3886">
        <w:rPr>
          <w:sz w:val="24"/>
          <w:szCs w:val="24"/>
        </w:rPr>
        <w:t>чтобы другие дети смогли ими воспользоваться, - важная учительская задача.</w:t>
      </w:r>
    </w:p>
    <w:p w:rsidR="00AD3886" w:rsidRPr="00AD3886" w:rsidRDefault="00AD3886" w:rsidP="00AD3886">
      <w:pPr>
        <w:pStyle w:val="1"/>
        <w:numPr>
          <w:ilvl w:val="0"/>
          <w:numId w:val="6"/>
        </w:numPr>
        <w:shd w:val="clear" w:color="auto" w:fill="auto"/>
        <w:tabs>
          <w:tab w:val="left" w:pos="1093"/>
        </w:tabs>
        <w:spacing w:line="240" w:lineRule="auto"/>
        <w:ind w:firstLine="720"/>
        <w:rPr>
          <w:sz w:val="24"/>
          <w:szCs w:val="24"/>
        </w:rPr>
      </w:pPr>
      <w:r w:rsidRPr="00AD3886">
        <w:rPr>
          <w:sz w:val="24"/>
          <w:szCs w:val="24"/>
        </w:rPr>
        <w:t>Критерии должны изменяться.</w:t>
      </w:r>
    </w:p>
    <w:p w:rsidR="00AD3886" w:rsidRPr="00AD3886" w:rsidRDefault="00AD3886" w:rsidP="00AD388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D3886">
        <w:rPr>
          <w:sz w:val="24"/>
          <w:szCs w:val="24"/>
        </w:rPr>
        <w:t>Если все ученики в классе освоили какое-то умение, например «говорить чётко», то данный критерий больше не используется для оценки; появляется новый, связанный с умением, которое осваивается в данный момент. Слишком общие критерии конкретизируются.</w:t>
      </w:r>
    </w:p>
    <w:p w:rsidR="00AD3886" w:rsidRPr="00AD3886" w:rsidRDefault="00AD3886" w:rsidP="00AD3886">
      <w:pPr>
        <w:pStyle w:val="1"/>
        <w:numPr>
          <w:ilvl w:val="0"/>
          <w:numId w:val="6"/>
        </w:numPr>
        <w:shd w:val="clear" w:color="auto" w:fill="auto"/>
        <w:tabs>
          <w:tab w:val="left" w:pos="1093"/>
        </w:tabs>
        <w:spacing w:line="240" w:lineRule="auto"/>
        <w:ind w:firstLine="720"/>
        <w:rPr>
          <w:sz w:val="24"/>
          <w:szCs w:val="24"/>
        </w:rPr>
      </w:pPr>
      <w:r w:rsidRPr="00AD3886">
        <w:rPr>
          <w:sz w:val="24"/>
          <w:szCs w:val="24"/>
        </w:rPr>
        <w:lastRenderedPageBreak/>
        <w:t>Критические замечания должны высказываться в форме совета.</w:t>
      </w:r>
    </w:p>
    <w:p w:rsidR="00AD3886" w:rsidRDefault="00D81EBC" w:rsidP="002800F0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D1B63">
        <w:rPr>
          <w:b/>
          <w:sz w:val="24"/>
          <w:szCs w:val="24"/>
        </w:rPr>
        <w:t>Формы контроля</w:t>
      </w:r>
      <w:r w:rsidR="000D1B63" w:rsidRPr="000D1B63">
        <w:rPr>
          <w:b/>
          <w:sz w:val="24"/>
          <w:szCs w:val="24"/>
        </w:rPr>
        <w:t>.</w:t>
      </w:r>
      <w:r w:rsidR="00A02ECE">
        <w:rPr>
          <w:b/>
          <w:sz w:val="24"/>
          <w:szCs w:val="24"/>
        </w:rPr>
        <w:t xml:space="preserve"> </w:t>
      </w:r>
      <w:r w:rsidR="00AD3886" w:rsidRPr="000D1B63">
        <w:rPr>
          <w:sz w:val="24"/>
          <w:szCs w:val="24"/>
        </w:rPr>
        <w:t>Основным</w:t>
      </w:r>
      <w:r w:rsidR="00AD3886" w:rsidRPr="00AD3886">
        <w:rPr>
          <w:sz w:val="24"/>
          <w:szCs w:val="24"/>
        </w:rPr>
        <w:t xml:space="preserve"> видом промежуточного и итогового контроля является представление учащимися подготовленных ими проектных заданий. Оценивается и качество выполнения проектного задания, и представление его перед классом. Как и при оценивании других сообщений, при оценивании подготовленного проекта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предыдущего выступления. Такой подход к контролю позволяет соединить усвоение содержательной </w:t>
      </w:r>
      <w:r w:rsidR="00C66A62">
        <w:rPr>
          <w:sz w:val="24"/>
          <w:szCs w:val="24"/>
        </w:rPr>
        <w:t>части разделов программы «Русский</w:t>
      </w:r>
      <w:r w:rsidR="00AD3886" w:rsidRPr="00AD3886">
        <w:rPr>
          <w:sz w:val="24"/>
          <w:szCs w:val="24"/>
        </w:rPr>
        <w:t xml:space="preserve"> язык: прошлое и настоящее» и «Язык в действии» с развитием речевых умений (устного выступления, письменной творческой работы), отрабатываемых в разделе «Секреты речи и текста». Темы проектных заданий представлены в рабочих программах по классам и в учебных пособиях.</w:t>
      </w:r>
    </w:p>
    <w:p w:rsidR="00CA37CB" w:rsidRPr="000D1B63" w:rsidRDefault="002800F0" w:rsidP="00EE44EE">
      <w:pPr>
        <w:pStyle w:val="1"/>
        <w:shd w:val="clear" w:color="auto" w:fill="auto"/>
        <w:tabs>
          <w:tab w:val="left" w:pos="6225"/>
        </w:tabs>
        <w:spacing w:line="240" w:lineRule="auto"/>
        <w:ind w:firstLine="720"/>
        <w:rPr>
          <w:sz w:val="24"/>
          <w:szCs w:val="24"/>
        </w:rPr>
      </w:pPr>
      <w:r w:rsidRPr="004932F5">
        <w:rPr>
          <w:b/>
          <w:sz w:val="24"/>
          <w:szCs w:val="24"/>
        </w:rPr>
        <w:t>Педагогические технологии,</w:t>
      </w:r>
      <w:r w:rsidRPr="004932F5">
        <w:rPr>
          <w:sz w:val="24"/>
          <w:szCs w:val="24"/>
        </w:rPr>
        <w:t xml:space="preserve"> средства обучения, используемые учителем для достижения требуемых результатов обучения. Для организации учебно - познавательной деятельност</w:t>
      </w:r>
      <w:r w:rsidR="00C66A62">
        <w:rPr>
          <w:sz w:val="24"/>
          <w:szCs w:val="24"/>
        </w:rPr>
        <w:t>и обучающихся на уроках родного</w:t>
      </w:r>
      <w:r w:rsidRPr="004932F5">
        <w:rPr>
          <w:sz w:val="24"/>
          <w:szCs w:val="24"/>
        </w:rPr>
        <w:t xml:space="preserve"> языка внедряются новые педагогические техноло</w:t>
      </w:r>
      <w:r w:rsidRPr="004932F5">
        <w:rPr>
          <w:sz w:val="24"/>
          <w:szCs w:val="24"/>
        </w:rPr>
        <w:softHyphen/>
        <w:t xml:space="preserve">гии: коллективные способы обучения, ИКТ, модульное и проблемное обучения, осуществляется дифференцированный подход к деятельности обучающихся, личностно-ориентированная технология, технология сотрудничества, игровая технология. </w:t>
      </w:r>
    </w:p>
    <w:p w:rsidR="00412B77" w:rsidRDefault="00957461" w:rsidP="00EE4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F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C649D0" w:rsidRDefault="00C649D0" w:rsidP="00EE44EE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  <w:r w:rsidRPr="00281A5C">
        <w:rPr>
          <w:b/>
          <w:i/>
        </w:rPr>
        <w:t>Личностные универсальные учебные действия</w:t>
      </w:r>
    </w:p>
    <w:p w:rsidR="00C649D0" w:rsidRPr="005906E1" w:rsidRDefault="00C649D0" w:rsidP="00EE44EE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 xml:space="preserve">У </w:t>
      </w:r>
      <w:r w:rsidRPr="00F54559">
        <w:rPr>
          <w:rFonts w:ascii="Times New Roman" w:hAnsi="Times New Roman"/>
          <w:sz w:val="24"/>
          <w:szCs w:val="24"/>
          <w:u w:val="single"/>
          <w:lang w:val="ru-RU"/>
        </w:rPr>
        <w:t>обучающихся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 xml:space="preserve">  будут сформированы:</w:t>
      </w:r>
    </w:p>
    <w:p w:rsidR="00C649D0" w:rsidRPr="00466C80" w:rsidRDefault="00C649D0" w:rsidP="00C649D0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  <w:r w:rsidRPr="00466C80">
        <w:rPr>
          <w:sz w:val="24"/>
          <w:szCs w:val="24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C649D0" w:rsidRPr="00466C80" w:rsidRDefault="00C649D0" w:rsidP="00C649D0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  <w:r w:rsidRPr="00466C80">
        <w:rPr>
          <w:sz w:val="24"/>
          <w:szCs w:val="24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C649D0" w:rsidRPr="00466C80" w:rsidRDefault="00C649D0" w:rsidP="00C649D0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  <w:r w:rsidRPr="00466C80">
        <w:rPr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C649D0" w:rsidRPr="000F02EF" w:rsidRDefault="00C649D0" w:rsidP="00C649D0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  <w:r w:rsidRPr="00466C80">
        <w:rPr>
          <w:sz w:val="24"/>
          <w:szCs w:val="24"/>
        </w:rPr>
        <w:t>понимание значений устаревших слов с национально-культурным компонентом (в рамках изученного).</w:t>
      </w:r>
    </w:p>
    <w:p w:rsidR="00152572" w:rsidRDefault="00152572" w:rsidP="00C649D0">
      <w:pPr>
        <w:pStyle w:val="a9"/>
        <w:spacing w:before="0" w:beforeAutospacing="0" w:after="0" w:afterAutospacing="0"/>
        <w:rPr>
          <w:i/>
          <w:iCs/>
        </w:rPr>
      </w:pPr>
    </w:p>
    <w:p w:rsidR="00C649D0" w:rsidRDefault="00C649D0" w:rsidP="00C649D0">
      <w:pPr>
        <w:pStyle w:val="a9"/>
        <w:spacing w:before="0" w:beforeAutospacing="0" w:after="0" w:afterAutospacing="0"/>
      </w:pPr>
      <w:r>
        <w:rPr>
          <w:i/>
          <w:iCs/>
        </w:rPr>
        <w:t>Обучающийся получит возможность</w:t>
      </w:r>
      <w:r>
        <w:t xml:space="preserve"> для формирования следующих личностных УУД:</w:t>
      </w:r>
    </w:p>
    <w:p w:rsidR="00C649D0" w:rsidRPr="00152572" w:rsidRDefault="00C649D0" w:rsidP="00A02EC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C649D0" w:rsidRPr="00152572" w:rsidRDefault="00C649D0" w:rsidP="00A02EC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приобщение к литературному наследию русского народа;</w:t>
      </w:r>
    </w:p>
    <w:p w:rsidR="00C649D0" w:rsidRPr="00152572" w:rsidRDefault="00C649D0" w:rsidP="00A02EC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 xml:space="preserve">обогащение активного и пассивного словарного запаса, </w:t>
      </w:r>
      <w:r w:rsidR="00A02ECE" w:rsidRPr="00152572">
        <w:rPr>
          <w:i/>
          <w:sz w:val="24"/>
          <w:szCs w:val="24"/>
        </w:rPr>
        <w:t xml:space="preserve">развитие у обучающихся культуры </w:t>
      </w:r>
      <w:r w:rsidRPr="00152572">
        <w:rPr>
          <w:i/>
          <w:sz w:val="24"/>
          <w:szCs w:val="24"/>
        </w:rPr>
        <w:t>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649D0" w:rsidRPr="00152572" w:rsidRDefault="00C649D0" w:rsidP="00A02EC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412B77" w:rsidRPr="004932F5" w:rsidRDefault="00412B77" w:rsidP="0095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19" w:rsidRDefault="00C75319" w:rsidP="00C75319">
      <w:pPr>
        <w:pStyle w:val="a6"/>
        <w:widowControl w:val="0"/>
        <w:autoSpaceDE w:val="0"/>
        <w:autoSpaceDN w:val="0"/>
        <w:adjustRightInd w:val="0"/>
        <w:ind w:left="1429"/>
        <w:jc w:val="center"/>
        <w:rPr>
          <w:b/>
          <w:bCs/>
        </w:rPr>
      </w:pPr>
      <w:r w:rsidRPr="00281A5C">
        <w:rPr>
          <w:b/>
          <w:bCs/>
        </w:rPr>
        <w:t>Метапредметные результаты</w:t>
      </w:r>
    </w:p>
    <w:p w:rsidR="00680EA1" w:rsidRDefault="00680EA1" w:rsidP="00A02ECE">
      <w:pPr>
        <w:pStyle w:val="a6"/>
        <w:widowControl w:val="0"/>
        <w:autoSpaceDE w:val="0"/>
        <w:autoSpaceDN w:val="0"/>
        <w:adjustRightInd w:val="0"/>
        <w:ind w:left="708"/>
        <w:jc w:val="center"/>
        <w:rPr>
          <w:b/>
          <w:i/>
        </w:rPr>
      </w:pPr>
      <w:r>
        <w:rPr>
          <w:b/>
          <w:i/>
        </w:rPr>
        <w:t>Познавательные</w:t>
      </w:r>
      <w:r w:rsidRPr="00281A5C">
        <w:rPr>
          <w:b/>
          <w:i/>
        </w:rPr>
        <w:t xml:space="preserve"> универсальные учебные действия</w:t>
      </w:r>
    </w:p>
    <w:p w:rsidR="000F02EF" w:rsidRPr="005906E1" w:rsidRDefault="000F02EF" w:rsidP="00A02ECE">
      <w:pPr>
        <w:pStyle w:val="Osnova"/>
        <w:tabs>
          <w:tab w:val="left" w:leader="dot" w:pos="624"/>
        </w:tabs>
        <w:spacing w:line="240" w:lineRule="auto"/>
        <w:ind w:left="708" w:firstLine="0"/>
        <w:rPr>
          <w:rStyle w:val="FontStyle318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бучающиеся  научатся:</w:t>
      </w:r>
    </w:p>
    <w:p w:rsidR="004D40FF" w:rsidRPr="00900C3D" w:rsidRDefault="004D40FF" w:rsidP="004D40FF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900C3D">
        <w:rPr>
          <w:sz w:val="24"/>
          <w:szCs w:val="24"/>
        </w:rPr>
        <w:lastRenderedPageBreak/>
        <w:t>осознание важности соблюдения норм современного русского литературного языка для культурного человека;</w:t>
      </w:r>
    </w:p>
    <w:p w:rsidR="004D40FF" w:rsidRPr="00900C3D" w:rsidRDefault="004D40FF" w:rsidP="004D40FF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900C3D">
        <w:rPr>
          <w:sz w:val="24"/>
          <w:szCs w:val="24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:rsidR="004D40FF" w:rsidRPr="00900C3D" w:rsidRDefault="004D40FF" w:rsidP="004D40FF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900C3D">
        <w:rPr>
          <w:sz w:val="24"/>
          <w:szCs w:val="24"/>
        </w:rPr>
        <w:t>соблюдение на письме и в устной речи норм современного русского литературного языка (в рамках изученного);</w:t>
      </w:r>
    </w:p>
    <w:p w:rsidR="004D40FF" w:rsidRPr="00900C3D" w:rsidRDefault="004D40FF" w:rsidP="004D40FF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900C3D">
        <w:rPr>
          <w:sz w:val="24"/>
          <w:szCs w:val="24"/>
        </w:rPr>
        <w:t>обогащение активного и пассивного словарного запаса, расширение</w:t>
      </w:r>
    </w:p>
    <w:p w:rsidR="004D40FF" w:rsidRPr="00900C3D" w:rsidRDefault="004D40FF" w:rsidP="004D40F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00C3D">
        <w:rPr>
          <w:sz w:val="24"/>
          <w:szCs w:val="24"/>
        </w:rPr>
        <w:t>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0F02EF" w:rsidRPr="00680EA1" w:rsidRDefault="000F02EF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i/>
        </w:rPr>
      </w:pPr>
    </w:p>
    <w:p w:rsidR="00FF7B87" w:rsidRDefault="00FF7B87" w:rsidP="00BA3ABD">
      <w:pPr>
        <w:pStyle w:val="a9"/>
        <w:spacing w:before="0" w:beforeAutospacing="0" w:after="0" w:afterAutospacing="0"/>
      </w:pPr>
      <w:r>
        <w:rPr>
          <w:i/>
          <w:iCs/>
        </w:rPr>
        <w:t>Обучающийся получит возможность</w:t>
      </w:r>
      <w:r>
        <w:t xml:space="preserve"> для формирован</w:t>
      </w:r>
      <w:r w:rsidR="00AF5258">
        <w:t>ия следующих познавательных УУД</w:t>
      </w:r>
      <w:r>
        <w:t>:</w:t>
      </w:r>
    </w:p>
    <w:p w:rsidR="00887F59" w:rsidRPr="00152572" w:rsidRDefault="00887F59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887F59" w:rsidRPr="00152572" w:rsidRDefault="00887F59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осознание языка как развивающегося явления, связанного с историей народа;</w:t>
      </w:r>
    </w:p>
    <w:p w:rsidR="00887F59" w:rsidRPr="00152572" w:rsidRDefault="00887F59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осознание национального своеобразия, богатства, выразительности</w:t>
      </w:r>
      <w:r w:rsidR="00A02ECE" w:rsidRPr="00152572">
        <w:rPr>
          <w:i/>
          <w:sz w:val="24"/>
          <w:szCs w:val="24"/>
        </w:rPr>
        <w:t xml:space="preserve"> </w:t>
      </w:r>
      <w:r w:rsidRPr="00152572">
        <w:rPr>
          <w:i/>
          <w:sz w:val="24"/>
          <w:szCs w:val="24"/>
        </w:rPr>
        <w:t>русского языка;</w:t>
      </w:r>
    </w:p>
    <w:p w:rsidR="00887F59" w:rsidRPr="00152572" w:rsidRDefault="00887F59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4D40FF" w:rsidRDefault="004D40FF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</w:p>
    <w:p w:rsidR="00887F59" w:rsidRDefault="005F7365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  <w:r>
        <w:rPr>
          <w:b/>
          <w:i/>
        </w:rPr>
        <w:t>Регулятивные</w:t>
      </w:r>
      <w:r w:rsidR="00680EA1" w:rsidRPr="00281A5C">
        <w:rPr>
          <w:b/>
          <w:i/>
        </w:rPr>
        <w:t xml:space="preserve"> универсальные учебные действия</w:t>
      </w:r>
    </w:p>
    <w:p w:rsidR="004D40FF" w:rsidRDefault="004D40FF" w:rsidP="004D40F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бучающиеся  научатся:</w:t>
      </w:r>
    </w:p>
    <w:p w:rsidR="00AE17C8" w:rsidRPr="00900C3D" w:rsidRDefault="00AE17C8" w:rsidP="00AE17C8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firstLine="0"/>
        <w:rPr>
          <w:sz w:val="24"/>
          <w:szCs w:val="24"/>
        </w:rPr>
      </w:pPr>
      <w:r w:rsidRPr="00900C3D">
        <w:rPr>
          <w:sz w:val="24"/>
          <w:szCs w:val="24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AE17C8" w:rsidRPr="00900C3D" w:rsidRDefault="00AE17C8" w:rsidP="00AE17C8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firstLine="0"/>
        <w:rPr>
          <w:sz w:val="24"/>
          <w:szCs w:val="24"/>
        </w:rPr>
      </w:pPr>
      <w:r w:rsidRPr="00900C3D">
        <w:rPr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AE17C8" w:rsidRPr="00900C3D" w:rsidRDefault="00AE17C8" w:rsidP="00AE17C8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sz w:val="24"/>
          <w:szCs w:val="24"/>
        </w:rPr>
      </w:pPr>
      <w:r w:rsidRPr="00900C3D">
        <w:rPr>
          <w:sz w:val="24"/>
          <w:szCs w:val="24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AE17C8" w:rsidRPr="004D40FF" w:rsidRDefault="00AE17C8" w:rsidP="004D40FF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eastAsia="@Arial Unicode MS" w:hAnsi="Times New Roman" w:cs="Times New Roman"/>
          <w:i/>
          <w:iCs/>
          <w:color w:val="auto"/>
          <w:sz w:val="24"/>
          <w:szCs w:val="24"/>
          <w:u w:val="single"/>
          <w:lang w:val="ru-RU"/>
        </w:rPr>
      </w:pPr>
    </w:p>
    <w:p w:rsidR="006B74D6" w:rsidRDefault="006B74D6" w:rsidP="00BA3ABD">
      <w:pPr>
        <w:pStyle w:val="a9"/>
        <w:spacing w:before="0" w:beforeAutospacing="0" w:after="0" w:afterAutospacing="0"/>
      </w:pPr>
      <w:r>
        <w:rPr>
          <w:i/>
          <w:iCs/>
        </w:rPr>
        <w:t>Обучающийся получит возможность</w:t>
      </w:r>
      <w:r>
        <w:t xml:space="preserve"> для формирования следующих регулятивных УУД: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проведение синонимических замен с учётом особенностей текста;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учебных словарей для уточнения состава слова;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учебных этимологических словарей для уточнения происхождения слова;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орфографических словарей для определения нормативного написания слов.</w:t>
      </w:r>
    </w:p>
    <w:p w:rsidR="005F7365" w:rsidRDefault="005F7365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</w:p>
    <w:p w:rsidR="003B75D1" w:rsidRDefault="005F7365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  <w:r>
        <w:rPr>
          <w:b/>
          <w:i/>
        </w:rPr>
        <w:t>Коммуникативные</w:t>
      </w:r>
      <w:r w:rsidRPr="00281A5C">
        <w:rPr>
          <w:b/>
          <w:i/>
        </w:rPr>
        <w:t xml:space="preserve"> универсальные учебные действия</w:t>
      </w:r>
    </w:p>
    <w:p w:rsidR="00AE17C8" w:rsidRPr="005906E1" w:rsidRDefault="00AE17C8" w:rsidP="00AE17C8">
      <w:pPr>
        <w:pStyle w:val="Osnova"/>
        <w:tabs>
          <w:tab w:val="left" w:leader="dot" w:pos="624"/>
        </w:tabs>
        <w:spacing w:line="240" w:lineRule="auto"/>
        <w:ind w:firstLine="0"/>
        <w:rPr>
          <w:rStyle w:val="FontStyle318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бучающиеся  научатся:</w:t>
      </w:r>
    </w:p>
    <w:p w:rsidR="00A42472" w:rsidRPr="00A42472" w:rsidRDefault="00A42472" w:rsidP="00A4247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700" w:hanging="320"/>
        <w:jc w:val="left"/>
        <w:rPr>
          <w:sz w:val="24"/>
          <w:szCs w:val="24"/>
        </w:rPr>
      </w:pPr>
      <w:r w:rsidRPr="00A42472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A42472" w:rsidRPr="00A42472" w:rsidRDefault="00A42472" w:rsidP="00A4247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left="700" w:hanging="320"/>
        <w:rPr>
          <w:sz w:val="24"/>
          <w:szCs w:val="24"/>
        </w:rPr>
      </w:pPr>
      <w:r w:rsidRPr="00A42472">
        <w:rPr>
          <w:sz w:val="24"/>
          <w:szCs w:val="24"/>
        </w:rPr>
        <w:t>соблюдение принципов этикетного общения, лежащих в основе русского речевого этикета;</w:t>
      </w:r>
    </w:p>
    <w:p w:rsidR="00AE17C8" w:rsidRDefault="00A42472" w:rsidP="00A4247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700" w:hanging="320"/>
        <w:rPr>
          <w:sz w:val="24"/>
          <w:szCs w:val="24"/>
        </w:rPr>
      </w:pPr>
      <w:r w:rsidRPr="00A42472">
        <w:rPr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A02ECE" w:rsidRPr="00A42472" w:rsidRDefault="00A02ECE" w:rsidP="00A02ECE">
      <w:pPr>
        <w:pStyle w:val="1"/>
        <w:shd w:val="clear" w:color="auto" w:fill="auto"/>
        <w:tabs>
          <w:tab w:val="left" w:pos="722"/>
        </w:tabs>
        <w:spacing w:line="240" w:lineRule="auto"/>
        <w:ind w:left="700" w:firstLine="0"/>
        <w:rPr>
          <w:sz w:val="24"/>
          <w:szCs w:val="24"/>
        </w:rPr>
      </w:pPr>
    </w:p>
    <w:p w:rsidR="006B74D6" w:rsidRDefault="006B74D6" w:rsidP="00BA3ABD">
      <w:pPr>
        <w:pStyle w:val="a9"/>
        <w:spacing w:before="0" w:beforeAutospacing="0" w:after="0" w:afterAutospacing="0"/>
      </w:pPr>
      <w:r>
        <w:rPr>
          <w:i/>
          <w:iCs/>
        </w:rPr>
        <w:lastRenderedPageBreak/>
        <w:t xml:space="preserve">Обучающийся получит возможность </w:t>
      </w:r>
      <w:r>
        <w:t>для формирования</w:t>
      </w:r>
      <w:r w:rsidR="005A26E6">
        <w:t xml:space="preserve"> следующих коммуникативных УУД: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умение осуществлять информационную переработку прослушанного или прочитанного текста: пересказ с изменением лица;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соблюдение принципов этикетного общения, лежащих в основе русского речевого этикета;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A02ECE" w:rsidRDefault="00A02ECE" w:rsidP="00BA3ABD">
      <w:pPr>
        <w:pStyle w:val="a6"/>
        <w:ind w:left="0"/>
        <w:jc w:val="center"/>
        <w:rPr>
          <w:b/>
          <w:i/>
        </w:rPr>
      </w:pPr>
    </w:p>
    <w:p w:rsidR="00FC2813" w:rsidRDefault="00FC2813" w:rsidP="00BA3ABD">
      <w:pPr>
        <w:pStyle w:val="a6"/>
        <w:ind w:left="0"/>
        <w:jc w:val="center"/>
        <w:rPr>
          <w:b/>
          <w:i/>
        </w:rPr>
      </w:pPr>
      <w:r>
        <w:rPr>
          <w:b/>
          <w:i/>
        </w:rPr>
        <w:t>Работа с информацией</w:t>
      </w:r>
    </w:p>
    <w:p w:rsidR="004F4977" w:rsidRDefault="004F4977" w:rsidP="004F4977">
      <w:pPr>
        <w:pStyle w:val="a6"/>
        <w:ind w:left="0"/>
        <w:jc w:val="both"/>
      </w:pPr>
      <w:r>
        <w:rPr>
          <w:rStyle w:val="Zag11"/>
          <w:rFonts w:eastAsia="@Arial Unicode MS"/>
          <w:iCs/>
          <w:u w:val="single"/>
        </w:rPr>
        <w:t>О</w:t>
      </w:r>
      <w:r w:rsidRPr="005906E1">
        <w:rPr>
          <w:rStyle w:val="Zag11"/>
          <w:rFonts w:eastAsia="@Arial Unicode MS"/>
          <w:iCs/>
          <w:u w:val="single"/>
        </w:rPr>
        <w:t>бучающиеся  научатся:</w:t>
      </w:r>
    </w:p>
    <w:p w:rsidR="004F4977" w:rsidRPr="008C61C7" w:rsidRDefault="004F4977" w:rsidP="004F4977">
      <w:pPr>
        <w:pStyle w:val="a6"/>
        <w:numPr>
          <w:ilvl w:val="0"/>
          <w:numId w:val="37"/>
        </w:numPr>
        <w:ind w:left="0" w:firstLine="0"/>
        <w:jc w:val="both"/>
      </w:pPr>
      <w:r w:rsidRPr="008C61C7">
        <w:t xml:space="preserve">находить в тексте конкретные сведения, факты, заданные в явном виде; </w:t>
      </w:r>
    </w:p>
    <w:p w:rsidR="004F4977" w:rsidRPr="008C61C7" w:rsidRDefault="004F4977" w:rsidP="004F4977">
      <w:pPr>
        <w:pStyle w:val="a6"/>
        <w:numPr>
          <w:ilvl w:val="0"/>
          <w:numId w:val="37"/>
        </w:numPr>
        <w:ind w:left="0" w:firstLine="0"/>
        <w:jc w:val="both"/>
      </w:pPr>
      <w:r w:rsidRPr="008C61C7">
        <w:t xml:space="preserve">определять тему и главную мысль текста; </w:t>
      </w:r>
    </w:p>
    <w:p w:rsidR="004F4977" w:rsidRPr="008C61C7" w:rsidRDefault="004F4977" w:rsidP="004F4977">
      <w:pPr>
        <w:pStyle w:val="a6"/>
        <w:numPr>
          <w:ilvl w:val="0"/>
          <w:numId w:val="37"/>
        </w:numPr>
        <w:ind w:left="0" w:firstLine="0"/>
        <w:jc w:val="both"/>
      </w:pPr>
      <w:r w:rsidRPr="008C61C7">
        <w:t xml:space="preserve">делить тексты на смысловые части, составлять план текста; </w:t>
      </w:r>
    </w:p>
    <w:p w:rsidR="004F4977" w:rsidRPr="004F4977" w:rsidRDefault="004F4977" w:rsidP="004F4977">
      <w:pPr>
        <w:pStyle w:val="a6"/>
        <w:numPr>
          <w:ilvl w:val="0"/>
          <w:numId w:val="37"/>
        </w:numPr>
        <w:ind w:left="0" w:firstLine="0"/>
        <w:jc w:val="both"/>
        <w:rPr>
          <w:rStyle w:val="FontStyle318"/>
          <w:rFonts w:ascii="Times New Roman" w:hAnsi="Times New Roman"/>
          <w:i w:val="0"/>
          <w:sz w:val="24"/>
        </w:rPr>
      </w:pPr>
      <w:r w:rsidRPr="008C61C7">
        <w:t xml:space="preserve">вычленять содержащиеся в тексте основные события и устанавливать их последовательность; упорядочивать информацию по заданному основанию; </w:t>
      </w:r>
    </w:p>
    <w:p w:rsidR="00FE5276" w:rsidRPr="008C61C7" w:rsidRDefault="00FE5276" w:rsidP="00FE5276">
      <w:pPr>
        <w:pStyle w:val="a6"/>
        <w:numPr>
          <w:ilvl w:val="0"/>
          <w:numId w:val="37"/>
        </w:numPr>
        <w:ind w:left="0" w:firstLine="0"/>
        <w:jc w:val="both"/>
      </w:pPr>
      <w:r w:rsidRPr="008C61C7">
        <w:t>ориентироваться в соответствующих возрасту словарях и справочниках;</w:t>
      </w:r>
    </w:p>
    <w:p w:rsidR="004F4977" w:rsidRDefault="004F4977" w:rsidP="00BA3ABD">
      <w:pPr>
        <w:pStyle w:val="a6"/>
        <w:ind w:left="0"/>
        <w:jc w:val="center"/>
        <w:rPr>
          <w:b/>
          <w:i/>
        </w:rPr>
      </w:pPr>
    </w:p>
    <w:p w:rsidR="008C61C7" w:rsidRPr="008C61C7" w:rsidRDefault="008C61C7" w:rsidP="00BA3ABD">
      <w:pPr>
        <w:pStyle w:val="a9"/>
        <w:spacing w:before="0" w:beforeAutospacing="0" w:after="0" w:afterAutospacing="0"/>
      </w:pPr>
      <w:r>
        <w:rPr>
          <w:i/>
          <w:iCs/>
        </w:rPr>
        <w:t xml:space="preserve">Обучающийся получит возможность </w:t>
      </w:r>
      <w:r w:rsidR="00D41707">
        <w:rPr>
          <w:i/>
          <w:iCs/>
        </w:rPr>
        <w:t>научиться</w:t>
      </w:r>
      <w:r>
        <w:t>: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jc w:val="both"/>
        <w:rPr>
          <w:i/>
        </w:rPr>
      </w:pPr>
      <w:r w:rsidRPr="00152572">
        <w:rPr>
          <w:i/>
        </w:rPr>
        <w:t xml:space="preserve">сравнивать между собой объекты, описанные в тексте, выделяя 2—3 существенных признака; 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jc w:val="both"/>
        <w:rPr>
          <w:i/>
        </w:rPr>
      </w:pPr>
      <w:r w:rsidRPr="00152572">
        <w:rPr>
          <w:i/>
        </w:rPr>
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 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jc w:val="both"/>
        <w:rPr>
          <w:i/>
        </w:rPr>
      </w:pPr>
      <w:r w:rsidRPr="00152572">
        <w:rPr>
          <w:i/>
        </w:rPr>
        <w:t>понимать информацию, представленную разными способами: словесно, в виде таблицы, схемы, диаграммы;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jc w:val="both"/>
        <w:rPr>
          <w:i/>
        </w:rPr>
      </w:pPr>
      <w:r w:rsidRPr="00152572">
        <w:rPr>
          <w:i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rPr>
          <w:i/>
        </w:rPr>
      </w:pPr>
      <w:r w:rsidRPr="00152572">
        <w:rPr>
          <w:i/>
        </w:rPr>
        <w:t>формулировать несложные выводы, основываясь на тексте; находить аргументы, подтверждающие вывод;</w:t>
      </w:r>
      <w:r w:rsidR="00152572">
        <w:rPr>
          <w:i/>
        </w:rPr>
        <w:t xml:space="preserve"> </w:t>
      </w:r>
      <w:r w:rsidRPr="00152572">
        <w:rPr>
          <w:i/>
        </w:rPr>
        <w:t>сопоставлять и обобщать содержащуюся в разных частях текста информацию</w:t>
      </w:r>
      <w:r w:rsidR="008C61C7" w:rsidRPr="00152572">
        <w:rPr>
          <w:i/>
        </w:rPr>
        <w:t>.</w:t>
      </w:r>
    </w:p>
    <w:p w:rsidR="00A02ECE" w:rsidRDefault="00A02ECE" w:rsidP="00BA3ABD">
      <w:pPr>
        <w:spacing w:after="0" w:line="240" w:lineRule="auto"/>
      </w:pPr>
    </w:p>
    <w:p w:rsidR="00D41707" w:rsidRDefault="00D41707" w:rsidP="00BA3ABD">
      <w:pPr>
        <w:pStyle w:val="a6"/>
        <w:ind w:left="0"/>
        <w:jc w:val="center"/>
        <w:rPr>
          <w:b/>
          <w:i/>
        </w:rPr>
      </w:pPr>
      <w:r>
        <w:rPr>
          <w:b/>
          <w:i/>
        </w:rPr>
        <w:t>Совместная деятельность</w:t>
      </w:r>
    </w:p>
    <w:p w:rsidR="00FE5276" w:rsidRPr="005906E1" w:rsidRDefault="00FE5276" w:rsidP="00FE5276">
      <w:pPr>
        <w:pStyle w:val="Osnova"/>
        <w:tabs>
          <w:tab w:val="left" w:leader="dot" w:pos="624"/>
        </w:tabs>
        <w:spacing w:line="240" w:lineRule="auto"/>
        <w:ind w:firstLine="0"/>
        <w:rPr>
          <w:rStyle w:val="FontStyle318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бучающиеся  научатся:</w:t>
      </w:r>
    </w:p>
    <w:p w:rsidR="00FE5276" w:rsidRDefault="00FE5276" w:rsidP="00FE5276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rPr>
          <w:iCs/>
        </w:rPr>
        <w:t>определять</w:t>
      </w:r>
      <w:r>
        <w:t> и </w:t>
      </w:r>
      <w:r>
        <w:rPr>
          <w:iCs/>
        </w:rPr>
        <w:t>высказывать</w:t>
      </w:r>
      <w:r>
        <w:t> под руководством педагога самые простые общие для всех людей правила поведения при сотрудничестве (этические нормы);</w:t>
      </w:r>
    </w:p>
    <w:p w:rsidR="00FE5276" w:rsidRDefault="00FE5276" w:rsidP="00FE5276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rPr>
          <w:iCs/>
        </w:rPr>
        <w:t>определять</w:t>
      </w:r>
      <w:r>
        <w:t> и </w:t>
      </w:r>
      <w:r>
        <w:rPr>
          <w:iCs/>
        </w:rPr>
        <w:t>высказывать</w:t>
      </w:r>
      <w:r>
        <w:t> под руководством педагога самые простые общие для всех людей правила поведения при сотрудничестве (этические нормы);</w:t>
      </w:r>
    </w:p>
    <w:p w:rsidR="00FE5276" w:rsidRDefault="00FE5276" w:rsidP="00FE5276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в предложенных педагогом ситуациях общения и сотрудничества, опираясь на общие для всех простые правила поведения, </w:t>
      </w:r>
      <w:r>
        <w:rPr>
          <w:iCs/>
        </w:rPr>
        <w:t>делать выбор</w:t>
      </w:r>
      <w:r>
        <w:t>, при поддержке других участников группы и педагога, как поступить;</w:t>
      </w:r>
    </w:p>
    <w:p w:rsidR="00FE5276" w:rsidRPr="008C2834" w:rsidRDefault="00FE5276" w:rsidP="00BA3ABD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lastRenderedPageBreak/>
        <w:t>в предложенных педагогом ситуациях общения и сотрудничества, опираясь на общие для всех простые правила поведения, </w:t>
      </w:r>
      <w:r>
        <w:rPr>
          <w:iCs/>
        </w:rPr>
        <w:t>делать выбор</w:t>
      </w:r>
      <w:r>
        <w:t>, при поддержке других участников группы и педагога, как поступить.</w:t>
      </w:r>
    </w:p>
    <w:p w:rsidR="00956D63" w:rsidRPr="00BA3ABD" w:rsidRDefault="00956D63" w:rsidP="00BA3ABD">
      <w:pPr>
        <w:pStyle w:val="a9"/>
        <w:shd w:val="clear" w:color="auto" w:fill="FFFFFF"/>
        <w:spacing w:before="0" w:beforeAutospacing="0" w:after="0" w:afterAutospacing="0"/>
      </w:pPr>
      <w:r w:rsidRPr="00BA3ABD">
        <w:rPr>
          <w:i/>
        </w:rPr>
        <w:t xml:space="preserve">Обучающиеся  получат возможность научиться: </w:t>
      </w:r>
    </w:p>
    <w:p w:rsidR="00D41707" w:rsidRPr="00152572" w:rsidRDefault="00D41707" w:rsidP="00BA3ABD">
      <w:pPr>
        <w:pStyle w:val="a6"/>
        <w:numPr>
          <w:ilvl w:val="0"/>
          <w:numId w:val="40"/>
        </w:numPr>
        <w:ind w:left="0" w:firstLine="0"/>
        <w:jc w:val="both"/>
        <w:rPr>
          <w:i/>
        </w:rPr>
      </w:pPr>
      <w:r w:rsidRPr="00152572">
        <w:rPr>
          <w:i/>
        </w:rPr>
        <w:t>принимать участие в работе парами и группами, используя для этого речевые и другие коммуникативные средства;</w:t>
      </w:r>
    </w:p>
    <w:p w:rsidR="00D41707" w:rsidRPr="00152572" w:rsidRDefault="00D41707" w:rsidP="00BA3ABD">
      <w:pPr>
        <w:pStyle w:val="a6"/>
        <w:numPr>
          <w:ilvl w:val="0"/>
          <w:numId w:val="40"/>
        </w:numPr>
        <w:ind w:left="0" w:firstLine="0"/>
        <w:jc w:val="both"/>
        <w:rPr>
          <w:i/>
        </w:rPr>
      </w:pPr>
      <w:r w:rsidRPr="00152572">
        <w:rPr>
          <w:i/>
        </w:rPr>
        <w:t>осуществлять сотрудничество и кооперацию с учителем и сверстниками;</w:t>
      </w:r>
    </w:p>
    <w:p w:rsidR="00D41707" w:rsidRPr="00152572" w:rsidRDefault="00D41707" w:rsidP="00BA3ABD">
      <w:pPr>
        <w:pStyle w:val="msonospacingmailrucssattributepostfix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i/>
        </w:rPr>
      </w:pPr>
      <w:r w:rsidRPr="00152572">
        <w:rPr>
          <w:rStyle w:val="ae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41707" w:rsidRPr="00152572" w:rsidRDefault="00D41707" w:rsidP="00BA3ABD">
      <w:pPr>
        <w:pStyle w:val="msonospacingmailrucssattributepostfix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i/>
        </w:rPr>
      </w:pPr>
      <w:r w:rsidRPr="00152572">
        <w:rPr>
          <w:rStyle w:val="ae"/>
        </w:rPr>
        <w:t xml:space="preserve">брать на себя инициативу в организации совместного действия (деловое лидерство); </w:t>
      </w:r>
    </w:p>
    <w:p w:rsidR="00D41707" w:rsidRPr="00152572" w:rsidRDefault="00D41707" w:rsidP="00BA3ABD">
      <w:pPr>
        <w:pStyle w:val="a6"/>
        <w:numPr>
          <w:ilvl w:val="0"/>
          <w:numId w:val="40"/>
        </w:numPr>
        <w:ind w:left="0" w:firstLine="0"/>
        <w:jc w:val="both"/>
        <w:rPr>
          <w:i/>
        </w:rPr>
      </w:pPr>
      <w:r w:rsidRPr="00152572">
        <w:rPr>
          <w:i/>
        </w:rPr>
        <w:t>организовывать учебное взаимодействие в группе (распределять роли, договариваться друг с другом).</w:t>
      </w:r>
    </w:p>
    <w:p w:rsidR="00A02ECE" w:rsidRDefault="00A02ECE" w:rsidP="00C649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49D0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32F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C649D0" w:rsidRPr="00E012C1" w:rsidRDefault="00C649D0" w:rsidP="00C649D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012C1">
        <w:rPr>
          <w:sz w:val="24"/>
          <w:szCs w:val="24"/>
        </w:rPr>
        <w:t>В конце втор</w:t>
      </w:r>
      <w:r>
        <w:rPr>
          <w:sz w:val="24"/>
          <w:szCs w:val="24"/>
        </w:rPr>
        <w:t>ого года изучения курса</w:t>
      </w:r>
      <w:r w:rsidRPr="00E012C1">
        <w:rPr>
          <w:sz w:val="24"/>
          <w:szCs w:val="24"/>
        </w:rPr>
        <w:t xml:space="preserve"> родного языка в начальной школе обучающийся</w:t>
      </w:r>
      <w:r w:rsidR="001A6D2D">
        <w:rPr>
          <w:sz w:val="24"/>
          <w:szCs w:val="24"/>
        </w:rPr>
        <w:t xml:space="preserve"> </w:t>
      </w:r>
      <w:r w:rsidRPr="00E012C1">
        <w:rPr>
          <w:b/>
          <w:bCs/>
          <w:sz w:val="24"/>
          <w:szCs w:val="24"/>
        </w:rPr>
        <w:t>научится:</w:t>
      </w:r>
    </w:p>
    <w:p w:rsidR="00C649D0" w:rsidRPr="00152572" w:rsidRDefault="00C649D0" w:rsidP="00C649D0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u w:val="single"/>
        </w:rPr>
      </w:pPr>
      <w:r w:rsidRPr="00152572">
        <w:rPr>
          <w:sz w:val="24"/>
          <w:szCs w:val="24"/>
          <w:u w:val="single"/>
        </w:rPr>
        <w:t xml:space="preserve">при реализации </w:t>
      </w:r>
      <w:r w:rsidRPr="00152572">
        <w:rPr>
          <w:b/>
          <w:bCs/>
          <w:sz w:val="24"/>
          <w:szCs w:val="24"/>
          <w:u w:val="single"/>
        </w:rPr>
        <w:t>содержательной линии «Русский язык: прошлое и настоящее»</w:t>
      </w:r>
      <w:r w:rsidRPr="00152572">
        <w:rPr>
          <w:sz w:val="24"/>
          <w:szCs w:val="24"/>
          <w:u w:val="single"/>
        </w:rPr>
        <w:t>:</w:t>
      </w:r>
    </w:p>
    <w:p w:rsidR="00C649D0" w:rsidRPr="00E012C1" w:rsidRDefault="00C649D0" w:rsidP="00C649D0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C649D0" w:rsidRPr="00E012C1" w:rsidRDefault="00C649D0" w:rsidP="00C649D0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C649D0" w:rsidRPr="00152572" w:rsidRDefault="00C649D0" w:rsidP="00C649D0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u w:val="single"/>
        </w:rPr>
      </w:pPr>
      <w:r w:rsidRPr="00152572">
        <w:rPr>
          <w:sz w:val="24"/>
          <w:szCs w:val="24"/>
          <w:u w:val="single"/>
        </w:rPr>
        <w:t xml:space="preserve">при реализации </w:t>
      </w:r>
      <w:r w:rsidRPr="00152572">
        <w:rPr>
          <w:b/>
          <w:bCs/>
          <w:sz w:val="24"/>
          <w:szCs w:val="24"/>
          <w:u w:val="single"/>
        </w:rPr>
        <w:t>содержательной линии «Язык в действии»</w:t>
      </w:r>
      <w:r w:rsidRPr="00152572">
        <w:rPr>
          <w:sz w:val="24"/>
          <w:szCs w:val="24"/>
          <w:u w:val="single"/>
        </w:rPr>
        <w:t xml:space="preserve">: </w:t>
      </w:r>
    </w:p>
    <w:p w:rsidR="00C649D0" w:rsidRPr="00E012C1" w:rsidRDefault="00C649D0" w:rsidP="00C649D0">
      <w:pPr>
        <w:pStyle w:val="1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произносить слова с правильным ударением (в рамках изученного); осознавать смыслоразличительную роль ударения;</w:t>
      </w:r>
    </w:p>
    <w:p w:rsidR="00C649D0" w:rsidRPr="00E012C1" w:rsidRDefault="00C649D0" w:rsidP="00C649D0">
      <w:pPr>
        <w:pStyle w:val="1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проводить синонимические замены с учётом особенностей текста; пользоваться учебными толковыми словарями для определения лексического значения слова;</w:t>
      </w:r>
    </w:p>
    <w:p w:rsidR="00C649D0" w:rsidRPr="00E012C1" w:rsidRDefault="00C649D0" w:rsidP="00C649D0">
      <w:pPr>
        <w:pStyle w:val="1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C649D0" w:rsidRPr="00152572" w:rsidRDefault="00C649D0" w:rsidP="00C649D0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u w:val="single"/>
        </w:rPr>
      </w:pPr>
      <w:r w:rsidRPr="00152572">
        <w:rPr>
          <w:sz w:val="24"/>
          <w:szCs w:val="24"/>
          <w:u w:val="single"/>
        </w:rPr>
        <w:t xml:space="preserve">при реализации </w:t>
      </w:r>
      <w:r w:rsidRPr="00152572">
        <w:rPr>
          <w:b/>
          <w:bCs/>
          <w:sz w:val="24"/>
          <w:szCs w:val="24"/>
          <w:u w:val="single"/>
        </w:rPr>
        <w:t>содержательной линии «Секреты речи и текста»</w:t>
      </w:r>
      <w:r w:rsidRPr="00152572">
        <w:rPr>
          <w:sz w:val="24"/>
          <w:szCs w:val="24"/>
          <w:u w:val="single"/>
        </w:rPr>
        <w:t xml:space="preserve">: </w:t>
      </w:r>
    </w:p>
    <w:p w:rsidR="00C649D0" w:rsidRPr="00E012C1" w:rsidRDefault="00C649D0" w:rsidP="00C649D0">
      <w:pPr>
        <w:pStyle w:val="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</w:t>
      </w:r>
    </w:p>
    <w:p w:rsidR="00C649D0" w:rsidRPr="00E012C1" w:rsidRDefault="00C649D0" w:rsidP="00C649D0">
      <w:pPr>
        <w:pStyle w:val="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</w:t>
      </w:r>
    </w:p>
    <w:p w:rsidR="001A6D2D" w:rsidRDefault="00C649D0" w:rsidP="001A6D2D">
      <w:pPr>
        <w:pStyle w:val="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создавать тексты-повествования о посещении музеев, об участии в народных праздниках.</w:t>
      </w:r>
    </w:p>
    <w:p w:rsidR="00EB5833" w:rsidRDefault="00EB5833" w:rsidP="00EB583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A6D2D" w:rsidRPr="001A6D2D" w:rsidRDefault="001A6D2D" w:rsidP="001A6D2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A6D2D">
        <w:rPr>
          <w:i/>
          <w:sz w:val="24"/>
          <w:szCs w:val="24"/>
        </w:rPr>
        <w:t xml:space="preserve">Обучающиеся  получат возможность научиться: </w:t>
      </w:r>
    </w:p>
    <w:p w:rsidR="001A6D2D" w:rsidRPr="00152572" w:rsidRDefault="001A6D2D" w:rsidP="001A6D2D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1A6D2D" w:rsidRPr="00152572" w:rsidRDefault="001A6D2D" w:rsidP="001A6D2D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EB5833" w:rsidRPr="00152572" w:rsidRDefault="00EB5833" w:rsidP="00EB5833">
      <w:pPr>
        <w:pStyle w:val="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различать этикетные формы обращения в официальной и неофициальной речевой ситуации;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D41707" w:rsidRPr="008C61C7" w:rsidRDefault="00D41707" w:rsidP="00BA3ABD">
      <w:pPr>
        <w:spacing w:after="0" w:line="240" w:lineRule="auto"/>
      </w:pPr>
    </w:p>
    <w:p w:rsidR="00983F27" w:rsidRDefault="00C347DA" w:rsidP="00983F27">
      <w:pPr>
        <w:pStyle w:val="30"/>
        <w:keepNext/>
        <w:keepLines/>
        <w:shd w:val="clear" w:color="auto" w:fill="auto"/>
        <w:spacing w:after="0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983F27" w:rsidRPr="00983F27">
        <w:rPr>
          <w:sz w:val="24"/>
          <w:szCs w:val="24"/>
        </w:rPr>
        <w:t>одержание учебного предмета</w:t>
      </w:r>
    </w:p>
    <w:p w:rsidR="00983F27" w:rsidRPr="00983F27" w:rsidRDefault="00983F27" w:rsidP="00983F27">
      <w:pPr>
        <w:pStyle w:val="30"/>
        <w:keepNext/>
        <w:keepLines/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r w:rsidRPr="00983F27">
        <w:rPr>
          <w:sz w:val="24"/>
          <w:szCs w:val="24"/>
        </w:rPr>
        <w:t xml:space="preserve">Раздел 1. Русский </w:t>
      </w:r>
      <w:r w:rsidR="00811867">
        <w:rPr>
          <w:sz w:val="24"/>
          <w:szCs w:val="24"/>
        </w:rPr>
        <w:t xml:space="preserve">язык: прошлое и настоящее 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83F27">
        <w:rPr>
          <w:sz w:val="24"/>
          <w:szCs w:val="24"/>
        </w:rPr>
        <w:t xml:space="preserve">Слова, называющие игры, забавы, игрушки (например, </w:t>
      </w:r>
      <w:r w:rsidRPr="00983F27">
        <w:rPr>
          <w:i/>
          <w:iCs/>
          <w:sz w:val="24"/>
          <w:szCs w:val="24"/>
        </w:rPr>
        <w:t>городки, салочки, салазки, санки, волчок, свистулька</w:t>
      </w:r>
      <w:r w:rsidRPr="00983F27">
        <w:rPr>
          <w:sz w:val="24"/>
          <w:szCs w:val="24"/>
        </w:rPr>
        <w:t>).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83F27">
        <w:rPr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983F27">
        <w:rPr>
          <w:i/>
          <w:iCs/>
          <w:sz w:val="24"/>
          <w:szCs w:val="24"/>
        </w:rPr>
        <w:t>ухват, ушат, ковш, решето, сито</w:t>
      </w:r>
      <w:r w:rsidRPr="00983F27">
        <w:rPr>
          <w:sz w:val="24"/>
          <w:szCs w:val="24"/>
        </w:rPr>
        <w:t xml:space="preserve">); 2) слова, называющие то, что ели в старину (например, </w:t>
      </w:r>
      <w:r w:rsidRPr="00983F27">
        <w:rPr>
          <w:i/>
          <w:iCs/>
          <w:sz w:val="24"/>
          <w:szCs w:val="24"/>
        </w:rPr>
        <w:t>тюря, полба, каша, щи, похлёбка, бублик, ватрушка, калач, коврижка</w:t>
      </w:r>
      <w:r w:rsidRPr="00983F27">
        <w:rPr>
          <w:sz w:val="24"/>
          <w:szCs w:val="24"/>
        </w:rPr>
        <w:t xml:space="preserve">): какие из них сохранились до нашего времени;3) слова, называющие то, во что раньше одевались дети (например, </w:t>
      </w:r>
      <w:r w:rsidRPr="00983F27">
        <w:rPr>
          <w:i/>
          <w:iCs/>
          <w:sz w:val="24"/>
          <w:szCs w:val="24"/>
        </w:rPr>
        <w:t>шубейка, тулуп, шапка, валенки, сарафан, рубаха, лапти</w:t>
      </w:r>
      <w:r w:rsidRPr="00983F27">
        <w:rPr>
          <w:sz w:val="24"/>
          <w:szCs w:val="24"/>
        </w:rPr>
        <w:t>).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983F27">
        <w:rPr>
          <w:sz w:val="24"/>
          <w:szCs w:val="24"/>
        </w:rPr>
        <w:t>Пословицы, поговорки, фразеологизмы, возникновение которых</w:t>
      </w:r>
      <w:r w:rsidR="00152572">
        <w:rPr>
          <w:sz w:val="24"/>
          <w:szCs w:val="24"/>
        </w:rPr>
        <w:t xml:space="preserve"> </w:t>
      </w:r>
      <w:r w:rsidRPr="00983F27">
        <w:rPr>
          <w:sz w:val="24"/>
          <w:szCs w:val="24"/>
        </w:rPr>
        <w:t>связано с предметами и явлениями традиционного русского быта: игры,</w:t>
      </w:r>
      <w:r w:rsidR="00152572">
        <w:rPr>
          <w:sz w:val="24"/>
          <w:szCs w:val="24"/>
        </w:rPr>
        <w:t xml:space="preserve"> </w:t>
      </w:r>
      <w:r w:rsidRPr="00983F27">
        <w:rPr>
          <w:sz w:val="24"/>
          <w:szCs w:val="24"/>
        </w:rPr>
        <w:t xml:space="preserve">утварь, орудия труда, еда, одежда (например, </w:t>
      </w:r>
      <w:r w:rsidRPr="00983F27">
        <w:rPr>
          <w:i/>
          <w:iCs/>
          <w:sz w:val="24"/>
          <w:szCs w:val="24"/>
        </w:rPr>
        <w:t>каши не сваришь, ни за какие коврижки).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983F27">
        <w:rPr>
          <w:b/>
          <w:bCs/>
          <w:sz w:val="24"/>
          <w:szCs w:val="24"/>
        </w:rPr>
        <w:t xml:space="preserve">Раздел 2. Язык в действии 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983F27"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820"/>
        <w:rPr>
          <w:sz w:val="24"/>
          <w:szCs w:val="24"/>
        </w:rPr>
      </w:pPr>
      <w:r w:rsidRPr="00983F27">
        <w:rPr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983F27">
        <w:rPr>
          <w:sz w:val="24"/>
          <w:szCs w:val="24"/>
        </w:rPr>
        <w:t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Разные способы толкования значения слов. Наблюдение за сочетаемостью слов.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Совершенствование орфографических навыков.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b/>
          <w:bCs/>
          <w:sz w:val="24"/>
          <w:szCs w:val="24"/>
        </w:rPr>
        <w:t xml:space="preserve">Раздел 3. Секреты речи и текста 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right="480" w:firstLine="720"/>
        <w:rPr>
          <w:sz w:val="24"/>
          <w:szCs w:val="24"/>
        </w:rPr>
      </w:pPr>
      <w:r w:rsidRPr="00983F27">
        <w:rPr>
          <w:sz w:val="24"/>
          <w:szCs w:val="24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983F27">
        <w:rPr>
          <w:i/>
          <w:iCs/>
          <w:sz w:val="24"/>
          <w:szCs w:val="24"/>
        </w:rPr>
        <w:t>ты</w:t>
      </w:r>
      <w:r w:rsidRPr="00983F27">
        <w:rPr>
          <w:sz w:val="24"/>
          <w:szCs w:val="24"/>
        </w:rPr>
        <w:t xml:space="preserve"> и </w:t>
      </w:r>
      <w:r w:rsidRPr="00983F27">
        <w:rPr>
          <w:i/>
          <w:iCs/>
          <w:sz w:val="24"/>
          <w:szCs w:val="24"/>
        </w:rPr>
        <w:t>вы</w:t>
      </w:r>
      <w:r w:rsidRPr="00983F27">
        <w:rPr>
          <w:sz w:val="24"/>
          <w:szCs w:val="24"/>
        </w:rPr>
        <w:t>.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Создание текста: развернутое толкование значения слова.</w:t>
      </w:r>
    </w:p>
    <w:p w:rsidR="00152572" w:rsidRPr="008C2834" w:rsidRDefault="00983F27" w:rsidP="008C2834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праздниках.</w:t>
      </w:r>
      <w:bookmarkEnd w:id="1"/>
    </w:p>
    <w:p w:rsidR="00483BA8" w:rsidRDefault="00483BA8" w:rsidP="0048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F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3600C" w:rsidRPr="004932F5" w:rsidRDefault="0023600C" w:rsidP="0048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6663"/>
        <w:gridCol w:w="2515"/>
      </w:tblGrid>
      <w:tr w:rsidR="004A56A8" w:rsidTr="00EE44EE">
        <w:trPr>
          <w:jc w:val="center"/>
        </w:trPr>
        <w:tc>
          <w:tcPr>
            <w:tcW w:w="1242" w:type="dxa"/>
          </w:tcPr>
          <w:p w:rsidR="004A56A8" w:rsidRDefault="00BA7D2B" w:rsidP="0048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5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4A56A8" w:rsidRDefault="00BA7D2B" w:rsidP="00BA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15" w:type="dxa"/>
          </w:tcPr>
          <w:p w:rsidR="004A56A8" w:rsidRDefault="00BA7D2B" w:rsidP="0048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56A8" w:rsidTr="00EE44EE">
        <w:trPr>
          <w:trHeight w:val="311"/>
          <w:jc w:val="center"/>
        </w:trPr>
        <w:tc>
          <w:tcPr>
            <w:tcW w:w="1242" w:type="dxa"/>
          </w:tcPr>
          <w:p w:rsidR="004A56A8" w:rsidRPr="00EB1017" w:rsidRDefault="00EB1017" w:rsidP="0048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A56A8" w:rsidRPr="00BA7D2B" w:rsidRDefault="004A56A8" w:rsidP="00E76A3F">
            <w:pPr>
              <w:pStyle w:val="30"/>
              <w:keepNext/>
              <w:keepLines/>
              <w:shd w:val="clear" w:color="auto" w:fill="auto"/>
              <w:spacing w:after="0"/>
              <w:ind w:left="0" w:firstLine="709"/>
              <w:rPr>
                <w:b w:val="0"/>
                <w:sz w:val="24"/>
                <w:szCs w:val="24"/>
              </w:rPr>
            </w:pPr>
            <w:r w:rsidRPr="00BA7D2B">
              <w:rPr>
                <w:b w:val="0"/>
                <w:sz w:val="24"/>
                <w:szCs w:val="24"/>
              </w:rPr>
              <w:t xml:space="preserve">Раздел 1. Русский язык: прошлое и настоящее </w:t>
            </w:r>
          </w:p>
        </w:tc>
        <w:tc>
          <w:tcPr>
            <w:tcW w:w="2515" w:type="dxa"/>
          </w:tcPr>
          <w:p w:rsidR="004A56A8" w:rsidRPr="000E3032" w:rsidRDefault="004A56A8" w:rsidP="00152572">
            <w:pPr>
              <w:pStyle w:val="30"/>
              <w:keepNext/>
              <w:keepLines/>
              <w:shd w:val="clear" w:color="auto" w:fill="auto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E3032">
              <w:rPr>
                <w:sz w:val="24"/>
                <w:szCs w:val="24"/>
              </w:rPr>
              <w:t xml:space="preserve">5 </w:t>
            </w:r>
          </w:p>
        </w:tc>
      </w:tr>
      <w:tr w:rsidR="004A56A8" w:rsidTr="00EE44EE">
        <w:trPr>
          <w:jc w:val="center"/>
        </w:trPr>
        <w:tc>
          <w:tcPr>
            <w:tcW w:w="1242" w:type="dxa"/>
          </w:tcPr>
          <w:p w:rsidR="004A56A8" w:rsidRPr="00EB1017" w:rsidRDefault="00EB1017" w:rsidP="0048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A56A8" w:rsidRPr="00BA7D2B" w:rsidRDefault="004A56A8" w:rsidP="00E76A3F">
            <w:pPr>
              <w:pStyle w:val="1"/>
              <w:shd w:val="clear" w:color="auto" w:fill="auto"/>
              <w:spacing w:line="240" w:lineRule="auto"/>
              <w:ind w:firstLine="740"/>
              <w:jc w:val="left"/>
              <w:rPr>
                <w:sz w:val="24"/>
                <w:szCs w:val="24"/>
              </w:rPr>
            </w:pPr>
            <w:r w:rsidRPr="00BA7D2B">
              <w:rPr>
                <w:bCs/>
                <w:sz w:val="24"/>
                <w:szCs w:val="24"/>
              </w:rPr>
              <w:t xml:space="preserve">Раздел 2. Язык в действии </w:t>
            </w:r>
          </w:p>
        </w:tc>
        <w:tc>
          <w:tcPr>
            <w:tcW w:w="2515" w:type="dxa"/>
          </w:tcPr>
          <w:p w:rsidR="004A56A8" w:rsidRPr="000E3032" w:rsidRDefault="00796CC5" w:rsidP="00152572">
            <w:pPr>
              <w:pStyle w:val="30"/>
              <w:keepNext/>
              <w:keepLines/>
              <w:shd w:val="clear" w:color="auto" w:fill="auto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56A8" w:rsidTr="00EE44EE">
        <w:trPr>
          <w:trHeight w:val="263"/>
          <w:jc w:val="center"/>
        </w:trPr>
        <w:tc>
          <w:tcPr>
            <w:tcW w:w="1242" w:type="dxa"/>
          </w:tcPr>
          <w:p w:rsidR="004A56A8" w:rsidRPr="00EB1017" w:rsidRDefault="00EB1017" w:rsidP="0048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A56A8" w:rsidRPr="00BA7D2B" w:rsidRDefault="004A56A8" w:rsidP="00E76A3F">
            <w:pPr>
              <w:pStyle w:val="1"/>
              <w:shd w:val="clear" w:color="auto" w:fill="auto"/>
              <w:spacing w:line="240" w:lineRule="auto"/>
              <w:ind w:firstLine="720"/>
              <w:jc w:val="left"/>
              <w:rPr>
                <w:sz w:val="24"/>
                <w:szCs w:val="24"/>
              </w:rPr>
            </w:pPr>
            <w:r w:rsidRPr="00BA7D2B">
              <w:rPr>
                <w:bCs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2515" w:type="dxa"/>
          </w:tcPr>
          <w:p w:rsidR="004A56A8" w:rsidRPr="000E3032" w:rsidRDefault="00BD7D35" w:rsidP="00152572">
            <w:pPr>
              <w:pStyle w:val="30"/>
              <w:keepNext/>
              <w:keepLines/>
              <w:shd w:val="clear" w:color="auto" w:fill="auto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600C" w:rsidTr="00EE44EE">
        <w:trPr>
          <w:jc w:val="center"/>
        </w:trPr>
        <w:tc>
          <w:tcPr>
            <w:tcW w:w="10420" w:type="dxa"/>
            <w:gridSpan w:val="3"/>
          </w:tcPr>
          <w:p w:rsidR="00E76A3F" w:rsidRPr="0086776C" w:rsidRDefault="0023600C" w:rsidP="0086776C">
            <w:pPr>
              <w:pStyle w:val="1"/>
              <w:shd w:val="clear" w:color="auto" w:fill="auto"/>
              <w:spacing w:line="240" w:lineRule="auto"/>
              <w:ind w:firstLine="720"/>
              <w:jc w:val="right"/>
              <w:rPr>
                <w:b/>
                <w:sz w:val="24"/>
                <w:szCs w:val="24"/>
              </w:rPr>
            </w:pPr>
            <w:r w:rsidRPr="00BD7D35">
              <w:rPr>
                <w:b/>
                <w:bCs/>
                <w:sz w:val="24"/>
                <w:szCs w:val="24"/>
              </w:rPr>
              <w:t xml:space="preserve">Итого: </w:t>
            </w:r>
            <w:r w:rsidR="00EE44EE">
              <w:rPr>
                <w:b/>
                <w:sz w:val="24"/>
                <w:szCs w:val="24"/>
              </w:rPr>
              <w:t>17</w:t>
            </w:r>
            <w:r w:rsidR="00BD7D35" w:rsidRPr="00BD7D35">
              <w:rPr>
                <w:b/>
                <w:sz w:val="24"/>
                <w:szCs w:val="24"/>
              </w:rPr>
              <w:t xml:space="preserve"> </w:t>
            </w:r>
            <w:r w:rsidRPr="00BD7D35">
              <w:rPr>
                <w:b/>
                <w:sz w:val="24"/>
                <w:szCs w:val="24"/>
              </w:rPr>
              <w:t>часов</w:t>
            </w:r>
          </w:p>
        </w:tc>
      </w:tr>
    </w:tbl>
    <w:p w:rsidR="0027719F" w:rsidRDefault="0027719F" w:rsidP="000B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7719F" w:rsidSect="00EE44EE">
          <w:footerReference w:type="default" r:id="rId9"/>
          <w:headerReference w:type="first" r:id="rId10"/>
          <w:footerReference w:type="first" r:id="rId11"/>
          <w:pgSz w:w="16838" w:h="11906" w:orient="landscape"/>
          <w:pgMar w:top="567" w:right="567" w:bottom="567" w:left="567" w:header="709" w:footer="709" w:gutter="1134"/>
          <w:pgNumType w:start="1"/>
          <w:cols w:space="708"/>
          <w:docGrid w:linePitch="360"/>
        </w:sectPr>
      </w:pPr>
      <w:bookmarkStart w:id="3" w:name="bookmark24"/>
      <w:bookmarkEnd w:id="2"/>
    </w:p>
    <w:p w:rsidR="000B0165" w:rsidRDefault="00F0677A" w:rsidP="000B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F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0677A" w:rsidRPr="00BD7D35" w:rsidRDefault="00796CC5" w:rsidP="000B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программе - 17</w:t>
      </w:r>
      <w:r w:rsidR="00F63069">
        <w:rPr>
          <w:rFonts w:ascii="Times New Roman" w:hAnsi="Times New Roman" w:cs="Times New Roman"/>
          <w:sz w:val="24"/>
          <w:szCs w:val="24"/>
        </w:rPr>
        <w:t xml:space="preserve"> </w:t>
      </w:r>
      <w:r w:rsidR="00217923">
        <w:rPr>
          <w:rFonts w:ascii="Times New Roman" w:hAnsi="Times New Roman" w:cs="Times New Roman"/>
          <w:sz w:val="24"/>
          <w:szCs w:val="24"/>
        </w:rPr>
        <w:t>часов</w:t>
      </w:r>
      <w:r w:rsidR="00F63069">
        <w:rPr>
          <w:rFonts w:ascii="Times New Roman" w:hAnsi="Times New Roman" w:cs="Times New Roman"/>
          <w:sz w:val="24"/>
          <w:szCs w:val="24"/>
        </w:rPr>
        <w:t xml:space="preserve">, </w:t>
      </w:r>
      <w:r w:rsidR="00217923">
        <w:rPr>
          <w:rFonts w:ascii="Times New Roman" w:hAnsi="Times New Roman" w:cs="Times New Roman"/>
          <w:sz w:val="24"/>
          <w:szCs w:val="24"/>
        </w:rPr>
        <w:t xml:space="preserve"> при 1</w:t>
      </w:r>
      <w:r w:rsidR="00F0677A">
        <w:rPr>
          <w:rFonts w:ascii="Times New Roman" w:hAnsi="Times New Roman" w:cs="Times New Roman"/>
          <w:sz w:val="24"/>
          <w:szCs w:val="24"/>
        </w:rPr>
        <w:t xml:space="preserve"> часе</w:t>
      </w:r>
      <w:r w:rsidR="00F0677A" w:rsidRPr="004932F5">
        <w:rPr>
          <w:rFonts w:ascii="Times New Roman" w:hAnsi="Times New Roman" w:cs="Times New Roman"/>
          <w:sz w:val="24"/>
          <w:szCs w:val="24"/>
        </w:rPr>
        <w:t xml:space="preserve"> в </w:t>
      </w:r>
      <w:r w:rsidR="00F0677A" w:rsidRPr="00BD7D35">
        <w:rPr>
          <w:rFonts w:ascii="Times New Roman" w:hAnsi="Times New Roman" w:cs="Times New Roman"/>
          <w:sz w:val="24"/>
          <w:szCs w:val="24"/>
        </w:rPr>
        <w:t>неделю</w:t>
      </w:r>
      <w:r w:rsidR="00BD7D35">
        <w:rPr>
          <w:rFonts w:ascii="Times New Roman" w:hAnsi="Times New Roman" w:cs="Times New Roman"/>
          <w:sz w:val="24"/>
          <w:szCs w:val="24"/>
        </w:rPr>
        <w:t xml:space="preserve"> </w:t>
      </w:r>
      <w:r w:rsidR="00E76A3F" w:rsidRPr="00BD7D35">
        <w:rPr>
          <w:rFonts w:ascii="Times New Roman" w:hAnsi="Times New Roman" w:cs="Times New Roman"/>
          <w:sz w:val="24"/>
          <w:szCs w:val="24"/>
        </w:rPr>
        <w:t>во втором полугодии</w:t>
      </w:r>
      <w:r w:rsidR="00F067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213"/>
        <w:gridCol w:w="6768"/>
        <w:gridCol w:w="1386"/>
        <w:gridCol w:w="1342"/>
      </w:tblGrid>
      <w:tr w:rsidR="00F0677A" w:rsidRPr="004932F5" w:rsidTr="008C2834">
        <w:trPr>
          <w:trHeight w:val="20"/>
          <w:jc w:val="center"/>
        </w:trPr>
        <w:tc>
          <w:tcPr>
            <w:tcW w:w="620" w:type="dxa"/>
            <w:vMerge w:val="restart"/>
            <w:textDirection w:val="btLr"/>
            <w:vAlign w:val="center"/>
          </w:tcPr>
          <w:p w:rsidR="00F0677A" w:rsidRPr="00F25F4B" w:rsidRDefault="00F0677A" w:rsidP="003B75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F4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5213" w:type="dxa"/>
            <w:vMerge w:val="restart"/>
            <w:vAlign w:val="center"/>
          </w:tcPr>
          <w:p w:rsidR="00F0677A" w:rsidRPr="00152572" w:rsidRDefault="00F0677A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разделов и тем </w:t>
            </w:r>
          </w:p>
        </w:tc>
        <w:tc>
          <w:tcPr>
            <w:tcW w:w="6768" w:type="dxa"/>
            <w:vMerge w:val="restart"/>
            <w:vAlign w:val="center"/>
          </w:tcPr>
          <w:p w:rsidR="00035ADA" w:rsidRPr="00152572" w:rsidRDefault="00035ADA" w:rsidP="00152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7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F0677A" w:rsidRPr="00152572" w:rsidRDefault="00035ADA" w:rsidP="0015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72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2728" w:type="dxa"/>
            <w:gridSpan w:val="2"/>
            <w:vAlign w:val="center"/>
          </w:tcPr>
          <w:p w:rsidR="00F0677A" w:rsidRPr="00152572" w:rsidRDefault="00F0677A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72">
              <w:rPr>
                <w:rFonts w:ascii="Times New Roman" w:hAnsi="Times New Roman" w:cs="Times New Roman"/>
                <w:b/>
                <w:sz w:val="24"/>
                <w:szCs w:val="24"/>
              </w:rPr>
              <w:t>Даты уроков</w:t>
            </w: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</w:tcPr>
          <w:p w:rsidR="00F0677A" w:rsidRPr="00F25F4B" w:rsidRDefault="00F0677A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bottom w:val="single" w:sz="4" w:space="0" w:color="auto"/>
            </w:tcBorders>
            <w:vAlign w:val="center"/>
          </w:tcPr>
          <w:p w:rsidR="00F0677A" w:rsidRPr="00F25F4B" w:rsidRDefault="00F0677A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8" w:type="dxa"/>
            <w:vMerge/>
            <w:tcBorders>
              <w:bottom w:val="single" w:sz="4" w:space="0" w:color="auto"/>
            </w:tcBorders>
            <w:vAlign w:val="center"/>
          </w:tcPr>
          <w:p w:rsidR="00F0677A" w:rsidRPr="00F25F4B" w:rsidRDefault="00F0677A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F0677A" w:rsidRPr="00F25F4B" w:rsidRDefault="00F0677A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F4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сроки изучения материала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F0677A" w:rsidRPr="00F25F4B" w:rsidRDefault="00F0677A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4B">
              <w:rPr>
                <w:rFonts w:ascii="Times New Roman" w:hAnsi="Times New Roman" w:cs="Times New Roman"/>
                <w:b/>
                <w:sz w:val="20"/>
                <w:szCs w:val="20"/>
              </w:rPr>
              <w:t>Скорректированные сроки изучения материала</w:t>
            </w:r>
          </w:p>
        </w:tc>
      </w:tr>
      <w:tr w:rsidR="008C2834" w:rsidRPr="004932F5" w:rsidTr="009A204F">
        <w:trPr>
          <w:cantSplit/>
          <w:trHeight w:val="20"/>
          <w:jc w:val="center"/>
        </w:trPr>
        <w:tc>
          <w:tcPr>
            <w:tcW w:w="15329" w:type="dxa"/>
            <w:gridSpan w:val="5"/>
            <w:vAlign w:val="center"/>
          </w:tcPr>
          <w:p w:rsidR="008C2834" w:rsidRPr="004932F5" w:rsidRDefault="008C2834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- 11 часов</w:t>
            </w:r>
            <w:r w:rsidRPr="004932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2834" w:rsidRPr="004932F5" w:rsidTr="00A94FF0">
        <w:trPr>
          <w:cantSplit/>
          <w:trHeight w:val="20"/>
          <w:jc w:val="center"/>
        </w:trPr>
        <w:tc>
          <w:tcPr>
            <w:tcW w:w="15329" w:type="dxa"/>
            <w:gridSpan w:val="5"/>
            <w:vAlign w:val="center"/>
          </w:tcPr>
          <w:p w:rsidR="008C2834" w:rsidRPr="004932F5" w:rsidRDefault="008C2834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язык: прошлое и настоящее - 5 часов</w:t>
            </w: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  <w:vAlign w:val="center"/>
          </w:tcPr>
          <w:p w:rsidR="006214ED" w:rsidRPr="00742CBC" w:rsidRDefault="006214ED" w:rsidP="0015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</w:tcPr>
          <w:p w:rsidR="006214ED" w:rsidRPr="00742CBC" w:rsidRDefault="006214ED" w:rsidP="00EF0FCC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 xml:space="preserve">Слова, обозначающие предметы традиционного русского быта: как называлось то, во что раньше </w:t>
            </w:r>
          </w:p>
          <w:p w:rsidR="006214ED" w:rsidRPr="00742CBC" w:rsidRDefault="006214ED" w:rsidP="00EF0FCC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одевались дети</w:t>
            </w:r>
            <w:r w:rsidR="001C100E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  <w:vMerge w:val="restart"/>
            <w:vAlign w:val="bottom"/>
          </w:tcPr>
          <w:p w:rsidR="006214ED" w:rsidRPr="00742CBC" w:rsidRDefault="006214ED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Познакомить с пословицами:</w:t>
            </w:r>
          </w:p>
          <w:p w:rsidR="006214ED" w:rsidRPr="00742CBC" w:rsidRDefault="006214ED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По одёжке встречают...</w:t>
            </w:r>
          </w:p>
          <w:p w:rsidR="006214ED" w:rsidRPr="00742CBC" w:rsidRDefault="006214ED" w:rsidP="00D47328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Ржаной хлебушко калачу дедушка.</w:t>
            </w:r>
          </w:p>
          <w:p w:rsidR="006214ED" w:rsidRPr="00742CBC" w:rsidRDefault="006214ED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Если хорошие щи, так другой пищи не ищи.</w:t>
            </w:r>
          </w:p>
          <w:p w:rsidR="006214ED" w:rsidRPr="00742CBC" w:rsidRDefault="006214ED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Каша - кормилица наша.</w:t>
            </w:r>
          </w:p>
          <w:p w:rsidR="006214ED" w:rsidRPr="00742CBC" w:rsidRDefault="006214ED" w:rsidP="00F21230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Любишь кататься, люби и саночки</w:t>
            </w:r>
            <w:r w:rsidR="00F21230">
              <w:rPr>
                <w:sz w:val="24"/>
                <w:szCs w:val="24"/>
              </w:rPr>
              <w:t>в</w:t>
            </w:r>
            <w:r w:rsidRPr="00742CBC">
              <w:rPr>
                <w:sz w:val="24"/>
                <w:szCs w:val="24"/>
              </w:rPr>
              <w:t>озить.</w:t>
            </w:r>
          </w:p>
          <w:p w:rsidR="006214ED" w:rsidRPr="00742CBC" w:rsidRDefault="006214ED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 xml:space="preserve">В решете воду не удержишь. </w:t>
            </w:r>
          </w:p>
          <w:p w:rsidR="006214ED" w:rsidRPr="00742CBC" w:rsidRDefault="006214ED" w:rsidP="00AB7AB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Делу время, потехе час.</w:t>
            </w:r>
          </w:p>
          <w:p w:rsidR="006214ED" w:rsidRDefault="006214ED" w:rsidP="00B34A39">
            <w:pPr>
              <w:pStyle w:val="a5"/>
              <w:shd w:val="clear" w:color="auto" w:fill="auto"/>
              <w:tabs>
                <w:tab w:val="left" w:pos="19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Самовар кипит, уходить не велит.</w:t>
            </w:r>
          </w:p>
          <w:p w:rsidR="006214ED" w:rsidRDefault="00D82F08" w:rsidP="00B34A39">
            <w:pPr>
              <w:pStyle w:val="a5"/>
              <w:shd w:val="clear" w:color="auto" w:fill="auto"/>
              <w:tabs>
                <w:tab w:val="left" w:pos="19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русские пословиц и поговорки</w:t>
            </w:r>
            <w:r w:rsidR="006214ED">
              <w:rPr>
                <w:sz w:val="24"/>
                <w:szCs w:val="24"/>
              </w:rPr>
              <w:t xml:space="preserve"> с пословицами и погов</w:t>
            </w:r>
            <w:r w:rsidR="00E33D44">
              <w:rPr>
                <w:sz w:val="24"/>
                <w:szCs w:val="24"/>
              </w:rPr>
              <w:t>орками других народов. Сравнивать</w:t>
            </w:r>
            <w:r w:rsidR="00152572">
              <w:rPr>
                <w:sz w:val="24"/>
                <w:szCs w:val="24"/>
              </w:rPr>
              <w:t xml:space="preserve"> </w:t>
            </w:r>
            <w:r w:rsidR="00E33D44">
              <w:rPr>
                <w:sz w:val="24"/>
                <w:szCs w:val="24"/>
              </w:rPr>
              <w:t>фразеологизмы</w:t>
            </w:r>
            <w:r w:rsidR="006214ED">
              <w:rPr>
                <w:sz w:val="24"/>
                <w:szCs w:val="24"/>
              </w:rPr>
              <w:t>,</w:t>
            </w:r>
          </w:p>
          <w:p w:rsidR="006214ED" w:rsidRPr="00742CBC" w:rsidRDefault="00E33D44" w:rsidP="00B34A39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имеющие</w:t>
            </w:r>
            <w:r w:rsidR="006214ED">
              <w:rPr>
                <w:sz w:val="24"/>
                <w:szCs w:val="24"/>
              </w:rPr>
              <w:t xml:space="preserve"> в разных языках общий смысл, но различную образную форму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6" w:type="dxa"/>
            <w:vAlign w:val="center"/>
          </w:tcPr>
          <w:p w:rsidR="006214ED" w:rsidRPr="00E33D44" w:rsidRDefault="006214ED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4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342" w:type="dxa"/>
            <w:vAlign w:val="center"/>
          </w:tcPr>
          <w:p w:rsidR="006214ED" w:rsidRPr="004932F5" w:rsidRDefault="006214ED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  <w:vAlign w:val="center"/>
          </w:tcPr>
          <w:p w:rsidR="006214ED" w:rsidRPr="00742CBC" w:rsidRDefault="006214ED" w:rsidP="0015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</w:tcPr>
          <w:p w:rsidR="006214ED" w:rsidRPr="00742CBC" w:rsidRDefault="006214ED" w:rsidP="006214ED">
            <w:pPr>
              <w:pStyle w:val="a5"/>
              <w:shd w:val="clear" w:color="auto" w:fill="auto"/>
              <w:tabs>
                <w:tab w:val="left" w:pos="199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 xml:space="preserve">Слова, называющие то, что ели в старину: какие из них сохранились до нашего времени. </w:t>
            </w:r>
          </w:p>
        </w:tc>
        <w:tc>
          <w:tcPr>
            <w:tcW w:w="6768" w:type="dxa"/>
            <w:vMerge/>
            <w:vAlign w:val="bottom"/>
          </w:tcPr>
          <w:p w:rsidR="006214ED" w:rsidRPr="00742CBC" w:rsidRDefault="006214ED" w:rsidP="003B75D1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214ED" w:rsidRPr="00E33D44" w:rsidRDefault="006214ED" w:rsidP="001C1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4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342" w:type="dxa"/>
            <w:vAlign w:val="center"/>
          </w:tcPr>
          <w:p w:rsidR="006214ED" w:rsidRPr="004932F5" w:rsidRDefault="006214ED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  <w:vAlign w:val="center"/>
          </w:tcPr>
          <w:p w:rsidR="006214ED" w:rsidRPr="00742CBC" w:rsidRDefault="006214ED" w:rsidP="0015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vAlign w:val="bottom"/>
          </w:tcPr>
          <w:p w:rsidR="006214ED" w:rsidRPr="00742CBC" w:rsidRDefault="006214ED" w:rsidP="006214ED">
            <w:pPr>
              <w:pStyle w:val="a5"/>
              <w:shd w:val="clear" w:color="auto" w:fill="auto"/>
              <w:tabs>
                <w:tab w:val="left" w:pos="199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Пословицы, поговорки,</w:t>
            </w:r>
            <w:r w:rsidRPr="00742CBC">
              <w:rPr>
                <w:sz w:val="24"/>
                <w:szCs w:val="24"/>
              </w:rPr>
              <w:tab/>
              <w:t>фразеологизмы,</w:t>
            </w:r>
          </w:p>
          <w:p w:rsidR="006214ED" w:rsidRPr="00742CBC" w:rsidRDefault="006214ED" w:rsidP="006214ED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возникновение которых связано с едой, связанные с традицией русского чаепития</w:t>
            </w:r>
            <w:r w:rsidR="001C100E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  <w:vMerge/>
            <w:vAlign w:val="bottom"/>
          </w:tcPr>
          <w:p w:rsidR="006214ED" w:rsidRPr="00742CBC" w:rsidRDefault="006214ED" w:rsidP="003B75D1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214ED" w:rsidRPr="00E33D44" w:rsidRDefault="006214ED" w:rsidP="001C1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4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342" w:type="dxa"/>
            <w:vAlign w:val="center"/>
          </w:tcPr>
          <w:p w:rsidR="006214ED" w:rsidRPr="004932F5" w:rsidRDefault="006214ED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  <w:vAlign w:val="center"/>
          </w:tcPr>
          <w:p w:rsidR="00D35909" w:rsidRPr="00742CBC" w:rsidRDefault="00D35909" w:rsidP="0015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</w:tcPr>
          <w:p w:rsidR="00D35909" w:rsidRPr="00742CBC" w:rsidRDefault="00D35909" w:rsidP="00152572">
            <w:pPr>
              <w:pStyle w:val="a5"/>
              <w:shd w:val="clear" w:color="auto" w:fill="auto"/>
              <w:tabs>
                <w:tab w:val="left" w:pos="199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Слова, называющие детские забавы, игрушки. Пословицы, поговорки,</w:t>
            </w:r>
            <w:r w:rsidRPr="00742CBC">
              <w:rPr>
                <w:sz w:val="24"/>
                <w:szCs w:val="24"/>
              </w:rPr>
              <w:tab/>
              <w:t>фразеологизмы,</w:t>
            </w:r>
          </w:p>
          <w:p w:rsidR="00D35909" w:rsidRPr="00742CBC" w:rsidRDefault="00D35909" w:rsidP="00152572">
            <w:pPr>
              <w:pStyle w:val="a5"/>
              <w:shd w:val="clear" w:color="auto" w:fill="auto"/>
              <w:tabs>
                <w:tab w:val="left" w:pos="199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возникновение которых связано с детскими забавами</w:t>
            </w:r>
            <w:r w:rsidR="001C100E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  <w:vMerge/>
            <w:vAlign w:val="bottom"/>
          </w:tcPr>
          <w:p w:rsidR="00D35909" w:rsidRPr="00742CBC" w:rsidRDefault="00D35909" w:rsidP="003B75D1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D35909" w:rsidRPr="00E33D44" w:rsidRDefault="00D35909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4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342" w:type="dxa"/>
            <w:vAlign w:val="center"/>
          </w:tcPr>
          <w:p w:rsidR="00D35909" w:rsidRPr="004932F5" w:rsidRDefault="00D35909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</w:tcPr>
          <w:p w:rsidR="00D35909" w:rsidRPr="00742CBC" w:rsidRDefault="00D35909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3" w:type="dxa"/>
            <w:vAlign w:val="bottom"/>
          </w:tcPr>
          <w:p w:rsidR="00D35909" w:rsidRPr="00742CBC" w:rsidRDefault="00D35909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 xml:space="preserve">Представление результатов выполнения </w:t>
            </w:r>
            <w:r w:rsidRPr="00742CBC">
              <w:rPr>
                <w:b/>
                <w:bCs/>
                <w:sz w:val="24"/>
                <w:szCs w:val="24"/>
              </w:rPr>
              <w:t>проектных заданий</w:t>
            </w:r>
            <w:r w:rsidRPr="00742CBC">
              <w:rPr>
                <w:sz w:val="24"/>
                <w:szCs w:val="24"/>
              </w:rPr>
              <w:t>: «Секреты семейной кухни», «Интересная игра», «Музеи самоваров в</w:t>
            </w:r>
          </w:p>
          <w:p w:rsidR="00D35909" w:rsidRPr="00742CBC" w:rsidRDefault="00D35909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России», «Почему это так называется?»</w:t>
            </w:r>
          </w:p>
        </w:tc>
        <w:tc>
          <w:tcPr>
            <w:tcW w:w="6768" w:type="dxa"/>
          </w:tcPr>
          <w:p w:rsidR="00D35909" w:rsidRPr="00742CBC" w:rsidRDefault="00EB595A" w:rsidP="00152572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проектные задания: </w:t>
            </w:r>
            <w:r w:rsidRPr="00742CBC">
              <w:rPr>
                <w:sz w:val="24"/>
                <w:szCs w:val="24"/>
              </w:rPr>
              <w:t>«Секреты семейной кухни», «Интересная игра», «Музеи самоваров в</w:t>
            </w:r>
            <w:r w:rsidR="00152572">
              <w:rPr>
                <w:sz w:val="24"/>
                <w:szCs w:val="24"/>
              </w:rPr>
              <w:t xml:space="preserve"> </w:t>
            </w:r>
            <w:r w:rsidRPr="00742CBC">
              <w:rPr>
                <w:sz w:val="24"/>
                <w:szCs w:val="24"/>
              </w:rPr>
              <w:t>России», «Почему это так называется?»</w:t>
            </w:r>
          </w:p>
        </w:tc>
        <w:tc>
          <w:tcPr>
            <w:tcW w:w="1386" w:type="dxa"/>
            <w:vAlign w:val="center"/>
          </w:tcPr>
          <w:p w:rsidR="00D35909" w:rsidRPr="00E33D44" w:rsidRDefault="00D35909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4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342" w:type="dxa"/>
            <w:vAlign w:val="center"/>
          </w:tcPr>
          <w:p w:rsidR="00D35909" w:rsidRPr="004932F5" w:rsidRDefault="00D35909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34" w:rsidRPr="004932F5" w:rsidTr="00510474">
        <w:trPr>
          <w:trHeight w:val="20"/>
          <w:jc w:val="center"/>
        </w:trPr>
        <w:tc>
          <w:tcPr>
            <w:tcW w:w="15329" w:type="dxa"/>
            <w:gridSpan w:val="5"/>
          </w:tcPr>
          <w:p w:rsidR="008C2834" w:rsidRPr="004932F5" w:rsidRDefault="008C2834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Язык в действии - 6 часов</w:t>
            </w: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  <w:vAlign w:val="center"/>
          </w:tcPr>
          <w:p w:rsidR="00BA4F45" w:rsidRPr="00152572" w:rsidRDefault="00BA4F45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6</w:t>
            </w:r>
          </w:p>
        </w:tc>
        <w:tc>
          <w:tcPr>
            <w:tcW w:w="5213" w:type="dxa"/>
          </w:tcPr>
          <w:p w:rsidR="00BA4F45" w:rsidRDefault="00B23E08" w:rsidP="007430FA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Смыслоразличительная роль ударения. </w:t>
            </w:r>
            <w:r w:rsidR="00BA4F45">
              <w:rPr>
                <w:sz w:val="24"/>
                <w:szCs w:val="24"/>
              </w:rPr>
              <w:t xml:space="preserve">Помогает ли ударение различать слова? Встречается ли в сказках и стихах необычное ударение? </w:t>
            </w:r>
          </w:p>
        </w:tc>
        <w:tc>
          <w:tcPr>
            <w:tcW w:w="6768" w:type="dxa"/>
            <w:vMerge w:val="restart"/>
          </w:tcPr>
          <w:p w:rsidR="00BA4F45" w:rsidRDefault="00EB595A" w:rsidP="00A6796C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разными </w:t>
            </w:r>
            <w:r w:rsidR="00B23E08">
              <w:rPr>
                <w:sz w:val="24"/>
                <w:szCs w:val="24"/>
              </w:rPr>
              <w:t>способами</w:t>
            </w:r>
            <w:r w:rsidR="00BA4F45">
              <w:rPr>
                <w:sz w:val="24"/>
                <w:szCs w:val="24"/>
              </w:rPr>
              <w:t xml:space="preserve"> толкования значения слов. Наблюдение за изменением места ударения в поэтическом тексте. Работа</w:t>
            </w:r>
            <w:r w:rsidR="00B23E08">
              <w:rPr>
                <w:sz w:val="24"/>
                <w:szCs w:val="24"/>
              </w:rPr>
              <w:t>ть</w:t>
            </w:r>
            <w:r w:rsidR="00BA4F45">
              <w:rPr>
                <w:sz w:val="24"/>
                <w:szCs w:val="24"/>
              </w:rPr>
              <w:t xml:space="preserve"> со словарём ударений. </w:t>
            </w:r>
            <w:r w:rsidR="00B23E08">
              <w:rPr>
                <w:sz w:val="24"/>
                <w:szCs w:val="24"/>
              </w:rPr>
              <w:t>Создавать собственный текст</w:t>
            </w:r>
            <w:r w:rsidR="00BA4F45">
              <w:rPr>
                <w:sz w:val="24"/>
                <w:szCs w:val="24"/>
              </w:rPr>
              <w:t>: развёрнутое толкование значения слова.</w:t>
            </w:r>
          </w:p>
        </w:tc>
        <w:tc>
          <w:tcPr>
            <w:tcW w:w="1386" w:type="dxa"/>
            <w:vAlign w:val="center"/>
          </w:tcPr>
          <w:p w:rsidR="00BA4F45" w:rsidRPr="00E33D44" w:rsidRDefault="00BA4F45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4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342" w:type="dxa"/>
            <w:vAlign w:val="center"/>
          </w:tcPr>
          <w:p w:rsidR="00BA4F45" w:rsidRPr="004932F5" w:rsidRDefault="00BA4F45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  <w:vAlign w:val="center"/>
          </w:tcPr>
          <w:p w:rsidR="007643CE" w:rsidRPr="00152572" w:rsidRDefault="007643CE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7</w:t>
            </w:r>
          </w:p>
        </w:tc>
        <w:tc>
          <w:tcPr>
            <w:tcW w:w="5213" w:type="dxa"/>
          </w:tcPr>
          <w:p w:rsidR="007643CE" w:rsidRDefault="007643CE" w:rsidP="00BA4F45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объяснить значение слова? Составляем развёрнутое толкование значения</w:t>
            </w:r>
          </w:p>
          <w:p w:rsidR="007643CE" w:rsidRDefault="007643CE" w:rsidP="00BA4F45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слова.</w:t>
            </w:r>
          </w:p>
        </w:tc>
        <w:tc>
          <w:tcPr>
            <w:tcW w:w="6768" w:type="dxa"/>
            <w:vMerge/>
          </w:tcPr>
          <w:p w:rsidR="007643CE" w:rsidRDefault="007643CE" w:rsidP="00A6796C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7643CE" w:rsidRPr="004932F5" w:rsidRDefault="007643CE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342" w:type="dxa"/>
            <w:vAlign w:val="center"/>
          </w:tcPr>
          <w:p w:rsidR="007643CE" w:rsidRPr="004932F5" w:rsidRDefault="007643CE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</w:tcPr>
          <w:p w:rsidR="007643CE" w:rsidRPr="00152572" w:rsidRDefault="00A2681F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7643CE" w:rsidRPr="00152572">
              <w:rPr>
                <w:sz w:val="24"/>
                <w:szCs w:val="24"/>
              </w:rPr>
              <w:t>8</w:t>
            </w:r>
          </w:p>
        </w:tc>
        <w:tc>
          <w:tcPr>
            <w:tcW w:w="5213" w:type="dxa"/>
          </w:tcPr>
          <w:p w:rsidR="007643CE" w:rsidRDefault="007643CE" w:rsidP="007A69F6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чего нужны синонимы? </w:t>
            </w:r>
          </w:p>
        </w:tc>
        <w:tc>
          <w:tcPr>
            <w:tcW w:w="6768" w:type="dxa"/>
          </w:tcPr>
          <w:p w:rsidR="007643CE" w:rsidRDefault="00B23E08" w:rsidP="00B34A39">
            <w:pPr>
              <w:pStyle w:val="a5"/>
              <w:shd w:val="clear" w:color="auto" w:fill="auto"/>
              <w:tabs>
                <w:tab w:val="left" w:pos="1862"/>
                <w:tab w:val="left" w:pos="34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активный</w:t>
            </w:r>
            <w:r w:rsidR="007643C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пассивный словарный запас</w:t>
            </w:r>
            <w:r w:rsidR="007643CE">
              <w:rPr>
                <w:sz w:val="24"/>
                <w:szCs w:val="24"/>
              </w:rPr>
              <w:t xml:space="preserve">. </w:t>
            </w:r>
            <w:r w:rsidR="00B342E5">
              <w:rPr>
                <w:sz w:val="24"/>
                <w:szCs w:val="24"/>
              </w:rPr>
              <w:t xml:space="preserve">Учиться </w:t>
            </w:r>
            <w:r w:rsidR="00B342E5">
              <w:rPr>
                <w:sz w:val="24"/>
                <w:szCs w:val="24"/>
              </w:rPr>
              <w:lastRenderedPageBreak/>
              <w:t>выполнять</w:t>
            </w:r>
            <w:r w:rsidR="00152572">
              <w:rPr>
                <w:sz w:val="24"/>
                <w:szCs w:val="24"/>
              </w:rPr>
              <w:t xml:space="preserve"> </w:t>
            </w:r>
            <w:r w:rsidR="00B342E5">
              <w:rPr>
                <w:sz w:val="24"/>
                <w:szCs w:val="24"/>
              </w:rPr>
              <w:t>синонимическую</w:t>
            </w:r>
            <w:r w:rsidR="007643CE">
              <w:rPr>
                <w:sz w:val="24"/>
                <w:szCs w:val="24"/>
              </w:rPr>
              <w:t xml:space="preserve"> замен</w:t>
            </w:r>
            <w:r w:rsidR="00B342E5">
              <w:rPr>
                <w:sz w:val="24"/>
                <w:szCs w:val="24"/>
              </w:rPr>
              <w:t>у</w:t>
            </w:r>
            <w:r w:rsidR="007643CE">
              <w:rPr>
                <w:sz w:val="24"/>
                <w:szCs w:val="24"/>
              </w:rPr>
              <w:t xml:space="preserve"> с учётом особенностей текста. </w:t>
            </w:r>
            <w:r w:rsidR="00B342E5">
              <w:rPr>
                <w:sz w:val="24"/>
                <w:szCs w:val="24"/>
              </w:rPr>
              <w:t>Уточнять лексическое значение</w:t>
            </w:r>
            <w:r w:rsidR="007643CE">
              <w:rPr>
                <w:sz w:val="24"/>
                <w:szCs w:val="24"/>
              </w:rPr>
              <w:t xml:space="preserve"> антонимов.</w:t>
            </w:r>
          </w:p>
        </w:tc>
        <w:tc>
          <w:tcPr>
            <w:tcW w:w="1386" w:type="dxa"/>
            <w:vAlign w:val="center"/>
          </w:tcPr>
          <w:p w:rsidR="007643CE" w:rsidRDefault="007643CE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.02.20</w:t>
            </w:r>
          </w:p>
        </w:tc>
        <w:tc>
          <w:tcPr>
            <w:tcW w:w="1342" w:type="dxa"/>
            <w:vAlign w:val="center"/>
          </w:tcPr>
          <w:p w:rsidR="007643CE" w:rsidRPr="004932F5" w:rsidRDefault="007643CE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</w:tcPr>
          <w:p w:rsidR="007643CE" w:rsidRPr="00152572" w:rsidRDefault="00A2681F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7643CE" w:rsidRPr="00152572">
              <w:rPr>
                <w:sz w:val="24"/>
                <w:szCs w:val="24"/>
              </w:rPr>
              <w:t>9</w:t>
            </w:r>
          </w:p>
        </w:tc>
        <w:tc>
          <w:tcPr>
            <w:tcW w:w="5213" w:type="dxa"/>
          </w:tcPr>
          <w:p w:rsidR="007643CE" w:rsidRDefault="007643CE" w:rsidP="003B75D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нужны антонимы?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7643CE" w:rsidRDefault="007643CE" w:rsidP="00B34A39">
            <w:pPr>
              <w:pStyle w:val="a5"/>
              <w:shd w:val="clear" w:color="auto" w:fill="auto"/>
              <w:tabs>
                <w:tab w:val="left" w:pos="1862"/>
                <w:tab w:val="left" w:pos="349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7643CE" w:rsidRDefault="007643CE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342" w:type="dxa"/>
            <w:vAlign w:val="center"/>
          </w:tcPr>
          <w:p w:rsidR="007643CE" w:rsidRPr="004932F5" w:rsidRDefault="007643CE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8C1A6C" w:rsidRPr="00152572" w:rsidRDefault="008C1A6C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10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8C1A6C" w:rsidRDefault="008C1A6C" w:rsidP="003B75D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выполнения </w:t>
            </w:r>
            <w:r>
              <w:rPr>
                <w:b/>
                <w:bCs/>
                <w:sz w:val="24"/>
                <w:szCs w:val="24"/>
              </w:rPr>
              <w:t xml:space="preserve">практической работы </w:t>
            </w:r>
            <w:r>
              <w:rPr>
                <w:sz w:val="24"/>
                <w:szCs w:val="24"/>
              </w:rPr>
              <w:t>«Учимся читать фрагменты стихов и сказок, в которых есть слова с необычным произношением и ударением»</w:t>
            </w:r>
            <w:r w:rsidR="001C100E"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  <w:vMerge w:val="restart"/>
            <w:tcBorders>
              <w:bottom w:val="nil"/>
            </w:tcBorders>
          </w:tcPr>
          <w:p w:rsidR="008C1A6C" w:rsidRDefault="008C1A6C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фрагменты стихов и сказок, в которых есть слова с необычным произношением и ударением.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8C1A6C" w:rsidRPr="004932F5" w:rsidRDefault="008C1A6C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C1A6C" w:rsidRPr="004932F5" w:rsidRDefault="008C1A6C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A2E" w:rsidRPr="004932F5" w:rsidTr="008C2834">
        <w:trPr>
          <w:trHeight w:val="20"/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8C1A6C" w:rsidRPr="00152572" w:rsidRDefault="008C1A6C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11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8C1A6C" w:rsidRDefault="008C1A6C" w:rsidP="00450A23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выполнения </w:t>
            </w:r>
            <w:r>
              <w:rPr>
                <w:b/>
                <w:bCs/>
                <w:sz w:val="24"/>
                <w:szCs w:val="24"/>
              </w:rPr>
              <w:t>практической работы</w:t>
            </w:r>
            <w:r w:rsidR="001C100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68" w:type="dxa"/>
            <w:vMerge/>
            <w:tcBorders>
              <w:bottom w:val="nil"/>
            </w:tcBorders>
          </w:tcPr>
          <w:p w:rsidR="008C1A6C" w:rsidRDefault="008C1A6C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8C1A6C" w:rsidRDefault="008C1A6C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C1A6C" w:rsidRPr="004932F5" w:rsidRDefault="008C1A6C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4EE" w:rsidRPr="004932F5" w:rsidTr="00264CCF">
        <w:trPr>
          <w:trHeight w:val="20"/>
          <w:jc w:val="center"/>
        </w:trPr>
        <w:tc>
          <w:tcPr>
            <w:tcW w:w="15329" w:type="dxa"/>
            <w:gridSpan w:val="5"/>
            <w:vAlign w:val="center"/>
          </w:tcPr>
          <w:p w:rsidR="00EE44EE" w:rsidRPr="004932F5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- 6 часов</w:t>
            </w:r>
            <w:r w:rsidRPr="004932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44EE" w:rsidRPr="004932F5" w:rsidTr="00F544C0">
        <w:trPr>
          <w:trHeight w:val="20"/>
          <w:jc w:val="center"/>
        </w:trPr>
        <w:tc>
          <w:tcPr>
            <w:tcW w:w="15329" w:type="dxa"/>
            <w:gridSpan w:val="5"/>
          </w:tcPr>
          <w:p w:rsidR="00EE44EE" w:rsidRPr="004932F5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Секреты речи и текста - 6 часов </w:t>
            </w:r>
          </w:p>
        </w:tc>
      </w:tr>
      <w:tr w:rsidR="00EE44EE" w:rsidRPr="004932F5" w:rsidTr="008C2834">
        <w:trPr>
          <w:trHeight w:val="20"/>
          <w:jc w:val="center"/>
        </w:trPr>
        <w:tc>
          <w:tcPr>
            <w:tcW w:w="620" w:type="dxa"/>
          </w:tcPr>
          <w:p w:rsidR="00EE44EE" w:rsidRPr="00152572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12</w:t>
            </w:r>
          </w:p>
        </w:tc>
        <w:tc>
          <w:tcPr>
            <w:tcW w:w="5213" w:type="dxa"/>
          </w:tcPr>
          <w:p w:rsidR="00EE44EE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вести диалог.</w:t>
            </w:r>
          </w:p>
        </w:tc>
        <w:tc>
          <w:tcPr>
            <w:tcW w:w="6768" w:type="dxa"/>
            <w:vAlign w:val="bottom"/>
          </w:tcPr>
          <w:p w:rsidR="00EE44EE" w:rsidRDefault="00EE44EE" w:rsidP="00EE44EE">
            <w:pPr>
              <w:pStyle w:val="a5"/>
              <w:shd w:val="clear" w:color="auto" w:fill="auto"/>
              <w:tabs>
                <w:tab w:val="left" w:pos="1594"/>
                <w:tab w:val="left" w:pos="340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приёмы общения: убеждение, уговаривание, просьба, похвала и др., сохранение инициативы в диалоге, уклонение от</w:t>
            </w:r>
          </w:p>
          <w:p w:rsidR="00EE44EE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инициативы, завершение диалога и др. (например, как правильно выразить несогласие; как убедить товарища).</w:t>
            </w:r>
          </w:p>
        </w:tc>
        <w:tc>
          <w:tcPr>
            <w:tcW w:w="1386" w:type="dxa"/>
            <w:vAlign w:val="center"/>
          </w:tcPr>
          <w:p w:rsidR="00EE44EE" w:rsidRPr="00D82F08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42" w:type="dxa"/>
            <w:vAlign w:val="center"/>
          </w:tcPr>
          <w:p w:rsidR="00EE44EE" w:rsidRPr="004932F5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4EE" w:rsidRPr="004932F5" w:rsidTr="008C2834">
        <w:trPr>
          <w:trHeight w:val="20"/>
          <w:jc w:val="center"/>
        </w:trPr>
        <w:tc>
          <w:tcPr>
            <w:tcW w:w="620" w:type="dxa"/>
          </w:tcPr>
          <w:p w:rsidR="00EE44EE" w:rsidRPr="00152572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13</w:t>
            </w:r>
          </w:p>
        </w:tc>
        <w:tc>
          <w:tcPr>
            <w:tcW w:w="5213" w:type="dxa"/>
          </w:tcPr>
          <w:p w:rsidR="00EE44EE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русского речевого этикета.</w:t>
            </w:r>
          </w:p>
        </w:tc>
        <w:tc>
          <w:tcPr>
            <w:tcW w:w="6768" w:type="dxa"/>
            <w:vAlign w:val="bottom"/>
          </w:tcPr>
          <w:p w:rsidR="00EE44EE" w:rsidRDefault="00EE44EE" w:rsidP="00EE44EE">
            <w:pPr>
              <w:pStyle w:val="a5"/>
              <w:shd w:val="clear" w:color="auto" w:fill="auto"/>
              <w:tabs>
                <w:tab w:val="left" w:pos="1594"/>
                <w:tab w:val="left" w:pos="340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устойчивые этикетные выражения в учебно-научной коммуникации: формы обращения; использование обращения </w:t>
            </w:r>
            <w:r>
              <w:rPr>
                <w:i/>
                <w:iCs/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i/>
                <w:iCs/>
                <w:sz w:val="24"/>
                <w:szCs w:val="24"/>
              </w:rPr>
              <w:t>вы.</w:t>
            </w:r>
          </w:p>
        </w:tc>
        <w:tc>
          <w:tcPr>
            <w:tcW w:w="1386" w:type="dxa"/>
            <w:vAlign w:val="center"/>
          </w:tcPr>
          <w:p w:rsidR="00EE44EE" w:rsidRPr="00D82F08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42" w:type="dxa"/>
            <w:vAlign w:val="center"/>
          </w:tcPr>
          <w:p w:rsidR="00EE44EE" w:rsidRPr="004932F5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4EE" w:rsidRPr="004932F5" w:rsidTr="008C2834">
        <w:trPr>
          <w:trHeight w:val="828"/>
          <w:jc w:val="center"/>
        </w:trPr>
        <w:tc>
          <w:tcPr>
            <w:tcW w:w="620" w:type="dxa"/>
          </w:tcPr>
          <w:p w:rsidR="00EE44EE" w:rsidRPr="00152572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14</w:t>
            </w:r>
          </w:p>
        </w:tc>
        <w:tc>
          <w:tcPr>
            <w:tcW w:w="5213" w:type="dxa"/>
          </w:tcPr>
          <w:p w:rsidR="00EE44EE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предложений в тексте.</w:t>
            </w:r>
          </w:p>
        </w:tc>
        <w:tc>
          <w:tcPr>
            <w:tcW w:w="6768" w:type="dxa"/>
          </w:tcPr>
          <w:p w:rsidR="00EE44EE" w:rsidRDefault="00EE44EE" w:rsidP="00EE44EE">
            <w:pPr>
              <w:pStyle w:val="a5"/>
              <w:shd w:val="clear" w:color="auto" w:fill="auto"/>
              <w:tabs>
                <w:tab w:val="left" w:pos="25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связь предложений в тексте. Практически овладевать  средствами связи: лексический повтор, местоименный повтор.</w:t>
            </w:r>
          </w:p>
        </w:tc>
        <w:tc>
          <w:tcPr>
            <w:tcW w:w="1386" w:type="dxa"/>
            <w:vAlign w:val="center"/>
          </w:tcPr>
          <w:p w:rsidR="00EE44EE" w:rsidRPr="00D82F08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42" w:type="dxa"/>
            <w:vAlign w:val="center"/>
          </w:tcPr>
          <w:p w:rsidR="00EE44EE" w:rsidRPr="004932F5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4EE" w:rsidRPr="004932F5" w:rsidTr="008C2834">
        <w:trPr>
          <w:trHeight w:val="20"/>
          <w:jc w:val="center"/>
        </w:trPr>
        <w:tc>
          <w:tcPr>
            <w:tcW w:w="620" w:type="dxa"/>
          </w:tcPr>
          <w:p w:rsidR="00EE44EE" w:rsidRPr="00152572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15</w:t>
            </w:r>
          </w:p>
        </w:tc>
        <w:tc>
          <w:tcPr>
            <w:tcW w:w="5213" w:type="dxa"/>
          </w:tcPr>
          <w:p w:rsidR="00EE44EE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Создаём тексты – инструкции.</w:t>
            </w:r>
          </w:p>
        </w:tc>
        <w:tc>
          <w:tcPr>
            <w:tcW w:w="6768" w:type="dxa"/>
          </w:tcPr>
          <w:p w:rsidR="00EE44EE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тексты-инструкции с опорой на предложенный текст.</w:t>
            </w:r>
          </w:p>
        </w:tc>
        <w:tc>
          <w:tcPr>
            <w:tcW w:w="1386" w:type="dxa"/>
            <w:vAlign w:val="center"/>
          </w:tcPr>
          <w:p w:rsidR="00EE44EE" w:rsidRPr="00D82F08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0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42" w:type="dxa"/>
            <w:vAlign w:val="center"/>
          </w:tcPr>
          <w:p w:rsidR="00EE44EE" w:rsidRPr="004932F5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4EE" w:rsidRPr="004932F5" w:rsidTr="008C2834">
        <w:trPr>
          <w:trHeight w:val="20"/>
          <w:jc w:val="center"/>
        </w:trPr>
        <w:tc>
          <w:tcPr>
            <w:tcW w:w="620" w:type="dxa"/>
          </w:tcPr>
          <w:p w:rsidR="00EE44EE" w:rsidRPr="00152572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16</w:t>
            </w:r>
          </w:p>
        </w:tc>
        <w:tc>
          <w:tcPr>
            <w:tcW w:w="5213" w:type="dxa"/>
          </w:tcPr>
          <w:p w:rsidR="00EE44EE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Создаём тексты-повествования.</w:t>
            </w:r>
          </w:p>
        </w:tc>
        <w:tc>
          <w:tcPr>
            <w:tcW w:w="6768" w:type="dxa"/>
          </w:tcPr>
          <w:p w:rsidR="00EE44EE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тексты-повествования: заметки о посещении музеев; повествование об участии в народных праздниках.</w:t>
            </w:r>
          </w:p>
        </w:tc>
        <w:tc>
          <w:tcPr>
            <w:tcW w:w="1386" w:type="dxa"/>
            <w:vAlign w:val="center"/>
          </w:tcPr>
          <w:p w:rsidR="00EE44EE" w:rsidRPr="00D82F08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0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342" w:type="dxa"/>
            <w:vAlign w:val="center"/>
          </w:tcPr>
          <w:p w:rsidR="00EE44EE" w:rsidRPr="004932F5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4EE" w:rsidRPr="004932F5" w:rsidTr="008C2834">
        <w:trPr>
          <w:trHeight w:val="20"/>
          <w:jc w:val="center"/>
        </w:trPr>
        <w:tc>
          <w:tcPr>
            <w:tcW w:w="620" w:type="dxa"/>
          </w:tcPr>
          <w:p w:rsidR="00EE44EE" w:rsidRPr="00152572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17</w:t>
            </w:r>
          </w:p>
        </w:tc>
        <w:tc>
          <w:tcPr>
            <w:tcW w:w="5213" w:type="dxa"/>
            <w:vAlign w:val="bottom"/>
          </w:tcPr>
          <w:p w:rsidR="00EE44EE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</w:t>
            </w:r>
            <w:r>
              <w:rPr>
                <w:b/>
                <w:bCs/>
                <w:sz w:val="24"/>
                <w:szCs w:val="24"/>
              </w:rPr>
              <w:t xml:space="preserve">проверочная работа </w:t>
            </w:r>
            <w:r>
              <w:rPr>
                <w:sz w:val="24"/>
                <w:szCs w:val="24"/>
              </w:rPr>
              <w:t>«Что мне больше всего понравилось на уроках русского родного языка в этом году».</w:t>
            </w:r>
          </w:p>
        </w:tc>
        <w:tc>
          <w:tcPr>
            <w:tcW w:w="6768" w:type="dxa"/>
          </w:tcPr>
          <w:p w:rsidR="00EE44EE" w:rsidRDefault="00EE44EE" w:rsidP="00EE44EE">
            <w:pPr>
              <w:pStyle w:val="a5"/>
              <w:shd w:val="clear" w:color="auto" w:fill="auto"/>
              <w:tabs>
                <w:tab w:val="left" w:pos="1277"/>
                <w:tab w:val="left" w:pos="2299"/>
                <w:tab w:val="left" w:pos="31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Заслушать устные ответы как жанр монологической устной учебно- научной речи</w:t>
            </w:r>
          </w:p>
        </w:tc>
        <w:tc>
          <w:tcPr>
            <w:tcW w:w="1386" w:type="dxa"/>
            <w:vAlign w:val="center"/>
          </w:tcPr>
          <w:p w:rsidR="00EE44EE" w:rsidRPr="00D82F08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0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342" w:type="dxa"/>
            <w:vAlign w:val="center"/>
          </w:tcPr>
          <w:p w:rsidR="00EE44EE" w:rsidRPr="004932F5" w:rsidRDefault="00EE44EE" w:rsidP="00EE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4EE" w:rsidRPr="004932F5" w:rsidTr="008C2834">
        <w:trPr>
          <w:trHeight w:val="20"/>
          <w:jc w:val="center"/>
        </w:trPr>
        <w:tc>
          <w:tcPr>
            <w:tcW w:w="15329" w:type="dxa"/>
            <w:gridSpan w:val="5"/>
            <w:vAlign w:val="center"/>
          </w:tcPr>
          <w:p w:rsidR="00EE44EE" w:rsidRPr="00796CC5" w:rsidRDefault="00EE44EE" w:rsidP="00EE44EE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  <w:r w:rsidRPr="00796C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17 часов.</w:t>
            </w:r>
          </w:p>
        </w:tc>
      </w:tr>
    </w:tbl>
    <w:bookmarkEnd w:id="3"/>
    <w:p w:rsidR="002D7A2E" w:rsidRPr="00857B42" w:rsidRDefault="00EE44EE" w:rsidP="0086023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  <w:sectPr w:rsidR="002D7A2E" w:rsidRPr="00857B42" w:rsidSect="00436E2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6A0B" w:rsidRPr="00506B2B" w:rsidRDefault="00516A0B" w:rsidP="00A26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2B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 образовательного процесса</w:t>
      </w:r>
    </w:p>
    <w:p w:rsidR="00F704A5" w:rsidRPr="00EE44EE" w:rsidRDefault="00516A0B" w:rsidP="00EE4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B2B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516A0B" w:rsidRPr="00506B2B" w:rsidRDefault="00B679CA" w:rsidP="00EE44EE">
      <w:pPr>
        <w:pStyle w:val="1"/>
        <w:numPr>
          <w:ilvl w:val="0"/>
          <w:numId w:val="49"/>
        </w:numPr>
        <w:shd w:val="clear" w:color="auto" w:fill="auto"/>
        <w:tabs>
          <w:tab w:val="left" w:pos="355"/>
        </w:tabs>
        <w:spacing w:line="240" w:lineRule="auto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Русский родной язык. </w:t>
      </w:r>
      <w:r w:rsidRPr="00506B2B">
        <w:rPr>
          <w:sz w:val="24"/>
          <w:szCs w:val="24"/>
          <w:lang w:eastAsia="en-US" w:bidi="en-US"/>
        </w:rPr>
        <w:t xml:space="preserve">2 </w:t>
      </w:r>
      <w:r w:rsidRPr="00506B2B">
        <w:rPr>
          <w:sz w:val="24"/>
          <w:szCs w:val="24"/>
        </w:rPr>
        <w:t xml:space="preserve">класс. Учеб.пособие для общеобразоват. организаций </w:t>
      </w:r>
      <w:r w:rsidRPr="00506B2B">
        <w:rPr>
          <w:sz w:val="24"/>
          <w:szCs w:val="24"/>
          <w:lang w:eastAsia="en-US" w:bidi="en-US"/>
        </w:rPr>
        <w:t xml:space="preserve">/ </w:t>
      </w:r>
      <w:r w:rsidRPr="00506B2B">
        <w:rPr>
          <w:sz w:val="24"/>
          <w:szCs w:val="24"/>
        </w:rPr>
        <w:t xml:space="preserve">О. М. Александрова и др. М.: Просвещение, </w:t>
      </w:r>
      <w:r w:rsidRPr="00506B2B">
        <w:rPr>
          <w:sz w:val="24"/>
          <w:szCs w:val="24"/>
          <w:lang w:val="en-US" w:eastAsia="en-US" w:bidi="en-US"/>
        </w:rPr>
        <w:t>2019.</w:t>
      </w:r>
    </w:p>
    <w:p w:rsidR="00516A0B" w:rsidRPr="00506B2B" w:rsidRDefault="00516A0B" w:rsidP="00516A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B2B">
        <w:rPr>
          <w:rFonts w:ascii="Times New Roman" w:hAnsi="Times New Roman" w:cs="Times New Roman"/>
          <w:b/>
          <w:i/>
          <w:sz w:val="24"/>
          <w:szCs w:val="24"/>
        </w:rPr>
        <w:t>Для обучающихся:</w:t>
      </w:r>
    </w:p>
    <w:p w:rsidR="00B679CA" w:rsidRPr="006762B5" w:rsidRDefault="00B679CA" w:rsidP="00516A0B">
      <w:pPr>
        <w:pStyle w:val="1"/>
        <w:numPr>
          <w:ilvl w:val="0"/>
          <w:numId w:val="27"/>
        </w:numPr>
        <w:shd w:val="clear" w:color="auto" w:fill="auto"/>
        <w:tabs>
          <w:tab w:val="left" w:pos="739"/>
        </w:tabs>
        <w:spacing w:line="240" w:lineRule="auto"/>
        <w:ind w:left="360" w:firstLine="20"/>
        <w:rPr>
          <w:sz w:val="24"/>
          <w:szCs w:val="24"/>
        </w:rPr>
      </w:pPr>
      <w:r w:rsidRPr="00506B2B">
        <w:rPr>
          <w:sz w:val="24"/>
          <w:szCs w:val="24"/>
        </w:rPr>
        <w:t xml:space="preserve">Русский родной язык. </w:t>
      </w:r>
      <w:r w:rsidRPr="00506B2B">
        <w:rPr>
          <w:sz w:val="24"/>
          <w:szCs w:val="24"/>
          <w:lang w:eastAsia="en-US" w:bidi="en-US"/>
        </w:rPr>
        <w:t xml:space="preserve">2 </w:t>
      </w:r>
      <w:r w:rsidRPr="00506B2B">
        <w:rPr>
          <w:sz w:val="24"/>
          <w:szCs w:val="24"/>
        </w:rPr>
        <w:t xml:space="preserve">класс. Учеб.пособие для общеобразоват. организаций </w:t>
      </w:r>
      <w:r w:rsidRPr="00506B2B">
        <w:rPr>
          <w:sz w:val="24"/>
          <w:szCs w:val="24"/>
          <w:lang w:eastAsia="en-US" w:bidi="en-US"/>
        </w:rPr>
        <w:t xml:space="preserve">/ </w:t>
      </w:r>
      <w:r w:rsidRPr="00506B2B">
        <w:rPr>
          <w:sz w:val="24"/>
          <w:szCs w:val="24"/>
        </w:rPr>
        <w:t xml:space="preserve">О. М. Александрова и др. М.: Просвещение, </w:t>
      </w:r>
      <w:r w:rsidRPr="00506B2B">
        <w:rPr>
          <w:sz w:val="24"/>
          <w:szCs w:val="24"/>
          <w:lang w:val="en-US" w:eastAsia="en-US" w:bidi="en-US"/>
        </w:rPr>
        <w:t>2019.</w:t>
      </w:r>
    </w:p>
    <w:p w:rsidR="00516A0B" w:rsidRPr="00506B2B" w:rsidRDefault="00516A0B" w:rsidP="00516A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B2B">
        <w:rPr>
          <w:rFonts w:ascii="Times New Roman" w:hAnsi="Times New Roman" w:cs="Times New Roman"/>
          <w:b/>
          <w:i/>
          <w:sz w:val="24"/>
          <w:szCs w:val="24"/>
        </w:rPr>
        <w:t>Демонстрационный материал и технические средства:</w:t>
      </w:r>
    </w:p>
    <w:p w:rsidR="001C100E" w:rsidRPr="00D34E2F" w:rsidRDefault="00240AE1" w:rsidP="00D34E2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  <w:bookmarkStart w:id="4" w:name="_GoBack"/>
      <w:bookmarkEnd w:id="4"/>
      <w:r w:rsidR="00516A0B" w:rsidRPr="00506B2B">
        <w:rPr>
          <w:rFonts w:ascii="Times New Roman" w:hAnsi="Times New Roman" w:cs="Times New Roman"/>
          <w:sz w:val="24"/>
          <w:szCs w:val="24"/>
        </w:rPr>
        <w:t>, проектор, документ-камера</w:t>
      </w:r>
    </w:p>
    <w:p w:rsidR="000F5C6A" w:rsidRPr="001C100E" w:rsidRDefault="00516A0B" w:rsidP="001C1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0E">
        <w:rPr>
          <w:rFonts w:ascii="Times New Roman" w:hAnsi="Times New Roman" w:cs="Times New Roman"/>
          <w:b/>
          <w:sz w:val="24"/>
          <w:szCs w:val="24"/>
        </w:rPr>
        <w:t>Перечень электронных образовательных ресурсов</w:t>
      </w:r>
      <w:r w:rsidR="000F5C6A" w:rsidRPr="001C100E">
        <w:rPr>
          <w:rFonts w:ascii="Times New Roman" w:hAnsi="Times New Roman" w:cs="Times New Roman"/>
          <w:b/>
          <w:sz w:val="24"/>
          <w:szCs w:val="24"/>
        </w:rPr>
        <w:t>:</w:t>
      </w:r>
    </w:p>
    <w:p w:rsidR="000F5C6A" w:rsidRPr="00506B2B" w:rsidRDefault="000F5C6A" w:rsidP="00A84014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Азбучные истины. </w:t>
      </w:r>
      <w:r w:rsidRPr="00506B2B">
        <w:rPr>
          <w:sz w:val="24"/>
          <w:szCs w:val="24"/>
          <w:lang w:val="en-US" w:eastAsia="en-US" w:bidi="en-US"/>
        </w:rPr>
        <w:t>URL</w:t>
      </w:r>
      <w:r w:rsidRPr="00506B2B">
        <w:rPr>
          <w:sz w:val="24"/>
          <w:szCs w:val="24"/>
          <w:lang w:eastAsia="en-US" w:bidi="en-US"/>
        </w:rPr>
        <w:t>:</w:t>
      </w:r>
      <w:hyperlink r:id="rId12" w:history="1">
        <w:r w:rsidRPr="00506B2B">
          <w:rPr>
            <w:sz w:val="24"/>
            <w:szCs w:val="24"/>
            <w:lang w:val="en-US" w:eastAsia="en-US" w:bidi="en-US"/>
          </w:rPr>
          <w:t>http</w:t>
        </w:r>
        <w:r w:rsidRPr="00506B2B">
          <w:rPr>
            <w:sz w:val="24"/>
            <w:szCs w:val="24"/>
            <w:lang w:eastAsia="en-US" w:bidi="en-US"/>
          </w:rPr>
          <w:t>://</w:t>
        </w:r>
        <w:r w:rsidRPr="00506B2B">
          <w:rPr>
            <w:sz w:val="24"/>
            <w:szCs w:val="24"/>
            <w:lang w:val="en-US" w:eastAsia="en-US" w:bidi="en-US"/>
          </w:rPr>
          <w:t>gramota</w:t>
        </w:r>
        <w:r w:rsidRPr="00506B2B">
          <w:rPr>
            <w:sz w:val="24"/>
            <w:szCs w:val="24"/>
            <w:lang w:eastAsia="en-US" w:bidi="en-US"/>
          </w:rPr>
          <w:t>.</w:t>
        </w:r>
        <w:r w:rsidRPr="00506B2B">
          <w:rPr>
            <w:sz w:val="24"/>
            <w:szCs w:val="24"/>
            <w:lang w:val="en-US" w:eastAsia="en-US" w:bidi="en-US"/>
          </w:rPr>
          <w:t>ru</w:t>
        </w:r>
        <w:r w:rsidRPr="00506B2B">
          <w:rPr>
            <w:sz w:val="24"/>
            <w:szCs w:val="24"/>
            <w:lang w:eastAsia="en-US" w:bidi="en-US"/>
          </w:rPr>
          <w:t>/</w:t>
        </w:r>
        <w:r w:rsidRPr="00506B2B">
          <w:rPr>
            <w:sz w:val="24"/>
            <w:szCs w:val="24"/>
            <w:lang w:val="en-US" w:eastAsia="en-US" w:bidi="en-US"/>
          </w:rPr>
          <w:t>class</w:t>
        </w:r>
        <w:r w:rsidRPr="00506B2B">
          <w:rPr>
            <w:sz w:val="24"/>
            <w:szCs w:val="24"/>
            <w:lang w:eastAsia="en-US" w:bidi="en-US"/>
          </w:rPr>
          <w:t>/</w:t>
        </w:r>
        <w:r w:rsidRPr="00506B2B">
          <w:rPr>
            <w:sz w:val="24"/>
            <w:szCs w:val="24"/>
            <w:lang w:val="en-US" w:eastAsia="en-US" w:bidi="en-US"/>
          </w:rPr>
          <w:t>istiny</w:t>
        </w:r>
      </w:hyperlink>
    </w:p>
    <w:p w:rsidR="000F5C6A" w:rsidRPr="00506B2B" w:rsidRDefault="00A878AD" w:rsidP="00A84014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13" w:history="1">
        <w:r w:rsidR="000F5C6A" w:rsidRPr="00506B2B">
          <w:rPr>
            <w:sz w:val="24"/>
            <w:szCs w:val="24"/>
          </w:rPr>
          <w:t>Академический орфографический словарь.</w:t>
        </w:r>
      </w:hyperlink>
      <w:r w:rsidR="000F5C6A" w:rsidRPr="00506B2B">
        <w:rPr>
          <w:sz w:val="24"/>
          <w:szCs w:val="24"/>
          <w:lang w:val="en-US" w:eastAsia="en-US" w:bidi="en-US"/>
        </w:rPr>
        <w:t>URL</w:t>
      </w:r>
      <w:r w:rsidR="000F5C6A" w:rsidRPr="00506B2B">
        <w:rPr>
          <w:sz w:val="24"/>
          <w:szCs w:val="24"/>
          <w:lang w:eastAsia="en-US" w:bidi="en-US"/>
        </w:rPr>
        <w:t>:</w:t>
      </w:r>
    </w:p>
    <w:p w:rsidR="000F5C6A" w:rsidRPr="00506B2B" w:rsidRDefault="00A878AD" w:rsidP="00A84014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14" w:history="1">
        <w:r w:rsidR="000F5C6A" w:rsidRPr="00506B2B">
          <w:rPr>
            <w:sz w:val="24"/>
            <w:szCs w:val="24"/>
            <w:lang w:val="en-US" w:eastAsia="en-US" w:bidi="en-US"/>
          </w:rPr>
          <w:t>http</w:t>
        </w:r>
        <w:r w:rsidR="000F5C6A" w:rsidRPr="00506B2B">
          <w:rPr>
            <w:sz w:val="24"/>
            <w:szCs w:val="24"/>
            <w:lang w:eastAsia="en-US" w:bidi="en-US"/>
          </w:rPr>
          <w:t>://</w:t>
        </w:r>
        <w:r w:rsidR="000F5C6A" w:rsidRPr="00506B2B">
          <w:rPr>
            <w:sz w:val="24"/>
            <w:szCs w:val="24"/>
            <w:lang w:val="en-US" w:eastAsia="en-US" w:bidi="en-US"/>
          </w:rPr>
          <w:t>gramota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ru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slovari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info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lop</w:t>
        </w:r>
      </w:hyperlink>
    </w:p>
    <w:p w:rsidR="000F5C6A" w:rsidRPr="00506B2B" w:rsidRDefault="000F5C6A" w:rsidP="00A84014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Древнерусские берестяные грамоты. </w:t>
      </w:r>
      <w:r w:rsidRPr="00506B2B">
        <w:rPr>
          <w:sz w:val="24"/>
          <w:szCs w:val="24"/>
          <w:lang w:val="en-US" w:eastAsia="en-US" w:bidi="en-US"/>
        </w:rPr>
        <w:t>URL</w:t>
      </w:r>
      <w:r w:rsidRPr="00506B2B">
        <w:rPr>
          <w:sz w:val="24"/>
          <w:szCs w:val="24"/>
          <w:lang w:eastAsia="en-US" w:bidi="en-US"/>
        </w:rPr>
        <w:t>:</w:t>
      </w:r>
      <w:hyperlink r:id="rId15" w:history="1">
        <w:r w:rsidRPr="00506B2B">
          <w:rPr>
            <w:sz w:val="24"/>
            <w:szCs w:val="24"/>
            <w:lang w:val="en-US" w:eastAsia="en-US" w:bidi="en-US"/>
          </w:rPr>
          <w:t>http</w:t>
        </w:r>
        <w:r w:rsidRPr="00506B2B">
          <w:rPr>
            <w:sz w:val="24"/>
            <w:szCs w:val="24"/>
            <w:lang w:eastAsia="en-US" w:bidi="en-US"/>
          </w:rPr>
          <w:t>://</w:t>
        </w:r>
        <w:r w:rsidRPr="00506B2B">
          <w:rPr>
            <w:sz w:val="24"/>
            <w:szCs w:val="24"/>
            <w:lang w:val="en-US" w:eastAsia="en-US" w:bidi="en-US"/>
          </w:rPr>
          <w:t>gramoty</w:t>
        </w:r>
        <w:r w:rsidRPr="00506B2B">
          <w:rPr>
            <w:sz w:val="24"/>
            <w:szCs w:val="24"/>
            <w:lang w:eastAsia="en-US" w:bidi="en-US"/>
          </w:rPr>
          <w:t>.</w:t>
        </w:r>
        <w:r w:rsidRPr="00506B2B">
          <w:rPr>
            <w:sz w:val="24"/>
            <w:szCs w:val="24"/>
            <w:lang w:val="en-US" w:eastAsia="en-US" w:bidi="en-US"/>
          </w:rPr>
          <w:t>ru</w:t>
        </w:r>
      </w:hyperlink>
    </w:p>
    <w:p w:rsidR="000F5C6A" w:rsidRPr="00506B2B" w:rsidRDefault="000F5C6A" w:rsidP="00A84014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Какие бывают словари. </w:t>
      </w:r>
      <w:r w:rsidRPr="00506B2B">
        <w:rPr>
          <w:sz w:val="24"/>
          <w:szCs w:val="24"/>
          <w:lang w:val="en-US" w:eastAsia="en-US" w:bidi="en-US"/>
        </w:rPr>
        <w:t>URL</w:t>
      </w:r>
      <w:r w:rsidRPr="00506B2B">
        <w:rPr>
          <w:sz w:val="24"/>
          <w:szCs w:val="24"/>
          <w:lang w:eastAsia="en-US" w:bidi="en-US"/>
        </w:rPr>
        <w:t>:</w:t>
      </w:r>
      <w:hyperlink r:id="rId16" w:history="1">
        <w:r w:rsidRPr="00506B2B">
          <w:rPr>
            <w:sz w:val="24"/>
            <w:szCs w:val="24"/>
            <w:lang w:val="en-US" w:eastAsia="en-US" w:bidi="en-US"/>
          </w:rPr>
          <w:t>http</w:t>
        </w:r>
        <w:r w:rsidRPr="00506B2B">
          <w:rPr>
            <w:sz w:val="24"/>
            <w:szCs w:val="24"/>
            <w:lang w:eastAsia="en-US" w:bidi="en-US"/>
          </w:rPr>
          <w:t>://</w:t>
        </w:r>
        <w:r w:rsidRPr="00506B2B">
          <w:rPr>
            <w:sz w:val="24"/>
            <w:szCs w:val="24"/>
            <w:lang w:val="en-US" w:eastAsia="en-US" w:bidi="en-US"/>
          </w:rPr>
          <w:t>gramota</w:t>
        </w:r>
        <w:r w:rsidRPr="00506B2B">
          <w:rPr>
            <w:sz w:val="24"/>
            <w:szCs w:val="24"/>
            <w:lang w:eastAsia="en-US" w:bidi="en-US"/>
          </w:rPr>
          <w:t>.</w:t>
        </w:r>
        <w:r w:rsidRPr="00506B2B">
          <w:rPr>
            <w:sz w:val="24"/>
            <w:szCs w:val="24"/>
            <w:lang w:val="en-US" w:eastAsia="en-US" w:bidi="en-US"/>
          </w:rPr>
          <w:t>ru</w:t>
        </w:r>
        <w:r w:rsidRPr="00506B2B">
          <w:rPr>
            <w:sz w:val="24"/>
            <w:szCs w:val="24"/>
            <w:lang w:eastAsia="en-US" w:bidi="en-US"/>
          </w:rPr>
          <w:t>/</w:t>
        </w:r>
        <w:r w:rsidRPr="00506B2B">
          <w:rPr>
            <w:sz w:val="24"/>
            <w:szCs w:val="24"/>
            <w:lang w:val="en-US" w:eastAsia="en-US" w:bidi="en-US"/>
          </w:rPr>
          <w:t>slovari</w:t>
        </w:r>
        <w:r w:rsidRPr="00506B2B">
          <w:rPr>
            <w:sz w:val="24"/>
            <w:szCs w:val="24"/>
            <w:lang w:eastAsia="en-US" w:bidi="en-US"/>
          </w:rPr>
          <w:t>/</w:t>
        </w:r>
        <w:r w:rsidRPr="00506B2B">
          <w:rPr>
            <w:sz w:val="24"/>
            <w:szCs w:val="24"/>
            <w:lang w:val="en-US" w:eastAsia="en-US" w:bidi="en-US"/>
          </w:rPr>
          <w:t>types</w:t>
        </w:r>
      </w:hyperlink>
    </w:p>
    <w:p w:rsidR="000F5C6A" w:rsidRPr="00506B2B" w:rsidRDefault="00A878AD" w:rsidP="00A84014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17" w:history="1">
        <w:r w:rsidR="000F5C6A" w:rsidRPr="00506B2B">
          <w:rPr>
            <w:sz w:val="24"/>
            <w:szCs w:val="24"/>
          </w:rPr>
          <w:t>Кругосвет - универсальная энциклопедия.</w:t>
        </w:r>
      </w:hyperlink>
      <w:r w:rsidR="000F5C6A" w:rsidRPr="00506B2B">
        <w:rPr>
          <w:sz w:val="24"/>
          <w:szCs w:val="24"/>
          <w:lang w:val="en-US" w:eastAsia="en-US" w:bidi="en-US"/>
        </w:rPr>
        <w:t>URL</w:t>
      </w:r>
      <w:r w:rsidR="000F5C6A" w:rsidRPr="00506B2B">
        <w:rPr>
          <w:sz w:val="24"/>
          <w:szCs w:val="24"/>
          <w:lang w:eastAsia="en-US" w:bidi="en-US"/>
        </w:rPr>
        <w:t xml:space="preserve">: </w:t>
      </w:r>
      <w:hyperlink r:id="rId18" w:history="1">
        <w:r w:rsidR="000F5C6A" w:rsidRPr="00506B2B">
          <w:rPr>
            <w:sz w:val="24"/>
            <w:szCs w:val="24"/>
            <w:lang w:val="en-US" w:eastAsia="en-US" w:bidi="en-US"/>
          </w:rPr>
          <w:t>http</w:t>
        </w:r>
        <w:r w:rsidR="000F5C6A" w:rsidRPr="00506B2B">
          <w:rPr>
            <w:sz w:val="24"/>
            <w:szCs w:val="24"/>
            <w:lang w:eastAsia="en-US" w:bidi="en-US"/>
          </w:rPr>
          <w:t>://</w:t>
        </w:r>
        <w:r w:rsidR="000F5C6A" w:rsidRPr="00506B2B">
          <w:rPr>
            <w:sz w:val="24"/>
            <w:szCs w:val="24"/>
            <w:lang w:val="en-US" w:eastAsia="en-US" w:bidi="en-US"/>
          </w:rPr>
          <w:t>www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krugosvet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ru</w:t>
        </w:r>
      </w:hyperlink>
      <w:r w:rsidR="000F5C6A" w:rsidRPr="00506B2B">
        <w:rPr>
          <w:sz w:val="24"/>
          <w:szCs w:val="24"/>
        </w:rPr>
        <w:t xml:space="preserve">Культура письменной речи. </w:t>
      </w:r>
      <w:r w:rsidR="000F5C6A" w:rsidRPr="00506B2B">
        <w:rPr>
          <w:sz w:val="24"/>
          <w:szCs w:val="24"/>
          <w:lang w:val="en-US" w:eastAsia="en-US" w:bidi="en-US"/>
        </w:rPr>
        <w:t>URL</w:t>
      </w:r>
      <w:r w:rsidR="000F5C6A" w:rsidRPr="00506B2B">
        <w:rPr>
          <w:sz w:val="24"/>
          <w:szCs w:val="24"/>
          <w:lang w:eastAsia="en-US" w:bidi="en-US"/>
        </w:rPr>
        <w:t>:</w:t>
      </w:r>
      <w:hyperlink r:id="rId19" w:history="1">
        <w:r w:rsidR="000F5C6A" w:rsidRPr="00506B2B">
          <w:rPr>
            <w:sz w:val="24"/>
            <w:szCs w:val="24"/>
            <w:lang w:val="en-US" w:eastAsia="en-US" w:bidi="en-US"/>
          </w:rPr>
          <w:t>http</w:t>
        </w:r>
        <w:r w:rsidR="000F5C6A" w:rsidRPr="00506B2B">
          <w:rPr>
            <w:sz w:val="24"/>
            <w:szCs w:val="24"/>
            <w:lang w:eastAsia="en-US" w:bidi="en-US"/>
          </w:rPr>
          <w:t>://</w:t>
        </w:r>
        <w:r w:rsidR="000F5C6A" w:rsidRPr="00506B2B">
          <w:rPr>
            <w:sz w:val="24"/>
            <w:szCs w:val="24"/>
            <w:lang w:val="en-US" w:eastAsia="en-US" w:bidi="en-US"/>
          </w:rPr>
          <w:t>gramma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ru</w:t>
        </w:r>
      </w:hyperlink>
      <w:r w:rsidR="000F5C6A" w:rsidRPr="00506B2B">
        <w:rPr>
          <w:sz w:val="24"/>
          <w:szCs w:val="24"/>
        </w:rPr>
        <w:t xml:space="preserve">Мир русского слова. </w:t>
      </w:r>
      <w:r w:rsidR="000F5C6A" w:rsidRPr="00506B2B">
        <w:rPr>
          <w:sz w:val="24"/>
          <w:szCs w:val="24"/>
          <w:lang w:val="en-US" w:eastAsia="en-US" w:bidi="en-US"/>
        </w:rPr>
        <w:t>URL</w:t>
      </w:r>
      <w:r w:rsidR="000F5C6A" w:rsidRPr="00506B2B">
        <w:rPr>
          <w:sz w:val="24"/>
          <w:szCs w:val="24"/>
          <w:lang w:eastAsia="en-US" w:bidi="en-US"/>
        </w:rPr>
        <w:t>:</w:t>
      </w:r>
      <w:hyperlink r:id="rId20" w:history="1">
        <w:r w:rsidR="000F5C6A" w:rsidRPr="00506B2B">
          <w:rPr>
            <w:sz w:val="24"/>
            <w:szCs w:val="24"/>
            <w:lang w:val="en-US" w:eastAsia="en-US" w:bidi="en-US"/>
          </w:rPr>
          <w:t>http</w:t>
        </w:r>
        <w:r w:rsidR="000F5C6A" w:rsidRPr="00506B2B">
          <w:rPr>
            <w:sz w:val="24"/>
            <w:szCs w:val="24"/>
            <w:lang w:eastAsia="en-US" w:bidi="en-US"/>
          </w:rPr>
          <w:t>://</w:t>
        </w:r>
        <w:r w:rsidR="000F5C6A" w:rsidRPr="00506B2B">
          <w:rPr>
            <w:sz w:val="24"/>
            <w:szCs w:val="24"/>
            <w:lang w:val="en-US" w:eastAsia="en-US" w:bidi="en-US"/>
          </w:rPr>
          <w:t>gramota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ru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biblio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magazines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mrs</w:t>
        </w:r>
      </w:hyperlink>
      <w:r w:rsidR="000F5C6A" w:rsidRPr="00506B2B">
        <w:rPr>
          <w:sz w:val="24"/>
          <w:szCs w:val="24"/>
        </w:rPr>
        <w:t>Обучающий корпус русского языка</w:t>
      </w:r>
      <w:r w:rsidR="000F5C6A" w:rsidRPr="00506B2B">
        <w:rPr>
          <w:rFonts w:eastAsia="Calibri"/>
          <w:sz w:val="24"/>
          <w:szCs w:val="24"/>
        </w:rPr>
        <w:t xml:space="preserve">. </w:t>
      </w:r>
      <w:r w:rsidR="000F5C6A" w:rsidRPr="00506B2B">
        <w:rPr>
          <w:sz w:val="24"/>
          <w:szCs w:val="24"/>
          <w:lang w:val="en-US" w:eastAsia="en-US" w:bidi="en-US"/>
        </w:rPr>
        <w:t>URL</w:t>
      </w:r>
      <w:r w:rsidR="000F5C6A" w:rsidRPr="00506B2B">
        <w:rPr>
          <w:sz w:val="24"/>
          <w:szCs w:val="24"/>
          <w:lang w:eastAsia="en-US" w:bidi="en-US"/>
        </w:rPr>
        <w:t>:</w:t>
      </w:r>
      <w:hyperlink r:id="rId21" w:history="1">
        <w:r w:rsidR="000F5C6A" w:rsidRPr="00506B2B">
          <w:rPr>
            <w:sz w:val="24"/>
            <w:szCs w:val="24"/>
            <w:lang w:val="en-US" w:eastAsia="en-US" w:bidi="en-US"/>
          </w:rPr>
          <w:t>http</w:t>
        </w:r>
        <w:r w:rsidR="000F5C6A" w:rsidRPr="00506B2B">
          <w:rPr>
            <w:sz w:val="24"/>
            <w:szCs w:val="24"/>
            <w:lang w:eastAsia="en-US" w:bidi="en-US"/>
          </w:rPr>
          <w:t>://</w:t>
        </w:r>
        <w:r w:rsidR="000F5C6A" w:rsidRPr="00506B2B">
          <w:rPr>
            <w:sz w:val="24"/>
            <w:szCs w:val="24"/>
            <w:lang w:val="en-US" w:eastAsia="en-US" w:bidi="en-US"/>
          </w:rPr>
          <w:t>www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ruscorpora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ru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search</w:t>
        </w:r>
        <w:r w:rsidR="000F5C6A" w:rsidRPr="00506B2B">
          <w:rPr>
            <w:sz w:val="24"/>
            <w:szCs w:val="24"/>
            <w:lang w:eastAsia="en-US" w:bidi="en-US"/>
          </w:rPr>
          <w:t>-</w:t>
        </w:r>
      </w:hyperlink>
      <w:hyperlink r:id="rId22" w:history="1">
        <w:r w:rsidR="000F5C6A" w:rsidRPr="00506B2B">
          <w:rPr>
            <w:sz w:val="24"/>
            <w:szCs w:val="24"/>
            <w:lang w:val="en-US" w:eastAsia="en-US" w:bidi="en-US"/>
          </w:rPr>
          <w:t>school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html</w:t>
        </w:r>
      </w:hyperlink>
    </w:p>
    <w:p w:rsidR="000F5C6A" w:rsidRPr="00506B2B" w:rsidRDefault="00A878AD" w:rsidP="00A84014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23" w:history="1">
        <w:r w:rsidR="000F5C6A" w:rsidRPr="00506B2B">
          <w:rPr>
            <w:sz w:val="24"/>
            <w:szCs w:val="24"/>
            <w:lang w:val="en-US" w:eastAsia="en-US" w:bidi="en-US"/>
          </w:rPr>
          <w:t>http</w:t>
        </w:r>
        <w:r w:rsidR="000F5C6A" w:rsidRPr="00506B2B">
          <w:rPr>
            <w:sz w:val="24"/>
            <w:szCs w:val="24"/>
            <w:lang w:eastAsia="en-US" w:bidi="en-US"/>
          </w:rPr>
          <w:t>://</w:t>
        </w:r>
        <w:r w:rsidR="000F5C6A" w:rsidRPr="00506B2B">
          <w:rPr>
            <w:sz w:val="24"/>
            <w:szCs w:val="24"/>
            <w:lang w:val="en-US" w:eastAsia="en-US" w:bidi="en-US"/>
          </w:rPr>
          <w:t>rus</w:t>
        </w:r>
        <w:r w:rsidR="000F5C6A" w:rsidRPr="00506B2B">
          <w:rPr>
            <w:sz w:val="24"/>
            <w:szCs w:val="24"/>
            <w:lang w:eastAsia="en-US" w:bidi="en-US"/>
          </w:rPr>
          <w:t>.1</w:t>
        </w:r>
        <w:r w:rsidR="000F5C6A" w:rsidRPr="00506B2B">
          <w:rPr>
            <w:sz w:val="24"/>
            <w:szCs w:val="24"/>
            <w:lang w:val="en-US" w:eastAsia="en-US" w:bidi="en-US"/>
          </w:rPr>
          <w:t>september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ru</w:t>
        </w:r>
      </w:hyperlink>
    </w:p>
    <w:p w:rsidR="000F5C6A" w:rsidRPr="00506B2B" w:rsidRDefault="00A878AD" w:rsidP="00A84014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24" w:history="1">
        <w:r w:rsidR="000F5C6A" w:rsidRPr="00506B2B">
          <w:rPr>
            <w:sz w:val="24"/>
            <w:szCs w:val="24"/>
          </w:rPr>
          <w:t>Портал «Словари.ру».</w:t>
        </w:r>
      </w:hyperlink>
      <w:r w:rsidR="000F5C6A" w:rsidRPr="00506B2B">
        <w:rPr>
          <w:sz w:val="24"/>
          <w:szCs w:val="24"/>
          <w:lang w:val="en-US" w:eastAsia="en-US" w:bidi="en-US"/>
        </w:rPr>
        <w:t>URL</w:t>
      </w:r>
      <w:r w:rsidR="000F5C6A" w:rsidRPr="00506B2B">
        <w:rPr>
          <w:sz w:val="24"/>
          <w:szCs w:val="24"/>
          <w:lang w:eastAsia="en-US" w:bidi="en-US"/>
        </w:rPr>
        <w:t xml:space="preserve">: </w:t>
      </w:r>
      <w:hyperlink r:id="rId25" w:history="1">
        <w:r w:rsidR="000F5C6A" w:rsidRPr="00506B2B">
          <w:rPr>
            <w:sz w:val="24"/>
            <w:szCs w:val="24"/>
            <w:lang w:val="en-US" w:eastAsia="en-US" w:bidi="en-US"/>
          </w:rPr>
          <w:t>http</w:t>
        </w:r>
        <w:r w:rsidR="000F5C6A" w:rsidRPr="00506B2B">
          <w:rPr>
            <w:sz w:val="24"/>
            <w:szCs w:val="24"/>
            <w:lang w:eastAsia="en-US" w:bidi="en-US"/>
          </w:rPr>
          <w:t>://</w:t>
        </w:r>
        <w:r w:rsidR="000F5C6A" w:rsidRPr="00506B2B">
          <w:rPr>
            <w:sz w:val="24"/>
            <w:szCs w:val="24"/>
            <w:lang w:val="en-US" w:eastAsia="en-US" w:bidi="en-US"/>
          </w:rPr>
          <w:t>slovari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ru</w:t>
        </w:r>
      </w:hyperlink>
    </w:p>
    <w:p w:rsidR="000F5C6A" w:rsidRPr="00506B2B" w:rsidRDefault="000F5C6A" w:rsidP="00A84014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Русская речь. </w:t>
      </w:r>
      <w:r w:rsidRPr="00506B2B">
        <w:rPr>
          <w:sz w:val="24"/>
          <w:szCs w:val="24"/>
          <w:lang w:val="en-US" w:eastAsia="en-US" w:bidi="en-US"/>
        </w:rPr>
        <w:t>URL</w:t>
      </w:r>
      <w:r w:rsidRPr="00506B2B">
        <w:rPr>
          <w:sz w:val="24"/>
          <w:szCs w:val="24"/>
          <w:lang w:eastAsia="en-US" w:bidi="en-US"/>
        </w:rPr>
        <w:t>:</w:t>
      </w:r>
      <w:hyperlink r:id="rId26" w:history="1">
        <w:r w:rsidRPr="00506B2B">
          <w:rPr>
            <w:sz w:val="24"/>
            <w:szCs w:val="24"/>
            <w:lang w:val="en-US" w:eastAsia="en-US" w:bidi="en-US"/>
          </w:rPr>
          <w:t>http</w:t>
        </w:r>
        <w:r w:rsidRPr="00506B2B">
          <w:rPr>
            <w:sz w:val="24"/>
            <w:szCs w:val="24"/>
            <w:lang w:eastAsia="en-US" w:bidi="en-US"/>
          </w:rPr>
          <w:t>://</w:t>
        </w:r>
        <w:r w:rsidRPr="00506B2B">
          <w:rPr>
            <w:sz w:val="24"/>
            <w:szCs w:val="24"/>
            <w:lang w:val="en-US" w:eastAsia="en-US" w:bidi="en-US"/>
          </w:rPr>
          <w:t>gramota</w:t>
        </w:r>
        <w:r w:rsidRPr="00506B2B">
          <w:rPr>
            <w:sz w:val="24"/>
            <w:szCs w:val="24"/>
            <w:lang w:eastAsia="en-US" w:bidi="en-US"/>
          </w:rPr>
          <w:t>.</w:t>
        </w:r>
        <w:r w:rsidRPr="00506B2B">
          <w:rPr>
            <w:sz w:val="24"/>
            <w:szCs w:val="24"/>
            <w:lang w:val="en-US" w:eastAsia="en-US" w:bidi="en-US"/>
          </w:rPr>
          <w:t>ru</w:t>
        </w:r>
        <w:r w:rsidRPr="00506B2B">
          <w:rPr>
            <w:sz w:val="24"/>
            <w:szCs w:val="24"/>
            <w:lang w:eastAsia="en-US" w:bidi="en-US"/>
          </w:rPr>
          <w:t>/</w:t>
        </w:r>
        <w:r w:rsidRPr="00506B2B">
          <w:rPr>
            <w:sz w:val="24"/>
            <w:szCs w:val="24"/>
            <w:lang w:val="en-US" w:eastAsia="en-US" w:bidi="en-US"/>
          </w:rPr>
          <w:t>biblio</w:t>
        </w:r>
        <w:r w:rsidRPr="00506B2B">
          <w:rPr>
            <w:sz w:val="24"/>
            <w:szCs w:val="24"/>
            <w:lang w:eastAsia="en-US" w:bidi="en-US"/>
          </w:rPr>
          <w:t>/</w:t>
        </w:r>
        <w:r w:rsidRPr="00506B2B">
          <w:rPr>
            <w:sz w:val="24"/>
            <w:szCs w:val="24"/>
            <w:lang w:val="en-US" w:eastAsia="en-US" w:bidi="en-US"/>
          </w:rPr>
          <w:t>magazines</w:t>
        </w:r>
        <w:r w:rsidRPr="00506B2B">
          <w:rPr>
            <w:sz w:val="24"/>
            <w:szCs w:val="24"/>
            <w:lang w:eastAsia="en-US" w:bidi="en-US"/>
          </w:rPr>
          <w:t>/</w:t>
        </w:r>
        <w:r w:rsidRPr="00506B2B">
          <w:rPr>
            <w:sz w:val="24"/>
            <w:szCs w:val="24"/>
            <w:lang w:val="en-US" w:eastAsia="en-US" w:bidi="en-US"/>
          </w:rPr>
          <w:t>rr</w:t>
        </w:r>
        <w:r w:rsidRPr="00506B2B">
          <w:rPr>
            <w:sz w:val="24"/>
            <w:szCs w:val="24"/>
            <w:lang w:eastAsia="en-US" w:bidi="en-US"/>
          </w:rPr>
          <w:t>/</w:t>
        </w:r>
      </w:hyperlink>
    </w:p>
    <w:p w:rsidR="007E6C3B" w:rsidRPr="00506B2B" w:rsidRDefault="00A878AD" w:rsidP="00516A0B">
      <w:pPr>
        <w:pStyle w:val="1"/>
        <w:numPr>
          <w:ilvl w:val="0"/>
          <w:numId w:val="28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27" w:history="1">
        <w:r w:rsidR="000F5C6A" w:rsidRPr="00506B2B">
          <w:rPr>
            <w:sz w:val="24"/>
            <w:szCs w:val="24"/>
          </w:rPr>
          <w:t>Фундаментальная электронная библиотека «Русская литература и</w:t>
        </w:r>
      </w:hyperlink>
      <w:r w:rsidR="00240AE1">
        <w:rPr>
          <w:sz w:val="24"/>
          <w:szCs w:val="24"/>
        </w:rPr>
        <w:t xml:space="preserve"> </w:t>
      </w:r>
      <w:hyperlink r:id="rId28" w:history="1">
        <w:r w:rsidR="000F5C6A" w:rsidRPr="00506B2B">
          <w:rPr>
            <w:sz w:val="24"/>
            <w:szCs w:val="24"/>
          </w:rPr>
          <w:t>фольклор»: словари, энциклопедии.</w:t>
        </w:r>
      </w:hyperlink>
      <w:r w:rsidR="000F5C6A" w:rsidRPr="00506B2B">
        <w:rPr>
          <w:sz w:val="24"/>
          <w:szCs w:val="24"/>
          <w:lang w:val="en-US" w:eastAsia="en-US" w:bidi="en-US"/>
        </w:rPr>
        <w:t>URL</w:t>
      </w:r>
      <w:r w:rsidR="000F5C6A" w:rsidRPr="00506B2B">
        <w:rPr>
          <w:sz w:val="24"/>
          <w:szCs w:val="24"/>
          <w:lang w:eastAsia="en-US" w:bidi="en-US"/>
        </w:rPr>
        <w:t xml:space="preserve">: </w:t>
      </w:r>
      <w:hyperlink r:id="rId29" w:history="1">
        <w:r w:rsidR="000F5C6A" w:rsidRPr="00506B2B">
          <w:rPr>
            <w:sz w:val="24"/>
            <w:szCs w:val="24"/>
            <w:lang w:val="en-US" w:eastAsia="en-US" w:bidi="en-US"/>
          </w:rPr>
          <w:t>http</w:t>
        </w:r>
        <w:r w:rsidR="000F5C6A" w:rsidRPr="00506B2B">
          <w:rPr>
            <w:sz w:val="24"/>
            <w:szCs w:val="24"/>
            <w:lang w:eastAsia="en-US" w:bidi="en-US"/>
          </w:rPr>
          <w:t>://</w:t>
        </w:r>
        <w:r w:rsidR="000F5C6A" w:rsidRPr="00506B2B">
          <w:rPr>
            <w:sz w:val="24"/>
            <w:szCs w:val="24"/>
            <w:lang w:val="en-US" w:eastAsia="en-US" w:bidi="en-US"/>
          </w:rPr>
          <w:t>feb</w:t>
        </w:r>
        <w:r w:rsidR="000F5C6A" w:rsidRPr="00506B2B">
          <w:rPr>
            <w:sz w:val="24"/>
            <w:szCs w:val="24"/>
            <w:lang w:eastAsia="en-US" w:bidi="en-US"/>
          </w:rPr>
          <w:t>-</w:t>
        </w:r>
        <w:r w:rsidR="000F5C6A" w:rsidRPr="00506B2B">
          <w:rPr>
            <w:sz w:val="24"/>
            <w:szCs w:val="24"/>
            <w:lang w:val="en-US" w:eastAsia="en-US" w:bidi="en-US"/>
          </w:rPr>
          <w:t>web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ru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feb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feb</w:t>
        </w:r>
        <w:r w:rsidR="000F5C6A" w:rsidRPr="00506B2B">
          <w:rPr>
            <w:sz w:val="24"/>
            <w:szCs w:val="24"/>
            <w:lang w:eastAsia="en-US" w:bidi="en-US"/>
          </w:rPr>
          <w:t>/</w:t>
        </w:r>
        <w:r w:rsidR="000F5C6A" w:rsidRPr="00506B2B">
          <w:rPr>
            <w:sz w:val="24"/>
            <w:szCs w:val="24"/>
            <w:lang w:val="en-US" w:eastAsia="en-US" w:bidi="en-US"/>
          </w:rPr>
          <w:t>dict</w:t>
        </w:r>
        <w:r w:rsidR="000F5C6A" w:rsidRPr="00506B2B">
          <w:rPr>
            <w:sz w:val="24"/>
            <w:szCs w:val="24"/>
            <w:lang w:eastAsia="en-US" w:bidi="en-US"/>
          </w:rPr>
          <w:t>.</w:t>
        </w:r>
        <w:r w:rsidR="000F5C6A" w:rsidRPr="00506B2B">
          <w:rPr>
            <w:sz w:val="24"/>
            <w:szCs w:val="24"/>
            <w:lang w:val="en-US" w:eastAsia="en-US" w:bidi="en-US"/>
          </w:rPr>
          <w:t>htm</w:t>
        </w:r>
      </w:hyperlink>
    </w:p>
    <w:p w:rsidR="00516A0B" w:rsidRPr="00506B2B" w:rsidRDefault="00516A0B" w:rsidP="00EE44EE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sectPr w:rsidR="00516A0B" w:rsidRPr="00506B2B" w:rsidSect="00EE44EE">
      <w:pgSz w:w="16838" w:h="11906" w:orient="landscape"/>
      <w:pgMar w:top="851" w:right="851" w:bottom="851" w:left="851" w:header="709" w:footer="709" w:gutter="1134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AD" w:rsidRDefault="00A878AD" w:rsidP="00BD042A">
      <w:pPr>
        <w:spacing w:after="0" w:line="240" w:lineRule="auto"/>
      </w:pPr>
      <w:r>
        <w:separator/>
      </w:r>
    </w:p>
  </w:endnote>
  <w:endnote w:type="continuationSeparator" w:id="0">
    <w:p w:rsidR="00A878AD" w:rsidRDefault="00A878AD" w:rsidP="00BD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30" w:rsidRDefault="00F21230" w:rsidP="0053529C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77" w:rsidRPr="006D739B" w:rsidRDefault="00304B9E" w:rsidP="00304B9E">
    <w:pPr>
      <w:pStyle w:val="ac"/>
      <w:jc w:val="center"/>
    </w:pPr>
    <w: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AD" w:rsidRDefault="00A878AD" w:rsidP="00BD042A">
      <w:pPr>
        <w:spacing w:after="0" w:line="240" w:lineRule="auto"/>
      </w:pPr>
      <w:r>
        <w:separator/>
      </w:r>
    </w:p>
  </w:footnote>
  <w:footnote w:type="continuationSeparator" w:id="0">
    <w:p w:rsidR="00A878AD" w:rsidRDefault="00A878AD" w:rsidP="00BD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AC" w:rsidRDefault="00B166AC" w:rsidP="00B166A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3B0"/>
    <w:multiLevelType w:val="hybridMultilevel"/>
    <w:tmpl w:val="89EEE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A94E60"/>
    <w:multiLevelType w:val="hybridMultilevel"/>
    <w:tmpl w:val="37120F70"/>
    <w:lvl w:ilvl="0" w:tplc="3D240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83857"/>
    <w:multiLevelType w:val="hybridMultilevel"/>
    <w:tmpl w:val="E83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50A"/>
    <w:multiLevelType w:val="multilevel"/>
    <w:tmpl w:val="D6BED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C2312"/>
    <w:multiLevelType w:val="hybridMultilevel"/>
    <w:tmpl w:val="635E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AB2"/>
    <w:multiLevelType w:val="multilevel"/>
    <w:tmpl w:val="FE8E2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E13C1"/>
    <w:multiLevelType w:val="hybridMultilevel"/>
    <w:tmpl w:val="12105924"/>
    <w:lvl w:ilvl="0" w:tplc="04190011">
      <w:start w:val="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36D24"/>
    <w:multiLevelType w:val="hybridMultilevel"/>
    <w:tmpl w:val="A2DE9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E6121"/>
    <w:multiLevelType w:val="hybridMultilevel"/>
    <w:tmpl w:val="022E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815F8"/>
    <w:multiLevelType w:val="multilevel"/>
    <w:tmpl w:val="66809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39070F"/>
    <w:multiLevelType w:val="multilevel"/>
    <w:tmpl w:val="DE16AEB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D678F7"/>
    <w:multiLevelType w:val="hybridMultilevel"/>
    <w:tmpl w:val="2106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1689B"/>
    <w:multiLevelType w:val="multilevel"/>
    <w:tmpl w:val="8CC6FF9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E03494"/>
    <w:multiLevelType w:val="hybridMultilevel"/>
    <w:tmpl w:val="A13ABD96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607A"/>
    <w:multiLevelType w:val="multilevel"/>
    <w:tmpl w:val="FFE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231F7"/>
    <w:multiLevelType w:val="multilevel"/>
    <w:tmpl w:val="FF9EE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B800DE"/>
    <w:multiLevelType w:val="multilevel"/>
    <w:tmpl w:val="F4D89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AF067B"/>
    <w:multiLevelType w:val="multilevel"/>
    <w:tmpl w:val="AE4C0C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D1C60"/>
    <w:multiLevelType w:val="multilevel"/>
    <w:tmpl w:val="72361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EA2E8A"/>
    <w:multiLevelType w:val="hybridMultilevel"/>
    <w:tmpl w:val="28A4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826A3"/>
    <w:multiLevelType w:val="multilevel"/>
    <w:tmpl w:val="DDA817E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5E2A1C"/>
    <w:multiLevelType w:val="multilevel"/>
    <w:tmpl w:val="3F7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A106C5"/>
    <w:multiLevelType w:val="hybridMultilevel"/>
    <w:tmpl w:val="2F92427A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B5555"/>
    <w:multiLevelType w:val="hybridMultilevel"/>
    <w:tmpl w:val="B28E9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A1F2E"/>
    <w:multiLevelType w:val="hybridMultilevel"/>
    <w:tmpl w:val="C0724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D0110F"/>
    <w:multiLevelType w:val="hybridMultilevel"/>
    <w:tmpl w:val="4860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F796C"/>
    <w:multiLevelType w:val="multilevel"/>
    <w:tmpl w:val="F77AB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EF7D01"/>
    <w:multiLevelType w:val="hybridMultilevel"/>
    <w:tmpl w:val="E6422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E71A3"/>
    <w:multiLevelType w:val="hybridMultilevel"/>
    <w:tmpl w:val="84A41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0D1E16"/>
    <w:multiLevelType w:val="hybridMultilevel"/>
    <w:tmpl w:val="E020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6CED"/>
    <w:multiLevelType w:val="hybridMultilevel"/>
    <w:tmpl w:val="310CF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6A661E"/>
    <w:multiLevelType w:val="multilevel"/>
    <w:tmpl w:val="9AC03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E07E57"/>
    <w:multiLevelType w:val="multilevel"/>
    <w:tmpl w:val="4E906C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F01BF1"/>
    <w:multiLevelType w:val="multilevel"/>
    <w:tmpl w:val="B0A6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1E025C"/>
    <w:multiLevelType w:val="multilevel"/>
    <w:tmpl w:val="58ECB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6207E5"/>
    <w:multiLevelType w:val="multilevel"/>
    <w:tmpl w:val="3CC0F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8A61F7"/>
    <w:multiLevelType w:val="hybridMultilevel"/>
    <w:tmpl w:val="2E887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D75785"/>
    <w:multiLevelType w:val="multilevel"/>
    <w:tmpl w:val="A9A0CF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8C4096"/>
    <w:multiLevelType w:val="multilevel"/>
    <w:tmpl w:val="E5C8DCA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FC0B30"/>
    <w:multiLevelType w:val="multilevel"/>
    <w:tmpl w:val="9FE2418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DB7039"/>
    <w:multiLevelType w:val="multilevel"/>
    <w:tmpl w:val="364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5B619D"/>
    <w:multiLevelType w:val="multilevel"/>
    <w:tmpl w:val="03DC5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957A5F"/>
    <w:multiLevelType w:val="multilevel"/>
    <w:tmpl w:val="B8460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65929"/>
    <w:multiLevelType w:val="hybridMultilevel"/>
    <w:tmpl w:val="A1E44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520FC"/>
    <w:multiLevelType w:val="hybridMultilevel"/>
    <w:tmpl w:val="5514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45BDB"/>
    <w:multiLevelType w:val="hybridMultilevel"/>
    <w:tmpl w:val="6D62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F4137"/>
    <w:multiLevelType w:val="multilevel"/>
    <w:tmpl w:val="3A68F4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206FF2"/>
    <w:multiLevelType w:val="multilevel"/>
    <w:tmpl w:val="E38275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3C570F"/>
    <w:multiLevelType w:val="multilevel"/>
    <w:tmpl w:val="688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6"/>
  </w:num>
  <w:num w:numId="3">
    <w:abstractNumId w:val="5"/>
  </w:num>
  <w:num w:numId="4">
    <w:abstractNumId w:val="36"/>
  </w:num>
  <w:num w:numId="5">
    <w:abstractNumId w:val="26"/>
  </w:num>
  <w:num w:numId="6">
    <w:abstractNumId w:val="33"/>
  </w:num>
  <w:num w:numId="7">
    <w:abstractNumId w:val="16"/>
  </w:num>
  <w:num w:numId="8">
    <w:abstractNumId w:val="47"/>
  </w:num>
  <w:num w:numId="9">
    <w:abstractNumId w:val="18"/>
  </w:num>
  <w:num w:numId="10">
    <w:abstractNumId w:val="34"/>
  </w:num>
  <w:num w:numId="11">
    <w:abstractNumId w:val="3"/>
  </w:num>
  <w:num w:numId="12">
    <w:abstractNumId w:val="15"/>
  </w:num>
  <w:num w:numId="13">
    <w:abstractNumId w:val="32"/>
  </w:num>
  <w:num w:numId="14">
    <w:abstractNumId w:val="41"/>
  </w:num>
  <w:num w:numId="15">
    <w:abstractNumId w:val="17"/>
  </w:num>
  <w:num w:numId="16">
    <w:abstractNumId w:val="0"/>
  </w:num>
  <w:num w:numId="17">
    <w:abstractNumId w:val="30"/>
  </w:num>
  <w:num w:numId="18">
    <w:abstractNumId w:val="24"/>
  </w:num>
  <w:num w:numId="19">
    <w:abstractNumId w:val="1"/>
  </w:num>
  <w:num w:numId="20">
    <w:abstractNumId w:val="43"/>
  </w:num>
  <w:num w:numId="21">
    <w:abstractNumId w:val="44"/>
  </w:num>
  <w:num w:numId="22">
    <w:abstractNumId w:val="27"/>
  </w:num>
  <w:num w:numId="23">
    <w:abstractNumId w:val="23"/>
  </w:num>
  <w:num w:numId="24">
    <w:abstractNumId w:val="11"/>
  </w:num>
  <w:num w:numId="25">
    <w:abstractNumId w:val="45"/>
  </w:num>
  <w:num w:numId="26">
    <w:abstractNumId w:val="9"/>
  </w:num>
  <w:num w:numId="27">
    <w:abstractNumId w:val="42"/>
  </w:num>
  <w:num w:numId="28">
    <w:abstractNumId w:val="7"/>
  </w:num>
  <w:num w:numId="29">
    <w:abstractNumId w:val="21"/>
  </w:num>
  <w:num w:numId="30">
    <w:abstractNumId w:val="40"/>
  </w:num>
  <w:num w:numId="31">
    <w:abstractNumId w:val="14"/>
  </w:num>
  <w:num w:numId="32">
    <w:abstractNumId w:val="48"/>
  </w:num>
  <w:num w:numId="33">
    <w:abstractNumId w:val="31"/>
  </w:num>
  <w:num w:numId="34">
    <w:abstractNumId w:val="13"/>
  </w:num>
  <w:num w:numId="35">
    <w:abstractNumId w:val="28"/>
  </w:num>
  <w:num w:numId="36">
    <w:abstractNumId w:val="8"/>
  </w:num>
  <w:num w:numId="37">
    <w:abstractNumId w:val="19"/>
  </w:num>
  <w:num w:numId="38">
    <w:abstractNumId w:val="22"/>
  </w:num>
  <w:num w:numId="39">
    <w:abstractNumId w:val="6"/>
  </w:num>
  <w:num w:numId="40">
    <w:abstractNumId w:val="29"/>
  </w:num>
  <w:num w:numId="41">
    <w:abstractNumId w:val="20"/>
  </w:num>
  <w:num w:numId="42">
    <w:abstractNumId w:val="37"/>
  </w:num>
  <w:num w:numId="43">
    <w:abstractNumId w:val="39"/>
  </w:num>
  <w:num w:numId="44">
    <w:abstractNumId w:val="10"/>
  </w:num>
  <w:num w:numId="45">
    <w:abstractNumId w:val="38"/>
  </w:num>
  <w:num w:numId="46">
    <w:abstractNumId w:val="12"/>
  </w:num>
  <w:num w:numId="47">
    <w:abstractNumId w:val="25"/>
  </w:num>
  <w:num w:numId="48">
    <w:abstractNumId w:val="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7"/>
    <w:rsid w:val="00000FE9"/>
    <w:rsid w:val="00004B9F"/>
    <w:rsid w:val="00023E14"/>
    <w:rsid w:val="00035ADA"/>
    <w:rsid w:val="00043093"/>
    <w:rsid w:val="00062782"/>
    <w:rsid w:val="00076041"/>
    <w:rsid w:val="0007687D"/>
    <w:rsid w:val="0008794C"/>
    <w:rsid w:val="000A44E3"/>
    <w:rsid w:val="000A6B5D"/>
    <w:rsid w:val="000B0165"/>
    <w:rsid w:val="000C2588"/>
    <w:rsid w:val="000C2893"/>
    <w:rsid w:val="000C59A1"/>
    <w:rsid w:val="000D1B63"/>
    <w:rsid w:val="000E3032"/>
    <w:rsid w:val="000F02EF"/>
    <w:rsid w:val="000F5C6A"/>
    <w:rsid w:val="00105107"/>
    <w:rsid w:val="001370FC"/>
    <w:rsid w:val="00152572"/>
    <w:rsid w:val="001616DC"/>
    <w:rsid w:val="00162086"/>
    <w:rsid w:val="00167D76"/>
    <w:rsid w:val="00176D4F"/>
    <w:rsid w:val="001903A6"/>
    <w:rsid w:val="001A6D2D"/>
    <w:rsid w:val="001B12BD"/>
    <w:rsid w:val="001C100E"/>
    <w:rsid w:val="001C182A"/>
    <w:rsid w:val="001D0CF3"/>
    <w:rsid w:val="001D1A61"/>
    <w:rsid w:val="001D41D9"/>
    <w:rsid w:val="00203958"/>
    <w:rsid w:val="00205127"/>
    <w:rsid w:val="00217923"/>
    <w:rsid w:val="00221212"/>
    <w:rsid w:val="00221A5F"/>
    <w:rsid w:val="002253C6"/>
    <w:rsid w:val="00226732"/>
    <w:rsid w:val="0023600C"/>
    <w:rsid w:val="002365B3"/>
    <w:rsid w:val="00240AE1"/>
    <w:rsid w:val="0025656A"/>
    <w:rsid w:val="00260476"/>
    <w:rsid w:val="0026590A"/>
    <w:rsid w:val="00271591"/>
    <w:rsid w:val="0027719F"/>
    <w:rsid w:val="002800F0"/>
    <w:rsid w:val="00281A5C"/>
    <w:rsid w:val="002A4FC2"/>
    <w:rsid w:val="002B046A"/>
    <w:rsid w:val="002B46B2"/>
    <w:rsid w:val="002C0838"/>
    <w:rsid w:val="002D7A2E"/>
    <w:rsid w:val="00304B9E"/>
    <w:rsid w:val="00306CAC"/>
    <w:rsid w:val="00313904"/>
    <w:rsid w:val="00314540"/>
    <w:rsid w:val="00346072"/>
    <w:rsid w:val="0035616C"/>
    <w:rsid w:val="0036271E"/>
    <w:rsid w:val="00363801"/>
    <w:rsid w:val="003B6F6D"/>
    <w:rsid w:val="003B75D1"/>
    <w:rsid w:val="003B7A22"/>
    <w:rsid w:val="003F060F"/>
    <w:rsid w:val="003F1746"/>
    <w:rsid w:val="00402169"/>
    <w:rsid w:val="00412B77"/>
    <w:rsid w:val="004145CD"/>
    <w:rsid w:val="00416997"/>
    <w:rsid w:val="00420F38"/>
    <w:rsid w:val="00436E2B"/>
    <w:rsid w:val="00437616"/>
    <w:rsid w:val="00446585"/>
    <w:rsid w:val="00450A23"/>
    <w:rsid w:val="00466C1E"/>
    <w:rsid w:val="00466C80"/>
    <w:rsid w:val="00483BA8"/>
    <w:rsid w:val="004A56A8"/>
    <w:rsid w:val="004C4F83"/>
    <w:rsid w:val="004D40FF"/>
    <w:rsid w:val="004E13AB"/>
    <w:rsid w:val="004E667B"/>
    <w:rsid w:val="004F4977"/>
    <w:rsid w:val="0050473B"/>
    <w:rsid w:val="00506B2B"/>
    <w:rsid w:val="00516A0B"/>
    <w:rsid w:val="00520CB1"/>
    <w:rsid w:val="00522072"/>
    <w:rsid w:val="005225FA"/>
    <w:rsid w:val="00525C0D"/>
    <w:rsid w:val="0053529C"/>
    <w:rsid w:val="00556412"/>
    <w:rsid w:val="00573902"/>
    <w:rsid w:val="00583277"/>
    <w:rsid w:val="005A1358"/>
    <w:rsid w:val="005A26E6"/>
    <w:rsid w:val="005D33EF"/>
    <w:rsid w:val="005E22C0"/>
    <w:rsid w:val="005F7365"/>
    <w:rsid w:val="006018D2"/>
    <w:rsid w:val="00616CFC"/>
    <w:rsid w:val="006214ED"/>
    <w:rsid w:val="006309D1"/>
    <w:rsid w:val="006372DE"/>
    <w:rsid w:val="00657959"/>
    <w:rsid w:val="00663B87"/>
    <w:rsid w:val="0067244B"/>
    <w:rsid w:val="0067386C"/>
    <w:rsid w:val="006762B5"/>
    <w:rsid w:val="006775E4"/>
    <w:rsid w:val="00680EA1"/>
    <w:rsid w:val="006905D4"/>
    <w:rsid w:val="006922F6"/>
    <w:rsid w:val="006970CB"/>
    <w:rsid w:val="006B37F9"/>
    <w:rsid w:val="006B74D6"/>
    <w:rsid w:val="006C1FCF"/>
    <w:rsid w:val="006C41EE"/>
    <w:rsid w:val="006D739B"/>
    <w:rsid w:val="006E3A33"/>
    <w:rsid w:val="006F0C06"/>
    <w:rsid w:val="007005CC"/>
    <w:rsid w:val="00711C39"/>
    <w:rsid w:val="007154A3"/>
    <w:rsid w:val="0071625B"/>
    <w:rsid w:val="00717DB2"/>
    <w:rsid w:val="00742CBC"/>
    <w:rsid w:val="007430FA"/>
    <w:rsid w:val="007643CE"/>
    <w:rsid w:val="00767908"/>
    <w:rsid w:val="00796CC5"/>
    <w:rsid w:val="007A11ED"/>
    <w:rsid w:val="007A69F6"/>
    <w:rsid w:val="007D17F1"/>
    <w:rsid w:val="007E6C3B"/>
    <w:rsid w:val="007E6E6B"/>
    <w:rsid w:val="007F417F"/>
    <w:rsid w:val="007F6477"/>
    <w:rsid w:val="00811867"/>
    <w:rsid w:val="00813889"/>
    <w:rsid w:val="00856EC3"/>
    <w:rsid w:val="00857B42"/>
    <w:rsid w:val="0086023B"/>
    <w:rsid w:val="00864865"/>
    <w:rsid w:val="0086776C"/>
    <w:rsid w:val="008771F3"/>
    <w:rsid w:val="0088021C"/>
    <w:rsid w:val="008818E7"/>
    <w:rsid w:val="008866BC"/>
    <w:rsid w:val="00887F59"/>
    <w:rsid w:val="008C1A6C"/>
    <w:rsid w:val="008C1B8A"/>
    <w:rsid w:val="008C2834"/>
    <w:rsid w:val="008C61C7"/>
    <w:rsid w:val="008D2D94"/>
    <w:rsid w:val="008F1E20"/>
    <w:rsid w:val="00900C3D"/>
    <w:rsid w:val="0090649C"/>
    <w:rsid w:val="00907579"/>
    <w:rsid w:val="00942F70"/>
    <w:rsid w:val="00945D78"/>
    <w:rsid w:val="00956D63"/>
    <w:rsid w:val="00957461"/>
    <w:rsid w:val="009615BC"/>
    <w:rsid w:val="00983F27"/>
    <w:rsid w:val="009967D2"/>
    <w:rsid w:val="009B7176"/>
    <w:rsid w:val="009C0BA5"/>
    <w:rsid w:val="009D2102"/>
    <w:rsid w:val="00A02ECE"/>
    <w:rsid w:val="00A0321F"/>
    <w:rsid w:val="00A1094C"/>
    <w:rsid w:val="00A2681F"/>
    <w:rsid w:val="00A42472"/>
    <w:rsid w:val="00A50D7D"/>
    <w:rsid w:val="00A5247C"/>
    <w:rsid w:val="00A60DF5"/>
    <w:rsid w:val="00A6796C"/>
    <w:rsid w:val="00A7175F"/>
    <w:rsid w:val="00A84014"/>
    <w:rsid w:val="00A86E32"/>
    <w:rsid w:val="00A878AD"/>
    <w:rsid w:val="00A95013"/>
    <w:rsid w:val="00AA5295"/>
    <w:rsid w:val="00AB7ABF"/>
    <w:rsid w:val="00AC15DF"/>
    <w:rsid w:val="00AD3886"/>
    <w:rsid w:val="00AE17C8"/>
    <w:rsid w:val="00AE576F"/>
    <w:rsid w:val="00AF5258"/>
    <w:rsid w:val="00B03E6C"/>
    <w:rsid w:val="00B13E06"/>
    <w:rsid w:val="00B166AC"/>
    <w:rsid w:val="00B22032"/>
    <w:rsid w:val="00B23E08"/>
    <w:rsid w:val="00B342E5"/>
    <w:rsid w:val="00B34A39"/>
    <w:rsid w:val="00B679CA"/>
    <w:rsid w:val="00B72C2B"/>
    <w:rsid w:val="00B7498A"/>
    <w:rsid w:val="00BA2220"/>
    <w:rsid w:val="00BA3ABD"/>
    <w:rsid w:val="00BA4F45"/>
    <w:rsid w:val="00BA5AD8"/>
    <w:rsid w:val="00BA7D2B"/>
    <w:rsid w:val="00BB4CDE"/>
    <w:rsid w:val="00BB6769"/>
    <w:rsid w:val="00BC3D82"/>
    <w:rsid w:val="00BC7AF2"/>
    <w:rsid w:val="00BD042A"/>
    <w:rsid w:val="00BD7D35"/>
    <w:rsid w:val="00BE251B"/>
    <w:rsid w:val="00C347DA"/>
    <w:rsid w:val="00C368F7"/>
    <w:rsid w:val="00C51945"/>
    <w:rsid w:val="00C649D0"/>
    <w:rsid w:val="00C66A62"/>
    <w:rsid w:val="00C7195E"/>
    <w:rsid w:val="00C75319"/>
    <w:rsid w:val="00C7745A"/>
    <w:rsid w:val="00C95897"/>
    <w:rsid w:val="00CA37CB"/>
    <w:rsid w:val="00CB04D7"/>
    <w:rsid w:val="00CC0121"/>
    <w:rsid w:val="00CC4D71"/>
    <w:rsid w:val="00CD6075"/>
    <w:rsid w:val="00CE24AC"/>
    <w:rsid w:val="00CE4FDA"/>
    <w:rsid w:val="00CF0F76"/>
    <w:rsid w:val="00D018A9"/>
    <w:rsid w:val="00D34E2F"/>
    <w:rsid w:val="00D35909"/>
    <w:rsid w:val="00D41707"/>
    <w:rsid w:val="00D47328"/>
    <w:rsid w:val="00D76AFB"/>
    <w:rsid w:val="00D81EBC"/>
    <w:rsid w:val="00D82F08"/>
    <w:rsid w:val="00D93A92"/>
    <w:rsid w:val="00DD1E61"/>
    <w:rsid w:val="00DF2607"/>
    <w:rsid w:val="00E012C1"/>
    <w:rsid w:val="00E21DD3"/>
    <w:rsid w:val="00E27A01"/>
    <w:rsid w:val="00E32D78"/>
    <w:rsid w:val="00E33D44"/>
    <w:rsid w:val="00E35ECD"/>
    <w:rsid w:val="00E46718"/>
    <w:rsid w:val="00E70347"/>
    <w:rsid w:val="00E73217"/>
    <w:rsid w:val="00E75021"/>
    <w:rsid w:val="00E76A3F"/>
    <w:rsid w:val="00E773B4"/>
    <w:rsid w:val="00E7771E"/>
    <w:rsid w:val="00EA0A49"/>
    <w:rsid w:val="00EB1017"/>
    <w:rsid w:val="00EB5833"/>
    <w:rsid w:val="00EB595A"/>
    <w:rsid w:val="00EC2BEE"/>
    <w:rsid w:val="00EC427F"/>
    <w:rsid w:val="00EC67D6"/>
    <w:rsid w:val="00ED0F6C"/>
    <w:rsid w:val="00EE44EE"/>
    <w:rsid w:val="00EF0FCC"/>
    <w:rsid w:val="00EF22F3"/>
    <w:rsid w:val="00EF7F3A"/>
    <w:rsid w:val="00F0677A"/>
    <w:rsid w:val="00F21230"/>
    <w:rsid w:val="00F25F4B"/>
    <w:rsid w:val="00F37AA0"/>
    <w:rsid w:val="00F516FA"/>
    <w:rsid w:val="00F63069"/>
    <w:rsid w:val="00F704A5"/>
    <w:rsid w:val="00F85B54"/>
    <w:rsid w:val="00F8708F"/>
    <w:rsid w:val="00F8748A"/>
    <w:rsid w:val="00F87900"/>
    <w:rsid w:val="00FA2E4B"/>
    <w:rsid w:val="00FB110F"/>
    <w:rsid w:val="00FC2813"/>
    <w:rsid w:val="00FC3E79"/>
    <w:rsid w:val="00FE5276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F0FF"/>
  <w15:docId w15:val="{826F8DEF-F2C8-49E0-9B9D-56B26734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51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5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051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20512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205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127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05127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205127"/>
    <w:pPr>
      <w:widowControl w:val="0"/>
      <w:shd w:val="clear" w:color="auto" w:fill="FFFFFF"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205127"/>
    <w:pPr>
      <w:widowControl w:val="0"/>
      <w:shd w:val="clear" w:color="auto" w:fill="FFFFFF"/>
      <w:spacing w:after="480" w:line="240" w:lineRule="auto"/>
      <w:ind w:left="110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sid w:val="00205127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3F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3886"/>
    <w:rPr>
      <w:rFonts w:cs="Times New Roman"/>
    </w:rPr>
  </w:style>
  <w:style w:type="character" w:styleId="a7">
    <w:name w:val="Strong"/>
    <w:basedOn w:val="a0"/>
    <w:uiPriority w:val="99"/>
    <w:qFormat/>
    <w:rsid w:val="00AD3886"/>
    <w:rPr>
      <w:rFonts w:cs="Times New Roman"/>
      <w:b/>
      <w:bCs/>
    </w:rPr>
  </w:style>
  <w:style w:type="character" w:customStyle="1" w:styleId="5">
    <w:name w:val="Основной текст (5)_"/>
    <w:basedOn w:val="a0"/>
    <w:link w:val="50"/>
    <w:rsid w:val="00AD388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3886"/>
    <w:pPr>
      <w:widowControl w:val="0"/>
      <w:shd w:val="clear" w:color="auto" w:fill="FFFFFF"/>
      <w:spacing w:after="460" w:line="377" w:lineRule="auto"/>
      <w:ind w:left="340" w:firstLine="20"/>
      <w:jc w:val="both"/>
    </w:pPr>
    <w:rPr>
      <w:rFonts w:ascii="Arial" w:eastAsia="Arial" w:hAnsi="Arial" w:cs="Arial"/>
      <w:sz w:val="28"/>
      <w:szCs w:val="28"/>
    </w:rPr>
  </w:style>
  <w:style w:type="table" w:styleId="a8">
    <w:name w:val="Table Grid"/>
    <w:basedOn w:val="a1"/>
    <w:uiPriority w:val="59"/>
    <w:rsid w:val="00483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EC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D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42A"/>
  </w:style>
  <w:style w:type="paragraph" w:styleId="ac">
    <w:name w:val="footer"/>
    <w:basedOn w:val="a"/>
    <w:link w:val="ad"/>
    <w:uiPriority w:val="99"/>
    <w:unhideWhenUsed/>
    <w:rsid w:val="00BD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42A"/>
  </w:style>
  <w:style w:type="character" w:styleId="ae">
    <w:name w:val="Emphasis"/>
    <w:basedOn w:val="a0"/>
    <w:uiPriority w:val="20"/>
    <w:qFormat/>
    <w:rsid w:val="00FC2813"/>
    <w:rPr>
      <w:rFonts w:cs="Times New Roman"/>
      <w:i/>
    </w:rPr>
  </w:style>
  <w:style w:type="character" w:customStyle="1" w:styleId="FontStyle318">
    <w:name w:val="Font Style318"/>
    <w:uiPriority w:val="99"/>
    <w:rsid w:val="00FC2813"/>
    <w:rPr>
      <w:rFonts w:ascii="Century Schoolbook" w:hAnsi="Century Schoolbook"/>
      <w:i/>
      <w:sz w:val="20"/>
    </w:rPr>
  </w:style>
  <w:style w:type="character" w:customStyle="1" w:styleId="Zag11">
    <w:name w:val="Zag_11"/>
    <w:uiPriority w:val="99"/>
    <w:rsid w:val="00FC2813"/>
  </w:style>
  <w:style w:type="paragraph" w:customStyle="1" w:styleId="Osnova">
    <w:name w:val="Osnova"/>
    <w:basedOn w:val="a"/>
    <w:uiPriority w:val="99"/>
    <w:rsid w:val="00FC281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spacingmailrucssattributepostfix">
    <w:name w:val="msonospacing_mailru_css_attribute_postfix"/>
    <w:basedOn w:val="a"/>
    <w:rsid w:val="00D4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mailrucssattributepostfix">
    <w:name w:val="a0_mailru_css_attribute_postfix"/>
    <w:basedOn w:val="a"/>
    <w:rsid w:val="00D4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8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ty/primemaya-programma-po-uchebnomu-predmetu-russkij-rodnoj-yazyk-dlya-obrazovatelnyh-organizatsij-realizuyushhih-programmy-nachalnogo-obshhego-obrazovaniya" TargetMode="External"/><Relationship Id="rId13" Type="http://schemas.openxmlformats.org/officeDocument/2006/relationships/hyperlink" Target="http://gramota.ru/slovari/info/lop/" TargetMode="External"/><Relationship Id="rId18" Type="http://schemas.openxmlformats.org/officeDocument/2006/relationships/hyperlink" Target="http://www.krugosvet.ru" TargetMode="External"/><Relationship Id="rId26" Type="http://schemas.openxmlformats.org/officeDocument/2006/relationships/hyperlink" Target="http://gramota.ru/biblio/magazines/r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corpora.ru/search-schoo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ota.ru/class/istiny/" TargetMode="External"/><Relationship Id="rId17" Type="http://schemas.openxmlformats.org/officeDocument/2006/relationships/hyperlink" Target="file:///C:/Users/LSavchuk/Documents/&#1056;&#1116;&#1056;&#1115;&#1056;&#8217;&#1056;" TargetMode="External"/><Relationship Id="rId25" Type="http://schemas.openxmlformats.org/officeDocument/2006/relationships/hyperlink" Target="http://slovar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mota.ru/slovari/types" TargetMode="External"/><Relationship Id="rId20" Type="http://schemas.openxmlformats.org/officeDocument/2006/relationships/hyperlink" Target="http://gramota.ru/biblio/magazines/mrs/" TargetMode="External"/><Relationship Id="rId29" Type="http://schemas.openxmlformats.org/officeDocument/2006/relationships/hyperlink" Target="http://feb-web.ru/feb/feb/dic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C:/Users/mavereva/Desktop/&#1056;&#160;&#1056;&#160;&#1056;&#1031;-&#1056;&#1038;&#1056;&#1119;&#1056;&#8226;&#1056;&#166;&#1056;&#1119;&#1056;&#160;&#1056;&#1115;&#1056;&#8226;&#1056;&#1113;&#1056;&#1118;/&#1056;&#1112;&#1056;&#181;&#1057;&#8218;&#1056;&#1109;&#1056;&#1169;&#1056;&#1105;&#1057;&#8225;&#1056;&#1108;&#1056;&#1105;/&#1056;&#1119;&#1056;&#1109;&#1057;&#1026;&#1057;&#8218;&#1056;&#176;&#1056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moty.ru/" TargetMode="External"/><Relationship Id="rId23" Type="http://schemas.openxmlformats.org/officeDocument/2006/relationships/hyperlink" Target="http://rus.1september.ru/" TargetMode="External"/><Relationship Id="rId28" Type="http://schemas.openxmlformats.org/officeDocument/2006/relationships/hyperlink" Target="http://feb-web.ru/feb/feb/dict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gramm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ramota.ru/slovari/info/lop/" TargetMode="External"/><Relationship Id="rId22" Type="http://schemas.openxmlformats.org/officeDocument/2006/relationships/hyperlink" Target="http://www.ruscorpora.ru/search-school.html" TargetMode="External"/><Relationship Id="rId27" Type="http://schemas.openxmlformats.org/officeDocument/2006/relationships/hyperlink" Target="http://feb-web.ru/feb/feb/dict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E956-FD29-4CC7-8B6C-28DC6F7D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Иришик</dc:creator>
  <cp:lastModifiedBy>Ольга</cp:lastModifiedBy>
  <cp:revision>4</cp:revision>
  <cp:lastPrinted>2019-09-30T09:38:00Z</cp:lastPrinted>
  <dcterms:created xsi:type="dcterms:W3CDTF">2020-08-19T07:56:00Z</dcterms:created>
  <dcterms:modified xsi:type="dcterms:W3CDTF">2020-08-19T08:03:00Z</dcterms:modified>
</cp:coreProperties>
</file>