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27" w:rsidRDefault="00912E60" w:rsidP="004C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E6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621657"/>
            <wp:effectExtent l="0" t="0" r="6350" b="8255"/>
            <wp:docPr id="1" name="Рисунок 1" descr="C:\Users\root\Desktop\01-JAN-2007\0000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01-JAN-2007\00000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1227" w:rsidRPr="00941E02" w:rsidRDefault="007C45BA" w:rsidP="007C45BA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r w:rsidR="004C1227"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C1227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предмета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Право» 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среднего общего образования для обучения учащихся 10 – 11 классов  составлена на основе:</w:t>
      </w:r>
    </w:p>
    <w:p w:rsidR="00BE0F19" w:rsidRPr="00BE0F19" w:rsidRDefault="00BE0F19" w:rsidP="00BE0F1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E212C9" w:rsidRPr="00BE0F19">
        <w:rPr>
          <w:rFonts w:ascii="Times New Roman" w:hAnsi="Times New Roman" w:cs="Times New Roman"/>
        </w:rPr>
        <w:t>Конституция Российской Федерации (принята всенародным голосованием 12 декабря 1993 года).</w:t>
      </w:r>
      <w:r w:rsidR="00E212C9" w:rsidRPr="00BE0F19">
        <w:rPr>
          <w:rFonts w:ascii="Times New Roman" w:hAnsi="Times New Roman" w:cs="Times New Roman"/>
        </w:rPr>
        <w:br/>
        <w:t>2. Указ Президента РФ от 7 мая 2018 года № 204 «О национальных</w:t>
      </w:r>
      <w:r w:rsidR="00E212C9" w:rsidRPr="00BE0F19">
        <w:rPr>
          <w:rFonts w:ascii="Times New Roman" w:hAnsi="Times New Roman" w:cs="Times New Roman"/>
        </w:rPr>
        <w:br/>
        <w:t>целях и стратегических задачах развития Российской Федерации на период до 2024 года».</w:t>
      </w:r>
      <w:r w:rsidR="00E212C9" w:rsidRPr="00BE0F19">
        <w:rPr>
          <w:rFonts w:ascii="Times New Roman" w:hAnsi="Times New Roman" w:cs="Times New Roman"/>
        </w:rPr>
        <w:br/>
        <w:t>3. Федеральный закон от 29 декабря 2012 года № 273-ФЗ «Об образовании в Российской Федерации».</w:t>
      </w:r>
      <w:r w:rsidR="00E212C9" w:rsidRPr="00BE0F19">
        <w:rPr>
          <w:rFonts w:ascii="Times New Roman" w:hAnsi="Times New Roman" w:cs="Times New Roman"/>
        </w:rPr>
        <w:br/>
        <w:t>4. 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 1642.</w:t>
      </w:r>
      <w:r w:rsidR="00E212C9" w:rsidRPr="00BE0F19">
        <w:rPr>
          <w:rFonts w:ascii="Times New Roman" w:hAnsi="Times New Roman" w:cs="Times New Roman"/>
        </w:rPr>
        <w:br/>
        <w:t>5. Государственная программа Российской Федерации «Развитие науки и технологий на 2013-2020 годы», утвержденная постановлением Правительства Российской Федерации от 15 апреля 2014 года № 301.</w:t>
      </w:r>
      <w:r w:rsidR="00E212C9" w:rsidRPr="00BE0F19">
        <w:rPr>
          <w:rFonts w:ascii="Times New Roman" w:hAnsi="Times New Roman" w:cs="Times New Roman"/>
        </w:rPr>
        <w:br/>
        <w:t>6. Правила осуществления мониторинга системы образования, утвержденные постановлением Правительства Российской Федерации от 05 августа 2013 года № 662</w:t>
      </w:r>
      <w:r w:rsidR="00E212C9" w:rsidRPr="00BE0F19">
        <w:rPr>
          <w:rFonts w:ascii="Times New Roman" w:hAnsi="Times New Roman" w:cs="Times New Roman"/>
        </w:rPr>
        <w:br/>
        <w:t>7. Концепция преподавания учебного предмета «Обществознание»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  <w:r w:rsidR="00E212C9" w:rsidRPr="00BE0F19">
        <w:rPr>
          <w:rFonts w:ascii="Times New Roman" w:hAnsi="Times New Roman" w:cs="Times New Roman"/>
        </w:rPr>
        <w:br/>
        <w:t>8.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</w:t>
      </w:r>
      <w:r w:rsidR="00E212C9" w:rsidRPr="00BE0F19">
        <w:rPr>
          <w:rFonts w:ascii="Times New Roman" w:hAnsi="Times New Roman" w:cs="Times New Roman"/>
        </w:rPr>
        <w:br/>
        <w:t>9. 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 сентября 2011 года N 1540-р.</w:t>
      </w:r>
      <w:r w:rsidR="00E212C9" w:rsidRPr="00BE0F19">
        <w:rPr>
          <w:rFonts w:ascii="Times New Roman" w:hAnsi="Times New Roman" w:cs="Times New Roman"/>
        </w:rPr>
        <w:br/>
      </w:r>
      <w:r w:rsidR="00E212C9" w:rsidRPr="00BE0F19">
        <w:rPr>
          <w:rFonts w:ascii="Times New Roman" w:hAnsi="Times New Roman" w:cs="Times New Roman"/>
          <w:color w:val="333333"/>
        </w:rPr>
        <w:t xml:space="preserve">10. </w:t>
      </w:r>
      <w:r w:rsidR="00E212C9" w:rsidRPr="00BE0F19">
        <w:rPr>
          <w:rFonts w:ascii="Times New Roman" w:hAnsi="Times New Roman" w:cs="Times New Roman"/>
        </w:rPr>
        <w:t>Санитарно-эпидемиологические требования к условиям и организации обучения в общеобразовательных учреждениях СанПиН 2.4.2.2821 -10, утвержденные постановлением Главного государственного санитарного врача РФ от 29 декабря 2010 года № 18 (</w:t>
      </w:r>
      <w:hyperlink r:id="rId6" w:history="1">
        <w:r w:rsidR="00E212C9" w:rsidRPr="00BE0F19">
          <w:rPr>
            <w:rStyle w:val="a3"/>
            <w:rFonts w:ascii="Times New Roman" w:hAnsi="Times New Roman" w:cs="Times New Roman"/>
          </w:rPr>
          <w:t>http://docs.cntd.ru/document/902256369</w:t>
        </w:r>
      </w:hyperlink>
      <w:r w:rsidR="00E212C9" w:rsidRPr="00BE0F19">
        <w:rPr>
          <w:rFonts w:ascii="Times New Roman" w:hAnsi="Times New Roman" w:cs="Times New Roman"/>
        </w:rPr>
        <w:t>).</w:t>
      </w:r>
      <w:r w:rsidR="00E212C9" w:rsidRPr="00BE0F19">
        <w:rPr>
          <w:rFonts w:ascii="Times New Roman" w:hAnsi="Times New Roman" w:cs="Times New Roman"/>
        </w:rPr>
        <w:br/>
      </w:r>
      <w:r w:rsidR="00E212C9" w:rsidRPr="00BE0F19">
        <w:rPr>
          <w:rFonts w:ascii="Times New Roman" w:hAnsi="Times New Roman" w:cs="Times New Roman"/>
          <w:color w:val="333333"/>
        </w:rPr>
        <w:t xml:space="preserve">11. </w:t>
      </w:r>
      <w:r w:rsidR="00E212C9" w:rsidRPr="00BE0F19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1015.</w:t>
      </w:r>
      <w:r w:rsidR="00E212C9" w:rsidRPr="00BE0F19">
        <w:rPr>
          <w:rFonts w:ascii="Times New Roman" w:hAnsi="Times New Roman" w:cs="Times New Roman"/>
        </w:rPr>
        <w:br/>
      </w:r>
      <w:r w:rsidR="00E212C9" w:rsidRPr="00BE0F19">
        <w:rPr>
          <w:rFonts w:ascii="Times New Roman" w:hAnsi="Times New Roman" w:cs="Times New Roman"/>
          <w:color w:val="333333"/>
        </w:rPr>
        <w:t xml:space="preserve">12. </w:t>
      </w:r>
      <w:r w:rsidR="00E212C9" w:rsidRPr="00BE0F19">
        <w:rPr>
          <w:rFonts w:ascii="Times New Roman" w:hAnsi="Times New Roman" w:cs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345.</w:t>
      </w:r>
      <w:r w:rsidR="00E212C9" w:rsidRPr="00BE0F19">
        <w:rPr>
          <w:rFonts w:ascii="Times New Roman" w:hAnsi="Times New Roman" w:cs="Times New Roman"/>
        </w:rPr>
        <w:br/>
        <w:t xml:space="preserve">13. Перечень организаций, осуществляющих выпуск учебных </w:t>
      </w:r>
      <w:proofErr w:type="spellStart"/>
      <w:r w:rsidR="00E212C9" w:rsidRPr="00BE0F19">
        <w:rPr>
          <w:rFonts w:ascii="Times New Roman" w:hAnsi="Times New Roman" w:cs="Times New Roman"/>
        </w:rPr>
        <w:t>пособий,которые</w:t>
      </w:r>
      <w:proofErr w:type="spellEnd"/>
      <w:r w:rsidR="00E212C9" w:rsidRPr="00BE0F19">
        <w:rPr>
          <w:rFonts w:ascii="Times New Roman" w:hAnsi="Times New Roman" w:cs="Times New Roman"/>
        </w:rPr>
        <w:t xml:space="preserve"> допускаются к использованию при реализации имеющих </w:t>
      </w:r>
      <w:r w:rsidR="00E212C9" w:rsidRPr="00BE0F19">
        <w:rPr>
          <w:rFonts w:ascii="Times New Roman" w:hAnsi="Times New Roman" w:cs="Times New Roman"/>
          <w:sz w:val="24"/>
          <w:szCs w:val="24"/>
        </w:rPr>
        <w:t>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 июня 2016 года № 699.</w:t>
      </w:r>
      <w:r w:rsidR="00E212C9" w:rsidRPr="00BE0F19">
        <w:rPr>
          <w:rFonts w:ascii="Times New Roman" w:hAnsi="Times New Roman" w:cs="Times New Roman"/>
        </w:rPr>
        <w:br/>
        <w:t>14. 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</w:t>
      </w:r>
      <w:r w:rsidR="00E212C9" w:rsidRPr="00BE0F19">
        <w:rPr>
          <w:rFonts w:ascii="Times New Roman" w:hAnsi="Times New Roman" w:cs="Times New Roman"/>
        </w:rPr>
        <w:br/>
      </w:r>
      <w:r w:rsidR="00E212C9" w:rsidRPr="00BE0F19">
        <w:rPr>
          <w:rFonts w:ascii="Times New Roman" w:hAnsi="Times New Roman" w:cs="Times New Roman"/>
        </w:rPr>
        <w:lastRenderedPageBreak/>
        <w:t>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 одного места обучающегося указанными средствами обучения и воспитания,</w:t>
      </w:r>
      <w:r w:rsidRPr="00BE0F19">
        <w:rPr>
          <w:rFonts w:ascii="Times New Roman" w:hAnsi="Times New Roman" w:cs="Times New Roman"/>
        </w:rPr>
        <w:t xml:space="preserve"> </w:t>
      </w:r>
      <w:r w:rsidR="00E212C9" w:rsidRPr="00BE0F19">
        <w:rPr>
          <w:rFonts w:ascii="Times New Roman" w:hAnsi="Times New Roman" w:cs="Times New Roman"/>
        </w:rPr>
        <w:t>утвержденные приказом Министерства образования и науки Российской Федерации от 30 марта 2016 года № 336.</w:t>
      </w:r>
      <w:r w:rsidRPr="00BE0F19">
        <w:rPr>
          <w:rFonts w:ascii="Times New Roman" w:hAnsi="Times New Roman" w:cs="Times New Roman"/>
        </w:rPr>
        <w:br/>
        <w:t>15</w:t>
      </w:r>
      <w:r w:rsidR="00E212C9" w:rsidRPr="00BE0F19">
        <w:rPr>
          <w:rFonts w:ascii="Times New Roman" w:hAnsi="Times New Roman" w:cs="Times New Roman"/>
        </w:rPr>
        <w:t>. Федеральный государственный образовательный стандарт начального общего образования, утвержденный приказом Министерства образования  науки Российской Федерации от 06 октября 2009 года № 373.</w:t>
      </w:r>
      <w:r>
        <w:rPr>
          <w:rFonts w:ascii="Times New Roman" w:hAnsi="Times New Roman" w:cs="Times New Roman"/>
          <w:color w:val="000000"/>
          <w:sz w:val="24"/>
          <w:szCs w:val="28"/>
        </w:rPr>
        <w:br/>
        <w:t>16</w:t>
      </w:r>
      <w:r w:rsidRPr="00BE0F19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E212C9" w:rsidRPr="00BE0F19">
        <w:rPr>
          <w:rFonts w:ascii="Times New Roman" w:hAnsi="Times New Roman" w:cs="Times New Roman"/>
          <w:color w:val="000000"/>
          <w:sz w:val="24"/>
          <w:szCs w:val="28"/>
        </w:rPr>
        <w:t xml:space="preserve"> Методические рекомендации </w:t>
      </w:r>
      <w:r w:rsidR="00E212C9" w:rsidRPr="00BE0F19">
        <w:rPr>
          <w:rFonts w:ascii="Times New Roman" w:hAnsi="Times New Roman" w:cs="Times New Roman"/>
          <w:b/>
          <w:color w:val="000000"/>
          <w:sz w:val="24"/>
          <w:szCs w:val="28"/>
        </w:rPr>
        <w:t>по организации самоподготовки</w:t>
      </w:r>
      <w:r w:rsidR="00E212C9" w:rsidRPr="00BE0F19">
        <w:rPr>
          <w:rFonts w:ascii="Times New Roman" w:hAnsi="Times New Roman" w:cs="Times New Roman"/>
          <w:color w:val="000000"/>
          <w:sz w:val="24"/>
          <w:szCs w:val="28"/>
        </w:rPr>
        <w:t xml:space="preserve"> учащихся при осуществлении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(письмо Министерства образования и науки Российской Федерации от 18.06.2015 № НТ-670/08 «О направлении методических рекомендаций»).</w:t>
      </w:r>
    </w:p>
    <w:p w:rsidR="00BE0F19" w:rsidRDefault="00BE0F19" w:rsidP="00BE0F1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17.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</w:t>
      </w:r>
      <w:r w:rsidRPr="00BE0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основной образовательной программы среднего общего образования</w:t>
      </w:r>
      <w:r w:rsidRPr="00BE0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28.06.2016 г. № 2/16-з);</w:t>
      </w:r>
    </w:p>
    <w:p w:rsidR="00BE0F19" w:rsidRDefault="00BE0F19" w:rsidP="00BE0F19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18.Учебный план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2020-2021 учебный год</w:t>
      </w:r>
    </w:p>
    <w:p w:rsidR="00BE0F19" w:rsidRPr="00BE0F19" w:rsidRDefault="00BE0F19" w:rsidP="00BE0F19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ООП СОО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Хмельниковской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</w:p>
    <w:p w:rsidR="00E212C9" w:rsidRDefault="00E212C9" w:rsidP="00E212C9">
      <w:pPr>
        <w:rPr>
          <w:rFonts w:ascii="Times New Roman" w:hAnsi="Times New Roman" w:cs="Times New Roman"/>
          <w:color w:val="000000"/>
          <w:sz w:val="24"/>
          <w:szCs w:val="28"/>
        </w:rPr>
      </w:pPr>
    </w:p>
    <w:p w:rsidR="00BE0F19" w:rsidRPr="00E70914" w:rsidRDefault="00BE0F19" w:rsidP="00E212C9">
      <w:pPr>
        <w:rPr>
          <w:rFonts w:ascii="Times New Roman" w:hAnsi="Times New Roman" w:cs="Times New Roman"/>
          <w:sz w:val="20"/>
        </w:rPr>
      </w:pP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ядок разработки и структура курса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выдержаны в строгом соответствии с требованиями Положения о рабочей программе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предмета «Право» 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 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учебно-методического комплекса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Никитин А.Ф., Право. Базовый и углубленный уровень.10-11 класс (Издательство «Дрофа»).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предмет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является одним из значимых гуманитарных предметов в системе среднего общего образования, поскольку 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учебного предмета является обеспечение формирования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BE0F19" w:rsidRDefault="00BE0F19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реализации программы учебного предмета «</w:t>
      </w:r>
      <w:proofErr w:type="gram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Право»  являются</w:t>
      </w:r>
      <w:proofErr w:type="gram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научные знания о государстве и праве;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освещение проблемы прав человека, порядок функционирования органов государственной власти, акцентируя внимание на современных реалиях жизни.</w:t>
      </w:r>
    </w:p>
    <w:p w:rsidR="004C1227" w:rsidRPr="00941E02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Специфика учебного предмета «Право»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</w:t>
      </w:r>
      <w:proofErr w:type="gram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Право»  входит</w:t>
      </w:r>
      <w:proofErr w:type="gram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предметную область «Общественно-научные предметы». Изучение права в средней школе опирается на знание учащимися учебного предмета «Обществознание» в основной школе. Предполагается, что учащиеся уже имеют определенный багаж знаний по праву, поэтому цель данного курса — углубить и привести в систему уже имеющиеся у учащихся правовые знания, привить умение ориентироваться в огромном массиве социальной информации и научиться использовать ее на практике.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Учебный предмет «Право» на уровне среднего общего образования опирается на межпредметные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 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 учебный предмет «Право» на углубленном уровне составлен на основе модульного принципа построения учебного материала. Изучение материала построено по принципу от общего к частному: первые разделы посвящены общим вопросам развития правовых систем, после чего изучаются отдельные отрасли права.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Отбор содержания и логика изложения материала приближены к структуре классического курса «Право» и включают </w:t>
      </w:r>
      <w:proofErr w:type="spell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тричетыре</w:t>
      </w:r>
      <w:proofErr w:type="spell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модуля.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«Теория государства и права» освещает основные вопросы теории государства и права, историю возникновения и развития государства и права, основные вопросы теории государства и права.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«Конституционное право» рассматривает Конституцию РФ, ее роль и значение, основы конституционного строя; законодательную, исполнительную и судебные ветви власти; местное управление; права и свободы человека и гражданина, защиту прав человека; избирательное право и избирательный процесс.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«Международное право» знакомит с основными принципами и источниками международного права. Особое внимание обращается на механизм защиты прав человека в мирное и военное время.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отрасли российского права» знакомит учащихся с основами гражданского, налогового, семейного, трудового и административного права.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«Основы российского судопроизводства» рассматривает процессуальное право, стадии и особенного гражданского и уголовного процессов в Российской Федерации.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логически и структурно делится на 2 класса. В 10 классе изучаются первые три модуля, где основными темами являются Конституция РФ, права человека и гражданина. В 11 классе изучают материалы четвертого и пятого модуля.  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учебного предмета «Право» предполагает ориентировку на получение компетентностей для последующей профессиональной деятельности.</w:t>
      </w:r>
    </w:p>
    <w:p w:rsidR="004C1227" w:rsidRPr="00941E02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«Право» в учебном плане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Учебный предмет </w:t>
      </w:r>
      <w:proofErr w:type="gram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«Право»</w:t>
      </w:r>
      <w:proofErr w:type="gram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часть предметной области «Общественные науки» изучается на уровне среднего общего образования в качестве обязательного предмета в 10 – 11 классах.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срок реализации учебного предмета «Право»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уровне среднего общего образования составляет 2 года. Общее количество учебных часов на изучение учебного предмета «Право» </w:t>
      </w:r>
      <w:r w:rsidR="00D77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– 11 классах составляет 67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Распределение учебных часов по классам</w:t>
      </w:r>
    </w:p>
    <w:tbl>
      <w:tblPr>
        <w:tblW w:w="12030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005"/>
        <w:gridCol w:w="3005"/>
        <w:gridCol w:w="3018"/>
      </w:tblGrid>
      <w:tr w:rsidR="004C1227" w:rsidRPr="00941E02" w:rsidTr="00E212C9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Недельное распределение учебных часов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по годам обучения</w:t>
            </w:r>
          </w:p>
        </w:tc>
      </w:tr>
      <w:tr w:rsidR="004C1227" w:rsidRPr="00941E02" w:rsidTr="00E212C9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1227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4C1227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4C1227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4C1227" w:rsidRPr="00941E02" w:rsidTr="00E212C9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4C1227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C1227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4C1227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D77DB1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4C1227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4C1227" w:rsidRPr="00941E02" w:rsidTr="00E212C9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4C1227" w:rsidP="00E212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4C1227" w:rsidP="00E21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941E02" w:rsidRDefault="004C1227" w:rsidP="00E21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227" w:rsidRPr="007C45BA" w:rsidRDefault="004C1227" w:rsidP="007C45BA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45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</w:tbl>
    <w:p w:rsidR="004C1227" w:rsidRPr="00941E02" w:rsidRDefault="007C45BA" w:rsidP="007C4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="004C1227"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«ПРАВО»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 </w:t>
      </w:r>
      <w:r w:rsidRPr="00941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 результатам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предмета «Право» на уровне среднего общего образования относятся следующие убеждения и качества:</w:t>
      </w:r>
    </w:p>
    <w:p w:rsidR="004C1227" w:rsidRPr="00941E02" w:rsidRDefault="004C1227" w:rsidP="004C1227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  <w:proofErr w:type="gramEnd"/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к себе, к своему здоровью, к познанию себя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1227" w:rsidRPr="00941E02" w:rsidRDefault="004C1227" w:rsidP="004C1227">
      <w:pPr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на основе осознания</w:t>
      </w:r>
      <w:proofErr w:type="gram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осмысления истории, духовных ценностей и достижений нашей страны;</w:t>
      </w:r>
    </w:p>
    <w:p w:rsidR="004C1227" w:rsidRPr="00941E02" w:rsidRDefault="004C1227" w:rsidP="004C1227">
      <w:pPr>
        <w:numPr>
          <w:ilvl w:val="0"/>
          <w:numId w:val="11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</w:p>
    <w:p w:rsidR="004C1227" w:rsidRPr="00941E02" w:rsidRDefault="004C1227" w:rsidP="004C122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  <w:proofErr w:type="gramEnd"/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к России как к Родине (Отечеству):</w:t>
      </w:r>
    </w:p>
    <w:p w:rsidR="004C1227" w:rsidRPr="00941E02" w:rsidRDefault="004C1227" w:rsidP="004C1227">
      <w:pPr>
        <w:numPr>
          <w:ilvl w:val="0"/>
          <w:numId w:val="13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C1227" w:rsidRPr="00941E02" w:rsidRDefault="004C1227" w:rsidP="004C122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  <w:proofErr w:type="gramEnd"/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к закону, государству и к гражданскому обществу:</w:t>
      </w:r>
    </w:p>
    <w:p w:rsidR="004C1227" w:rsidRPr="00941E02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4C1227" w:rsidRPr="00941E02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 без нарушения прав</w:t>
      </w:r>
      <w:proofErr w:type="gram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4C1227" w:rsidRPr="00941E02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C1227" w:rsidRPr="00941E02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интериоризация</w:t>
      </w:r>
      <w:proofErr w:type="spell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C1227" w:rsidRPr="00941E02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C1227" w:rsidRPr="00941E02" w:rsidRDefault="004C1227" w:rsidP="004C1227">
      <w:pPr>
        <w:numPr>
          <w:ilvl w:val="0"/>
          <w:numId w:val="15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C1227" w:rsidRPr="00941E02" w:rsidRDefault="004C1227" w:rsidP="004C1227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  <w:proofErr w:type="gramEnd"/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с окружающими людьми:</w:t>
      </w:r>
    </w:p>
    <w:p w:rsidR="004C1227" w:rsidRPr="00941E02" w:rsidRDefault="004C1227" w:rsidP="004C1227">
      <w:pPr>
        <w:numPr>
          <w:ilvl w:val="0"/>
          <w:numId w:val="1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C1227" w:rsidRPr="00941E02" w:rsidRDefault="004C1227" w:rsidP="004C1227">
      <w:pPr>
        <w:numPr>
          <w:ilvl w:val="0"/>
          <w:numId w:val="17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C1227" w:rsidRPr="00941E02" w:rsidRDefault="004C1227" w:rsidP="004C1227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отношений</w:t>
      </w:r>
      <w:proofErr w:type="gramEnd"/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</w:t>
      </w:r>
    </w:p>
    <w:p w:rsidR="004C1227" w:rsidRPr="00941E02" w:rsidRDefault="004C1227" w:rsidP="004C1227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1227" w:rsidRPr="00941E02" w:rsidRDefault="004C1227" w:rsidP="004C122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C1227" w:rsidRPr="00941E02" w:rsidRDefault="004C1227" w:rsidP="004C1227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4C1227" w:rsidRPr="00941E02" w:rsidRDefault="004C1227" w:rsidP="004C1227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4C1227" w:rsidRPr="00941E02" w:rsidRDefault="004C1227" w:rsidP="004C1227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C1227" w:rsidRPr="00941E02" w:rsidRDefault="004C1227" w:rsidP="004C1227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представлены тремя группами универсальных учебных действий (УУД).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C1227" w:rsidRPr="00941E02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C1227" w:rsidRPr="00941E02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C1227" w:rsidRPr="00941E02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C1227" w:rsidRPr="00941E02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C1227" w:rsidRPr="00941E02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C1227" w:rsidRPr="00941E02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C1227" w:rsidRPr="00941E02" w:rsidRDefault="004C1227" w:rsidP="004C1227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C1227" w:rsidRPr="00941E02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C1227" w:rsidRPr="00941E02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информацию с разных </w:t>
      </w:r>
      <w:proofErr w:type="gram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позиций,  распознавать</w:t>
      </w:r>
      <w:proofErr w:type="gram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фиксировать противоречия в информационных источниках;</w:t>
      </w:r>
    </w:p>
    <w:p w:rsidR="004C1227" w:rsidRPr="00941E02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C1227" w:rsidRPr="00941E02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C1227" w:rsidRPr="00941E02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широкого</w:t>
      </w:r>
      <w:proofErr w:type="gram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переноса средств и способов действия;</w:t>
      </w:r>
    </w:p>
    <w:p w:rsidR="004C1227" w:rsidRPr="00941E02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C1227" w:rsidRPr="00941E02" w:rsidRDefault="004C1227" w:rsidP="004C1227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4C1227" w:rsidRPr="00941E02" w:rsidRDefault="004C1227" w:rsidP="004C1227">
      <w:pPr>
        <w:numPr>
          <w:ilvl w:val="0"/>
          <w:numId w:val="2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C1227" w:rsidRPr="00941E02" w:rsidRDefault="004C1227" w:rsidP="004C1227">
      <w:pPr>
        <w:numPr>
          <w:ilvl w:val="0"/>
          <w:numId w:val="2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C1227" w:rsidRPr="00941E02" w:rsidRDefault="004C1227" w:rsidP="004C1227">
      <w:pPr>
        <w:numPr>
          <w:ilvl w:val="0"/>
          <w:numId w:val="2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1227" w:rsidRPr="00941E02" w:rsidRDefault="004C1227" w:rsidP="004C1227">
      <w:pPr>
        <w:numPr>
          <w:ilvl w:val="0"/>
          <w:numId w:val="2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1227" w:rsidRPr="00941E02" w:rsidRDefault="004C1227" w:rsidP="004C1227">
      <w:pPr>
        <w:numPr>
          <w:ilvl w:val="0"/>
          <w:numId w:val="24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предмета «Право»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 углубленном уровне научится: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содержание различных теорий происхождения государства;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сравнивать различные формы государства;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основные черты гражданского общества и правового государства;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выделять особенности и достоинства различных правовых систем (семей);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системы российского права;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реализации права;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зависимость уровня правосознания от уровня правовой культуры;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воинскую обязанность и альтернативную гражданскую службу;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избирательного процесса в Российской Федерации;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способы мирного разрешения споров;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социальную значимость соблюдения прав человека;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участников вооруженных конфликтов;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структурные элементы системы российского законодательства;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описывать порядок заключения гражданско-правового договора;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наследования;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и формы сделок в Российской Федерации;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воспитания детей, оставшихся без попечения родителей;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права и обязанности членов семьи;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трудовое </w:t>
      </w:r>
      <w:proofErr w:type="gram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gram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одну из ведущих отраслей российского права, определять правовой статус участников трудовых правоотношений;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гражданско-правового и трудового договоров;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уголовные и административные правонарушения и наказание за них;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описывать структуру банковской системы Российской Федерации;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виды налоговых правонарушений с ответственностью за их совершение;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жилищного законодательства в процессе осуществления своего права на жилище;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права и обязанности участников образовательного процесса;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на примерах квалификацию возникающих в сфере процессуального права правоотношений;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4C1227" w:rsidRPr="00941E02" w:rsidRDefault="004C1227" w:rsidP="004C1227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и специфику различных юридических профессий.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 углубленном уровне получит возможность научиться: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различных теорий государства и права;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теории сущности государства по источнику государственной власти;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достоинства и недостатки различных видов и способов толкования права;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тенденции развития государства и права на современном этапе;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правового воспитания и противодействия правовому нигилизму;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государственно-правовые явления и процессы;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принципы и виды правотворчества;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этапы становления парламентаризма в России;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избирательных систем;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институт международно-правового признания;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международно-правовой ответственности;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особенности страхования в Российской Федерации, различать виды страхования;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опеку и попечительство;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применимость норм финансового права в конкретной правовой ситуации;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аудит как деятельность по проведению проверки финансовой отчетности;</w:t>
      </w:r>
    </w:p>
    <w:p w:rsidR="004C1227" w:rsidRPr="00941E02" w:rsidRDefault="004C1227" w:rsidP="004C1227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судебную компетенцию, стратегию и тактику ведения процесса.</w:t>
      </w:r>
    </w:p>
    <w:p w:rsidR="004C1227" w:rsidRPr="00941E02" w:rsidRDefault="007C45BA" w:rsidP="007C45BA">
      <w:pPr>
        <w:shd w:val="clear" w:color="auto" w:fill="FFFFFF"/>
        <w:spacing w:after="0" w:line="240" w:lineRule="auto"/>
        <w:ind w:left="9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4C1227"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«Право»</w:t>
      </w:r>
    </w:p>
    <w:p w:rsidR="004C1227" w:rsidRPr="00941E02" w:rsidRDefault="004C1227" w:rsidP="004C1227">
      <w:pPr>
        <w:numPr>
          <w:ilvl w:val="0"/>
          <w:numId w:val="27"/>
        </w:numPr>
        <w:shd w:val="clear" w:color="auto" w:fill="FFFFFF"/>
        <w:spacing w:after="0" w:line="240" w:lineRule="auto"/>
        <w:ind w:left="34" w:firstLine="9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10 класс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 углубленном уровне научится: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выделять содержание различных теорий происхождения государства;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формы государства;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основные черты гражданского общества и правового государства;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выделять особенности и достоинства различных правовых систем (семей);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системы российского права;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реализации права;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зависимость уровня правосознания от уровня правовой культуры;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воинскую обязанность и альтернативную гражданскую службу;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избирательного процесса в Российской Федерации;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место международного права в отраслевой системе права; характеризовать субъектов международного права;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способы мирного разрешения споров;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социальную значимость соблюдения прав человека;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участников вооруженных конфликтов;</w:t>
      </w:r>
    </w:p>
    <w:p w:rsidR="004C1227" w:rsidRPr="00941E02" w:rsidRDefault="004C1227" w:rsidP="004C1227">
      <w:pPr>
        <w:numPr>
          <w:ilvl w:val="0"/>
          <w:numId w:val="2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 углубленном уровне получит возможность научиться: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различных теорий государства и права;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теории сущности государства по источнику государственной власти;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достоинства и недостатки различных видов и способов толкования права;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тенденции развития государства и права на современном этапе;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правового воспитания и противодействия правовому нигилизму;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государственно-правовые явления и процессы;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принципы и виды правотворчества;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этапы становления парламентаризма в России;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избирательных систем;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институт международно-правового признания;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международно-правовой ответственности;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4C1227" w:rsidRPr="00941E02" w:rsidRDefault="004C1227" w:rsidP="004C1227">
      <w:pPr>
        <w:numPr>
          <w:ilvl w:val="0"/>
          <w:numId w:val="2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времени.</w:t>
      </w:r>
    </w:p>
    <w:p w:rsidR="007C45BA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BA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BA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BA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BA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BA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BA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BA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 для 11 класса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 «Об образовании в Российской Федерации» от 29.12.2012 г. № 273-ФЗ.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Приказ Министерства образования и науки Российской Федерации </w:t>
      </w: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</w:t>
      </w: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Приказ Министерства просвещения РФ от 28.12.2018 г. </w:t>
      </w:r>
      <w:proofErr w:type="gramStart"/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>№  345</w:t>
      </w:r>
      <w:proofErr w:type="gramEnd"/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Концепция преподавания обществознания в Российской Федерации. Утверждена на коллегии Министерства Просвещения России 29.12.2018 г.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Приказ № 637 от 25 ноября 2019 г. «Об утверждении плана мероприятия по реализации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 на 2020-2024 годы, утвержденной на заседании Коллегии Министерства просвещения Российской Федерации </w:t>
      </w:r>
      <w:r w:rsidRPr="007C45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декабря 2018 года».</w:t>
      </w: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10.</w:t>
      </w:r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Боголюбов Л.Н. и др. Обществознание. 10–11 класс. Базовый уровень // Программы общеобразовательных учреждений: История. Обществознание: 10 –11 </w:t>
      </w:r>
      <w:proofErr w:type="spellStart"/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кл</w:t>
      </w:r>
      <w:proofErr w:type="spellEnd"/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 – 2-е изд. – М.: Просвещение, 2007. – С. 66 – 73.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proofErr w:type="gramStart"/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 рекомендация</w:t>
      </w:r>
      <w:proofErr w:type="gramEnd"/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об организации образовательного процесса  на 2021/2022 гг. Страховой Н.В.,</w:t>
      </w:r>
      <w:r w:rsidRPr="007C45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доцента кафедры гуманитарных дисциплин</w:t>
      </w:r>
      <w:r w:rsidRPr="007C45BA">
        <w:rPr>
          <w:rFonts w:ascii="Calibri" w:eastAsia="SimSun" w:hAnsi="Calibri" w:cs="Times New Roman"/>
          <w:sz w:val="24"/>
          <w:szCs w:val="24"/>
        </w:rPr>
        <w:t xml:space="preserve"> </w:t>
      </w:r>
      <w:r w:rsidRPr="007C45BA">
        <w:rPr>
          <w:rFonts w:ascii="Times New Roman" w:eastAsia="Calibri" w:hAnsi="Times New Roman" w:cs="Times New Roman"/>
          <w:sz w:val="24"/>
          <w:szCs w:val="24"/>
        </w:rPr>
        <w:t xml:space="preserve">ГАУ ДПО ЯО </w:t>
      </w:r>
      <w:r w:rsidRPr="007C45B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Институт развития образования</w:t>
      </w:r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C45BA" w:rsidRPr="007C45BA" w:rsidRDefault="007C45BA" w:rsidP="007C45BA">
      <w:pPr>
        <w:tabs>
          <w:tab w:val="left" w:pos="708"/>
        </w:tabs>
        <w:spacing w:after="0" w:line="240" w:lineRule="auto"/>
        <w:rPr>
          <w:rFonts w:ascii="Calibri" w:eastAsia="SimSun" w:hAnsi="Calibri" w:cs="Times New Roman"/>
          <w:sz w:val="28"/>
          <w:szCs w:val="28"/>
        </w:rPr>
      </w:pPr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10.Учебный план МОУ </w:t>
      </w:r>
      <w:proofErr w:type="spellStart"/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>Хмельниковская</w:t>
      </w:r>
      <w:proofErr w:type="spellEnd"/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на 2021-2022 </w:t>
      </w:r>
      <w:proofErr w:type="spellStart"/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C45BA" w:rsidRPr="007C45BA" w:rsidRDefault="007C45BA" w:rsidP="007C45B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ООПСОО </w:t>
      </w:r>
      <w:proofErr w:type="spellStart"/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>Хмельниковской</w:t>
      </w:r>
      <w:proofErr w:type="spellEnd"/>
      <w:r w:rsidRPr="007C45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</w:t>
      </w:r>
    </w:p>
    <w:p w:rsidR="007C45BA" w:rsidRPr="007C45BA" w:rsidRDefault="007C45BA" w:rsidP="007C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7C45BA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BA" w:rsidRDefault="007C45BA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227" w:rsidRPr="00941E02" w:rsidRDefault="004C1227" w:rsidP="004C1227">
      <w:pPr>
        <w:shd w:val="clear" w:color="auto" w:fill="FFFFFF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структурные элементы системы российского законодательства;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описывать порядок заключения гражданско-правового договора;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наследования;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и формы сделок в Российской Федерации;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воспитания детей, оставшихся без попечения родителей;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права и обязанности членов семьи;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трудовое </w:t>
      </w:r>
      <w:proofErr w:type="gram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</w:t>
      </w:r>
      <w:proofErr w:type="gram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одну из ведущих отраслей российского права, определять правовой статус участников трудовых правоотношений;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гражданско-правового и трудового договоров;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уголовные и административные правонарушения и наказание за них;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описывать структуру банковской системы Российской Федерации;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виды налоговых правонарушений с ответственностью за их совершение;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жилищного законодательства в процессе осуществления своего права на жилище;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права и обязанности участников образовательного процесса;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на примерах квалификацию возникающих в сфере процессуального права правоотношений;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4C1227" w:rsidRPr="00941E02" w:rsidRDefault="004C1227" w:rsidP="004C1227">
      <w:pPr>
        <w:numPr>
          <w:ilvl w:val="0"/>
          <w:numId w:val="3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и специфику различных юридических профессий.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4C1227" w:rsidRPr="00941E02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особенности страхования в Российской Федерации, различать виды страхования;</w:t>
      </w:r>
    </w:p>
    <w:p w:rsidR="004C1227" w:rsidRPr="00941E02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опеку и попечительство;</w:t>
      </w:r>
    </w:p>
    <w:p w:rsidR="004C1227" w:rsidRPr="00941E02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4C1227" w:rsidRPr="00941E02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применимость норм финансового права в конкретной правовой ситуации;</w:t>
      </w:r>
    </w:p>
    <w:p w:rsidR="004C1227" w:rsidRPr="00941E02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аудит как деятельность по проведению проверки финансовой отчетности;</w:t>
      </w:r>
    </w:p>
    <w:p w:rsidR="004C1227" w:rsidRPr="007C45BA" w:rsidRDefault="004C1227" w:rsidP="004C1227">
      <w:pPr>
        <w:numPr>
          <w:ilvl w:val="0"/>
          <w:numId w:val="3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судебную компетенцию, стратегию и тактику ведения процесса.</w:t>
      </w:r>
    </w:p>
    <w:p w:rsidR="007C45BA" w:rsidRPr="00941E02" w:rsidRDefault="007C45BA" w:rsidP="007C45BA">
      <w:p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1227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</w:t>
      </w:r>
    </w:p>
    <w:p w:rsidR="004C1227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  <w:t>Воспитательные цели и задачи</w:t>
      </w: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воспитание интереса к предмету;</w:t>
      </w: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воспитание патриотизма, гражданственности, социальной ответственности и толерантности;</w:t>
      </w: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воспитание культуры, социально одобряемого поведения, мотивации к трудовой деятельности;</w:t>
      </w: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развитие умения взаимодействовать с окружающим миром;</w:t>
      </w: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- для усиления воспитательного потенциала уроков курса «Обществознание» необходимо использование </w:t>
      </w:r>
      <w:proofErr w:type="spellStart"/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межпредметной</w:t>
      </w:r>
      <w:proofErr w:type="spellEnd"/>
      <w:r w:rsidRPr="007C45B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интеграции с предметами «Литература» и «История»</w:t>
      </w:r>
    </w:p>
    <w:p w:rsidR="004C1227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227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227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227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C1227" w:rsidRPr="00941E02" w:rsidRDefault="004C1227" w:rsidP="004C1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СОДЕРЖАНИЕ УЧЕБНОГО ПРЕДМЕТА «ПРАВО»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gramStart"/>
      <w:r w:rsidR="00E9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1.Теория</w:t>
      </w:r>
      <w:proofErr w:type="gramEnd"/>
      <w:r w:rsidR="00E9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государства и права (14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происхождения государства и права. Право Древнего мира, Средневековья и Нового времени.  Развитие права в России. Советское право. Современное российское право.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происхождения государства и права. Признаки государства.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Теории сущности государства.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Внутренние и внешние функции государства. Формы государств. Форма правления: монархия и республика. Формы государственного устройства: унитарные и федеративные государства. Конфедерация. Политический режим: демократический, антидемократический. Государственный механизм: структура и принципы. Гражданское общество. Правовое государство. Право в объективном и субъективном смысле. Признаки права. Функции права. Система права. Предмет правового регулирования. Метод правового регулирования. Источники права. Правовые системы (семьи). 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Нормативно-правовой акт. Виды нормативно-правовых актов. Действие нормативно-правовых актов. Социальные нормы. Структура и классификация правовых норм. Система российского права.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Юридическая техника.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реализации права.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и способы толкования права.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Субъекты и объекты правоотношения. Правоспособность, дееспособность и </w:t>
      </w:r>
      <w:proofErr w:type="spell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деликтоспособность</w:t>
      </w:r>
      <w:proofErr w:type="spell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Юридические факты.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Гарантии законности и правопорядка. Правосознание. Правовая культура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Правовой нигилизм. Правовое воспитание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 Признаки и виды правонарушений. Юридическая ответственность. Презумпция невиновности.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E9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 2. Конституционное право (14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Конституционное право.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конституций.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Конституция Российской Федерации. Основы конституционного строя Российской Федерации. Форма государственного устройства Российской Федерации. Источники конституционного права Российской Федерации.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человека. Конституционные обязанности гражданина РФ. Права ребенка. Международная защита прав ребенка. Уполномоченный по правам ребенка. Воинская обязанность и альтернативная гражданская служба. Система органов государственной власти Российской Федерации. Президент Российской Федерации: правовой статус, функции и полномочия.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парламентов.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Федеральное Собрание Российской Федерации: структура, полномочия и функции. Правительство Российской Федерации: порядок формирования, области деятельности, структура. Структура судебной системы Российской Федерации. Демократические принципы судопроизводства. Конституционный Суд Российской Федерации. Верховный Суд Российской Федерации. Система и функции правоохранительных органов Российской Федерации.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 и виды правотворчества. 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Законодательный процесс: субъекты законодательной инициативы, стадии законодательного процесса в Российской Федерации. Избирательное право и избирательный процесс в Российской Федерации.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и особенности избирательных систем.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Стадии избирательного процесса. Выборы. Референдум. Система органов региональной власти в Республике Коми. Конституция Республики Коми. Система органов местного самоуправления. Принципы местного самоуправления.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Сферы деятельности органов местного самоуправления.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  <w:r w:rsidR="00E9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Международное право (7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и источники международного права. Субъекты международного права.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Международно-правовое признание.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Мирное разрешение международных споров.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Источники и основания международно-правовой ответственности.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Права человека: сущность, структура, история. Классификация прав человека. Право на благоприятную окружающую среду.  Нарушения прав человека. Международные договоры о защите прав человека. Международная система защиты прав человека в рамках Организации Объединенных Наций. 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 Источники и принципы международного гуманитарного права.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Международный Комитет Красного Креста. 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вооруженных конфликтов: комбатанты и </w:t>
      </w:r>
      <w:proofErr w:type="spellStart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некомбатанты</w:t>
      </w:r>
      <w:proofErr w:type="spellEnd"/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жертв войны. Защита гражданских объектов и культурных ценностей. Запрещенные средства и методы ведения военных действий.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 класс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Основн</w:t>
      </w:r>
      <w:r w:rsidR="00E9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отрасли российского права (28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Гражданское право: предмет, метод, источники, принципы. Виды гражданско-правовых отношений. Субъекты гражданских правоотношений. Физические лица.  Признаки и виды юридических лиц. Гражданская право- и дееспособность. Организационно-правовые формы предпринимательской деятельности. Право собственности. Виды правомочий собственника. Формы собственности. Обязательственное право. Виды и формы сделок. Условия недействительности сделок.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Реституция.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Гражданско-правовой договор. Порядок заключения договора: оферта и акцепт. Наследование. Завещание.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Страхование и его виды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 защиты гражданских прав. Гражданско-правовая ответственность. Защита прав потребителей.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Непреодолимая сила.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 на результаты интеллектуальной деятельности: авторские и смежные права, патентное право, ноу-хау. Предмет, метод, источники и принципы семейного права. Семья и брак. Правовое регулирование отношений супругов. Брачный договор. Условия вступления в брак. Порядок регистрации и расторжения брака.  Права и обязанности членов семьи. Лишение родительских прав.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родителей по воспитанию детей. Формы воспитания детей, оставшихся без попечения родителей.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Усыновление. Опека и попечительство.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Приемная семья.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трудового права. Участники трудовых правоотношений: работник и работодатель. Права и обязанности работника. Порядок приема на работу. Трудовой договор: признаки, виды, порядок заключения и прекращения. Рабочее время и время отдыха. Сверхурочная работа.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Виды времени отдыха.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Заработная плата. Особенности правового регулирования труда несовершеннолетних. Трудовые споры. Дисциплинарная ответственности. Источники и субъекты административного права. Метод административного регулирования. Признаки и виды административного правонарушения. Административная ответственность и административные наказания. Принципы и источники уголовного права. Действие уголовного закона. Признаки, виды и состав преступления. Уголовная ответственность. Виды наказаний в уголовном праве. Уголовная ответственность несовершеннолетних.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Финансовое право.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Правовое регулирование банковской деятельности. Структура банковской системы РФ.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Права и обязанности вкладчиков.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Источники налогового права. Субъекты и объекты налоговых правоотношений. Права и обязанности налогоплательщика. 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Финансовый аудит.</w:t>
      </w: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налогов. Налоговые правонарушения. Ответственность за уклонение от уплаты налогов. Жилищные правоотношения. Образовательное право. Права и обязанности участников образовательного процесса.</w:t>
      </w:r>
    </w:p>
    <w:p w:rsidR="004C1227" w:rsidRPr="00941E02" w:rsidRDefault="004C1227" w:rsidP="004C1227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5. Основы </w:t>
      </w:r>
      <w:r w:rsidR="00E94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российского судопроизводства (5</w:t>
      </w: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C1227" w:rsidRPr="00941E02" w:rsidRDefault="004C1227" w:rsidP="004C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Конституционное судопроизводство. Предмет, источники и принципы гражданского процессуального права. Стадии гражданского процесса. Арбитражное процессуальное право. Принципы и субъекты уголовного судопроизводства. Особенности процессуальных действий с участием несовершеннолетних. Стадии уголовного процесса. Меры процессуального принуждения. Суд присяжных заседателей. Особенности судебного производства по делам об административных правонарушениях. Юридические профессии: судьи, адвокаты, прокуроры, нотариусы, следователи.</w:t>
      </w:r>
      <w:r w:rsidRPr="00941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Особенности профессиональной деятельности юриста.</w:t>
      </w:r>
    </w:p>
    <w:p w:rsidR="004C1227" w:rsidRPr="004C1227" w:rsidRDefault="004C1227" w:rsidP="004C1227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C1227" w:rsidRPr="00941E02" w:rsidRDefault="004C1227" w:rsidP="004C122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1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ПРЕДМЕТА «ПРАВО»</w:t>
      </w:r>
    </w:p>
    <w:tbl>
      <w:tblPr>
        <w:tblW w:w="14664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276"/>
        <w:gridCol w:w="851"/>
        <w:gridCol w:w="5649"/>
        <w:gridCol w:w="3875"/>
        <w:gridCol w:w="1208"/>
      </w:tblGrid>
      <w:tr w:rsidR="00E940AE" w:rsidRPr="00941E02" w:rsidTr="00AC5A0C">
        <w:tc>
          <w:tcPr>
            <w:tcW w:w="13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 учебного предмета «Право». 10 класс.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Примечания. 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4C1227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A67326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A67326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происхождения государства и права. 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Древнего мира, Средневековья и Нового времени.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права в России. Советское право. Современное российское право.  Теории происхождения государства и права.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Признаки </w:t>
            </w:r>
            <w:r w:rsidR="00A67326"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сущность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Теории сущности государства.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Внутренние и внешние функции государства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государств.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правления: монархия и республика.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государственного устройства: унитарные и федеративные государства. Конфедерация. Политический режим: демократический, антидемократический.</w:t>
            </w:r>
            <w:r w:rsidR="00A6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326"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Законность.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механизм: структура и принципы.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Гражданское общество. Правовое государство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Право в объективном и субъективном смысле.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Признаки права. Функции права. Система права.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 правового регулирования.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 правового регулирования.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Источники права. Правовые системы (семьи). Нормативно-правовой акт.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нормативно-правовых актов.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нормативно-правовых актов. Социальные нормы. Структура и классификация правовых норм.</w:t>
            </w:r>
            <w:r w:rsidR="00A6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326"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Правотворчество.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российского права.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Юридическая техника.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Формы реализации права. </w:t>
            </w:r>
            <w:r w:rsidRPr="00A673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и способы толкования права.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Субъекты и объекты </w:t>
            </w:r>
            <w:r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правоотношения.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Правоспособность, дееспособность и </w:t>
            </w:r>
            <w:proofErr w:type="spell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деликтоспособность</w:t>
            </w:r>
            <w:proofErr w:type="spellEnd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A673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Юридические факты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 законности и правопорядка. Правосознание. Правовая культура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Правовой нигилизм.</w:t>
            </w:r>
            <w:r w:rsidR="00A673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326" w:rsidRPr="00A6732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Правовая деятельность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A67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коррупции для гражданина, общества и государства</w:t>
            </w:r>
            <w:r w:rsidR="0001181E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Антикоррупционные меры, принимаемые на государственном уровне.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40A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F31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0AE" w:rsidRPr="00941E02" w:rsidRDefault="00E940AE" w:rsidP="00E21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и виды правонарушений.</w:t>
            </w:r>
            <w:r w:rsidR="0001181E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81E"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Юридическая ответственность</w:t>
            </w:r>
            <w:r w:rsidR="0001181E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1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181E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Презумпция</w:t>
            </w:r>
            <w:proofErr w:type="gramEnd"/>
            <w:r w:rsidR="0001181E"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невиновности.</w:t>
            </w:r>
            <w:r w:rsidR="00A6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Совершенствование правовой культуры.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940AE" w:rsidRPr="00941E02" w:rsidRDefault="00E940AE" w:rsidP="00E21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теме Теория государства и права.</w:t>
            </w:r>
            <w:r w:rsidR="00A67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7326" w:rsidRPr="00A673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Правовая система России.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понятий государство, право, норма права, гражданское общество и правовое государство.</w:t>
            </w:r>
          </w:p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элементы структуры права.</w:t>
            </w:r>
          </w:p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причины происхождения права и государства, причины 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правового государства.</w:t>
            </w:r>
          </w:p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свойства, функции государства; формы государства; виды норм права.</w:t>
            </w:r>
          </w:p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 примерами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структуру норм российского права, понимание форм государства; реализацию системы «сдержек» и «противовесов» государственного управления.</w:t>
            </w:r>
          </w:p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гарантированность прав и свобод граждан, основываясь на Конституции РФ.</w:t>
            </w:r>
          </w:p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дискуссиях по вопросам о реализации прав человеком, соотношении власти у государства.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право.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403158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81E" w:rsidRPr="00941E02" w:rsidRDefault="0001181E" w:rsidP="000118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81E" w:rsidRPr="00941E02" w:rsidRDefault="0001181E" w:rsidP="00011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81E" w:rsidRPr="00311FC2" w:rsidRDefault="00403158" w:rsidP="00403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Виды конституций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Конституция Российской Федерации. Основы конституционного строя Российской Федерации. Форма государственного устройства Российской Федерации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конституционного права Российской Федерации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Гражданство Российской Федерации: основания приобретения, принципы, основания прекращения гражданства. Права и свободы гражданина Российской Федерации. Уполномоченный по правам человека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Конституционные обязанности гражданина РФ. Права ребенка. Международная защита прав ребенка. Уполномоченный по правам ребенка.</w:t>
            </w:r>
            <w:r w:rsidR="00BD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DB5"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Избирательное право.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Воинская обязанность и альтернативная гражданская служба. </w:t>
            </w: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 органов государственной власти Российской Федерации.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Президент Российской Федерации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правовой статус, функции и полномочия.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парламентов.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Федеральное Собрание Российской Федерации: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структура, полномочия и функции. Правительство Российской Федерации: порядок формирования, области деятельности, структура.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судебной системы Российской Федерации. Демократические принципы судопроизводства. Конституционный Суд Российской Федерации.</w:t>
            </w:r>
            <w:r w:rsidR="00BD1DB5"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Законодательный процесс.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Верховный Суд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Федерации. Система и функции правоохранительных органов Российской Федерации.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Принципы и виды правотворчества. 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Законодательный процесс: субъекты законодательной инициативы, стадии законодательного процесса в Российской Федерации.</w:t>
            </w:r>
            <w:r w:rsidR="00BD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DB5"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Местное самоуправление.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Виды и особенности избирательных систем.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Стадии избирательного процесса.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Избирательное право и избирательный процесс в Российской Федерации.  Выборы. Референдум.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181E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01181E" w:rsidP="0001181E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81E" w:rsidRPr="00941E02" w:rsidRDefault="005B53F0" w:rsidP="00011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403158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органов местного самоуправления. Принципы местного самоуправления. 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181E" w:rsidRPr="00941E02" w:rsidRDefault="0001181E" w:rsidP="0001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Сферы деятельности органов местного самоуправления.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понятий Конституция, государственная власть, гражданство, основы конституционного строя, законодательный процесс, суверенитет.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элементы структуры государственной власти в России; полномочия органов государственной власти в РФ; принципы гражданства в РФ.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Конституции РФ в политической, экономической и общественной жизни и развитии нашей страны; основные этапы законодательного процесса, его особенности.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необходимости политического участия граждан в жизни государства, в местном самоуправлении.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Конституцию РФ 1993 г. и Конституцию РСФСР 1973 г.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органов государственной власти.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 примерами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основные положения Конституции РФ (светское, политический плюрализм и т.д.); нормы (в том числе и международного права), 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регулирующие правовой статус человека и гражданина.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гарантированность прав и свобод граждан, основываясь на Конституции РФ, документы международного права.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дискуссиях по вопросам о необходимости участия граждан в избирательном процессе; совершенстве системы правосудия в РФ.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осуществляется правосудие в России.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сферу полномочий судов; деятельность и полномочия Прокуратуры РФ и Следственного комитета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5B53F0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и источники международного права. Субъекты международного права.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Международно-правовое признание</w:t>
            </w:r>
            <w:r w:rsidR="00BD1D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D1DB5" w:rsidRPr="00BD1DB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Правовой статус человека и гражданина.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Мирное разрешение международных споров.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Источники и основания международно-правовой ответственности.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человека: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сущность, структура, история. Классификация прав человека. Право на благоприятную окружающую среду. Права ребенка.  Нарушения прав человека. Международные договоры о защите прав человека.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система защиты прав человека в рамках Организации Объединенных Наций.</w:t>
            </w:r>
            <w:r w:rsidR="00BD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DB5"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Политические права.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система защиты прав человека. Рассмотрение жалоб в Европейском суде по правам человека. Международная защита прав человека в условиях военного времени.</w:t>
            </w:r>
            <w:r w:rsidR="00BD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DB5"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Экономические, социальные и культурные права.</w:t>
            </w:r>
            <w:r w:rsidR="00BD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принципы международного гуманитарного права. 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Международный Комитет Красного Креста.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вооруженных конфликтов: комбатанты и </w:t>
            </w:r>
            <w:proofErr w:type="spell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некомбатанты</w:t>
            </w:r>
            <w:proofErr w:type="spellEnd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1E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жертв войны.</w:t>
            </w:r>
            <w:r w:rsidR="00BD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DB5"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ребенка.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гражданских объектов и культурных ценностей. Запрещенные средства и методы ведения военных действий.</w:t>
            </w:r>
            <w:r w:rsidR="00BD1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DB5" w:rsidRPr="00BD1D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Международная защита прав человека.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основные права и обязанности человека и гражданина; смысл понятий правовой и конституционный статус человека; международное гуманитарное право.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Конституции РФ в вопросе о правах человека и гражданина.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необходимости повышения правовой культуры человека, опасности правового нигилизма.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 Всеобщей декларации прав человека и ребенка</w:t>
            </w:r>
            <w:proofErr w:type="gram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.</w:t>
            </w:r>
            <w:proofErr w:type="gramEnd"/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свободы человека и гражданина, гарантируемые Конституцией РФ.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Иллюстрировать примерами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права человека на свободу;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гарантированность прав и свобод граждан, основываясь на Конституции РФ, документы международного права.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Участвовать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дискуссиях по вопросам о необходимости развитого механизма, региональных и международных организаций по защите права человека и гражданина; о возможности демократии без прав граждан участвовать в делах управления государством.</w:t>
            </w:r>
          </w:p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презумпцию невиновности; рабство в понимании международного права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E068D" w:rsidRPr="00941E02" w:rsidTr="00AC5A0C">
        <w:tc>
          <w:tcPr>
            <w:tcW w:w="146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68D" w:rsidRDefault="003E068D" w:rsidP="003E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E068D" w:rsidRPr="00941E02" w:rsidRDefault="003E068D" w:rsidP="003E0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 учебного предмета «Право». 11 класс.</w:t>
            </w:r>
          </w:p>
        </w:tc>
      </w:tr>
      <w:tr w:rsidR="00BD1DB5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DB5" w:rsidRPr="00941E02" w:rsidRDefault="003E068D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DB5" w:rsidRPr="00941E02" w:rsidRDefault="003E068D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1DB5" w:rsidRPr="00941E02" w:rsidRDefault="003E068D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B5" w:rsidRPr="00941E02" w:rsidRDefault="003E068D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DB5" w:rsidRPr="00941E02" w:rsidRDefault="003E068D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D1DB5" w:rsidRPr="00941E02" w:rsidRDefault="003E068D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E068D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отрасли российского права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AC5A0C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AC5A0C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источники гражданского права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AC5A0C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правоспособность и дееспособность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AC5A0C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Предпринимательство. Юридические лица, их формы.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AC5A0C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3F0" w:rsidRPr="00941E02" w:rsidRDefault="003877F1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88032E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Наследование. С</w:t>
            </w:r>
            <w:r w:rsidR="00AC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трахование.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3F0" w:rsidRPr="00941E02" w:rsidRDefault="003877F1" w:rsidP="005B53F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3F0" w:rsidRPr="00941E02" w:rsidRDefault="003877F1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3F0" w:rsidRPr="00AC5A0C" w:rsidRDefault="00AC5A0C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право. Сделки. Договоры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53F0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3F0" w:rsidRPr="00941E02" w:rsidRDefault="003877F1" w:rsidP="005B53F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3F0" w:rsidRPr="00941E02" w:rsidRDefault="005B53F0" w:rsidP="005B53F0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3F0" w:rsidRPr="00941E02" w:rsidRDefault="003877F1" w:rsidP="005B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3F0" w:rsidRPr="00AC5A0C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A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Защита материальных и нематериальных прав</w:t>
            </w:r>
            <w:r w:rsidR="005B53F0" w:rsidRPr="00AC5A0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5B53F0" w:rsidRPr="00AC5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53F0" w:rsidRPr="00941E02" w:rsidRDefault="005B53F0" w:rsidP="005B5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1227" w:rsidRPr="00941E02" w:rsidRDefault="004C1227" w:rsidP="004C12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2" w:type="dxa"/>
        <w:tblInd w:w="-11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2276"/>
        <w:gridCol w:w="851"/>
        <w:gridCol w:w="5649"/>
        <w:gridCol w:w="3875"/>
        <w:gridCol w:w="1208"/>
        <w:gridCol w:w="1208"/>
      </w:tblGrid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AC5A0C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и налоговое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органы. Аудит.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налогов. Ответственность за уклонение от уплаты налогов.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Налогообложение физических и юридических лиц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88032E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банковской деятельности.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941E02" w:rsidRDefault="003877F1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941E02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941E02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C" w:rsidRPr="0088032E" w:rsidRDefault="003877F1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2D6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значение понятий имущественные отношения; предпринимательская деятельность; физическое, юридическое лицо; </w:t>
            </w:r>
            <w:proofErr w:type="gram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налоги;  семья</w:t>
            </w:r>
            <w:proofErr w:type="gramEnd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брак; проступок; преступление; юридическая ответственность.</w:t>
            </w:r>
          </w:p>
          <w:p w:rsidR="007702D6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свои права в основных отраслях (гражданское, трудовое, семейное, административное, налоговое, экологическое, уголовное и т.д.); основные источники по отраслям права; участников трудовых отношений.</w:t>
            </w:r>
          </w:p>
          <w:p w:rsidR="007702D6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налоговой декларации.</w:t>
            </w:r>
          </w:p>
          <w:p w:rsidR="007702D6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причины необходимости страхования;</w:t>
            </w:r>
          </w:p>
          <w:p w:rsidR="007702D6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различные организационно-правовые формы 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предпринимательства; содержание понятия «труд» в экономике и праве.  </w:t>
            </w:r>
          </w:p>
          <w:p w:rsidR="007702D6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российского права по различным признакам; формы наследования</w:t>
            </w:r>
            <w:proofErr w:type="gram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.</w:t>
            </w:r>
            <w:proofErr w:type="gramEnd"/>
          </w:p>
          <w:p w:rsidR="007702D6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 примерами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правоотношения в различных отраслях.</w:t>
            </w:r>
          </w:p>
          <w:p w:rsidR="007702D6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лишение родительских прав, алименты.</w:t>
            </w:r>
          </w:p>
          <w:p w:rsidR="007702D6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причины и порядок расторжения брака; процедуру защиты прав детей, оставшихся без родителей.</w:t>
            </w:r>
          </w:p>
          <w:p w:rsidR="007702D6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налоги, ставки налогообложения; усыновление (удочерение), опеку, попечительство.  </w:t>
            </w:r>
          </w:p>
          <w:p w:rsidR="00AC5A0C" w:rsidRPr="00941E02" w:rsidRDefault="007702D6" w:rsidP="0077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конкретную ситуацию возникновения и разрешения гражданского спора </w:t>
            </w:r>
            <w:proofErr w:type="spell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спора</w:t>
            </w:r>
            <w:proofErr w:type="spellEnd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88032E" w:rsidRDefault="0088032E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941E02" w:rsidRDefault="003877F1" w:rsidP="00AC5A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88032E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88032E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C" w:rsidRPr="0088032E" w:rsidRDefault="0088032E" w:rsidP="0088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Понятия и источники семейного права</w:t>
            </w:r>
            <w:r w:rsidR="00AC5A0C" w:rsidRPr="0088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88032E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88032E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88032E" w:rsidRDefault="0088032E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88032E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88032E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88032E" w:rsidRDefault="0088032E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супругов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родителей и детей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источники трудового права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договор. Трудовой договор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время и время отдыха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32E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2E" w:rsidRPr="00AC5A0C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и охрана труда.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32E" w:rsidRPr="00941E02" w:rsidRDefault="003877F1" w:rsidP="007C45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2E" w:rsidRPr="0088032E" w:rsidRDefault="0088032E" w:rsidP="0088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3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рудовые споры</w:t>
            </w:r>
            <w:r w:rsidRPr="008803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88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по трудовому праву.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AC5A0C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88032E" w:rsidRDefault="0088032E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88032E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88032E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88032E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и источники административного права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0C" w:rsidRPr="00941E02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88032E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наказания.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941E02" w:rsidRDefault="00AC5A0C" w:rsidP="00AC5A0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88032E" w:rsidRDefault="0088032E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88032E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C" w:rsidRPr="0088032E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C5A0C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941E02" w:rsidRDefault="003877F1" w:rsidP="00AC5A0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88032E" w:rsidRDefault="00AC5A0C" w:rsidP="00AC5A0C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A0C" w:rsidRPr="0088032E" w:rsidRDefault="003877F1" w:rsidP="00AC5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C" w:rsidRPr="0088032E" w:rsidRDefault="0088032E" w:rsidP="00880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Понятия и источники уголовного права</w:t>
            </w:r>
            <w:r w:rsidR="00AC5A0C" w:rsidRPr="0088032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C5A0C" w:rsidRPr="00880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C5A0C" w:rsidRPr="00941E02" w:rsidRDefault="00AC5A0C" w:rsidP="00AC5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признаки и состав преступления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преступлений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Уголовная ответственность и наказание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Обстоятельства, исключающие или смягчающие преступность деяния.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88032E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3877F1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32E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32E" w:rsidRPr="00941E02" w:rsidRDefault="0088032E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32E" w:rsidRPr="003877F1" w:rsidRDefault="003877F1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судопроизводства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32E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32E" w:rsidRPr="00AC5A0C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032E" w:rsidRPr="00941E02" w:rsidRDefault="0088032E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F1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7F1" w:rsidRPr="00AC5A0C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процессуальное право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7F1" w:rsidRPr="00941E02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77F1" w:rsidRPr="00941E02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F1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7F1" w:rsidRPr="00AC5A0C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уголовного судопроизводства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7F1" w:rsidRPr="00941E02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77F1" w:rsidRPr="00941E02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F1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3877F1" w:rsidRDefault="003877F1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7F1" w:rsidRPr="00AC5A0C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7F1" w:rsidRPr="00941E02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77F1" w:rsidRPr="00941E02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F1" w:rsidRPr="00941E02" w:rsidTr="003877F1">
        <w:trPr>
          <w:gridAfter w:val="1"/>
          <w:wAfter w:w="1208" w:type="dxa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F1" w:rsidRPr="00941E02" w:rsidRDefault="003877F1" w:rsidP="007C4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7F1" w:rsidRPr="00AC5A0C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(публичное) право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7F1" w:rsidRPr="00941E02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77F1" w:rsidRPr="00941E02" w:rsidRDefault="003877F1" w:rsidP="007C4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7F1" w:rsidRPr="00941E02" w:rsidTr="003877F1"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7F1" w:rsidRPr="00941E02" w:rsidRDefault="003877F1" w:rsidP="003877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7F1" w:rsidRPr="00941E02" w:rsidRDefault="003877F1" w:rsidP="003877F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7F1" w:rsidRPr="00941E02" w:rsidRDefault="003877F1" w:rsidP="003877F1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77F1" w:rsidRPr="003877F1" w:rsidRDefault="003877F1" w:rsidP="00387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значение понятий имущественные отношения; гражданский процесс; процессуальное право; уголовный процесс; иск.</w:t>
            </w:r>
          </w:p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этапы судебного разбирательства, стадии 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уголовного и гражданского </w:t>
            </w:r>
            <w:proofErr w:type="gramStart"/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процессов..</w:t>
            </w:r>
            <w:proofErr w:type="gramEnd"/>
          </w:p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роль суда, судей.</w:t>
            </w:r>
          </w:p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различные организационно-правовые формы предпринимательства; содержание понятия «труд» в экономике и праве.  </w:t>
            </w:r>
          </w:p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об участниках судебных процессов.</w:t>
            </w:r>
          </w:p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Иллюстрировать примерами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правоотношения в различных отраслях.</w:t>
            </w:r>
          </w:p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деятельность судей различных инстанций и уровней, суда присяжных заседателей.</w:t>
            </w:r>
          </w:p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причины и порядок расторжения брака; процедуру защиты прав детей, оставшихся без родителей.</w:t>
            </w:r>
          </w:p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Характеризовать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налоги, ставки налогообложения; усыновление (удочерение), опеку, попечительство.  </w:t>
            </w:r>
          </w:p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</w:t>
            </w:r>
            <w:r w:rsidRPr="00941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отдельные статьи ГПК РФ и УПК РФ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877F1" w:rsidRPr="00941E02" w:rsidRDefault="003877F1" w:rsidP="00387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20DF" w:rsidRDefault="007820DF"/>
    <w:p w:rsidR="007C45BA" w:rsidRDefault="007C45BA"/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Интернет-ресурсы для обучения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предмету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Право»</w:t>
      </w:r>
      <w:r w:rsidRPr="007C45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spellEnd"/>
      <w:proofErr w:type="gramEnd"/>
      <w:r w:rsidRPr="007C45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11 классе </w:t>
      </w: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Российская электронная школа</w:t>
      </w:r>
    </w:p>
    <w:p w:rsidR="007C45BA" w:rsidRPr="007C45BA" w:rsidRDefault="00912E60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7" w:history="1">
        <w:r w:rsidR="007C45BA" w:rsidRPr="007C4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https://resh.edu.ru/</w:t>
        </w:r>
      </w:hyperlink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proofErr w:type="spellStart"/>
      <w:r w:rsidRPr="007C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Якласс</w:t>
      </w:r>
      <w:proofErr w:type="spellEnd"/>
    </w:p>
    <w:p w:rsidR="007C45BA" w:rsidRPr="007C45BA" w:rsidRDefault="00912E60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8" w:history="1">
        <w:r w:rsidR="007C45BA" w:rsidRPr="007C4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https://www.yaklass.ru/</w:t>
        </w:r>
      </w:hyperlink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«Сдам ГИА: Решу ЕГЭ и Решу ОГЭ»</w:t>
      </w:r>
    </w:p>
    <w:p w:rsidR="007C45BA" w:rsidRPr="007C45BA" w:rsidRDefault="00912E60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C45BA" w:rsidRPr="007C4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https://soc-ege.sdamgia.ru/</w:t>
        </w:r>
      </w:hyperlink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Интернет-урок (образовательный видео портал)</w:t>
      </w:r>
    </w:p>
    <w:p w:rsidR="007C45BA" w:rsidRPr="007C45BA" w:rsidRDefault="00912E60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C45BA" w:rsidRPr="007C45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https://interneturok.ru/</w:t>
        </w:r>
      </w:hyperlink>
    </w:p>
    <w:tbl>
      <w:tblPr>
        <w:tblStyle w:val="11"/>
        <w:tblpPr w:leftFromText="180" w:rightFromText="180" w:vertAnchor="text" w:horzAnchor="page" w:tblpX="1936" w:tblpY="213"/>
        <w:tblW w:w="9639" w:type="dxa"/>
        <w:tblLook w:val="04A0" w:firstRow="1" w:lastRow="0" w:firstColumn="1" w:lastColumn="0" w:noHBand="0" w:noVBand="1"/>
      </w:tblPr>
      <w:tblGrid>
        <w:gridCol w:w="7569"/>
        <w:gridCol w:w="2070"/>
      </w:tblGrid>
      <w:tr w:rsidR="007C45BA" w:rsidRPr="007C45BA" w:rsidTr="007C45BA">
        <w:tc>
          <w:tcPr>
            <w:tcW w:w="7569" w:type="dxa"/>
            <w:vAlign w:val="center"/>
          </w:tcPr>
          <w:p w:rsidR="007C45BA" w:rsidRPr="007C45BA" w:rsidRDefault="007C45BA" w:rsidP="007C45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Тема урока, ссылка</w:t>
            </w:r>
          </w:p>
        </w:tc>
        <w:tc>
          <w:tcPr>
            <w:tcW w:w="2070" w:type="dxa"/>
            <w:vAlign w:val="center"/>
          </w:tcPr>
          <w:p w:rsidR="007C45BA" w:rsidRPr="007C45BA" w:rsidRDefault="007C45BA" w:rsidP="007C45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Автор</w:t>
            </w:r>
          </w:p>
        </w:tc>
      </w:tr>
      <w:tr w:rsidR="007C45BA" w:rsidRPr="007C45BA" w:rsidTr="007C45BA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Основы образовательного права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Хизриева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</w:tc>
      </w:tr>
      <w:tr w:rsidR="007C45BA" w:rsidRPr="007C45BA" w:rsidTr="007C45BA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Права и обязанности участников образовательного процесса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Хизриева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Л.Т.</w:t>
            </w:r>
          </w:p>
        </w:tc>
      </w:tr>
      <w:tr w:rsidR="007C45BA" w:rsidRPr="007C45BA" w:rsidTr="007C45BA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Занятость и трудоустройство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Горчханова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Е. С.</w:t>
            </w:r>
          </w:p>
        </w:tc>
      </w:tr>
      <w:tr w:rsidR="007C45BA" w:rsidRPr="007C45BA" w:rsidTr="007C45BA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Процессуальное право. Гражданский процесс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Горчханова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Е. С.</w:t>
            </w:r>
          </w:p>
        </w:tc>
      </w:tr>
      <w:tr w:rsidR="007C45BA" w:rsidRPr="007C45BA" w:rsidTr="007C45BA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Уголовный процесс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Горчханова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Е. С.</w:t>
            </w:r>
          </w:p>
        </w:tc>
      </w:tr>
      <w:tr w:rsidR="007C45BA" w:rsidRPr="007C45BA" w:rsidTr="007C45BA">
        <w:tc>
          <w:tcPr>
            <w:tcW w:w="7569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Судебная система РФ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https://resh.edu.ru/subject/24/11/</w:t>
            </w:r>
          </w:p>
        </w:tc>
        <w:tc>
          <w:tcPr>
            <w:tcW w:w="2070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C45BA">
              <w:rPr>
                <w:rFonts w:ascii="Times New Roman" w:hAnsi="Times New Roman"/>
                <w:sz w:val="26"/>
                <w:szCs w:val="26"/>
              </w:rPr>
              <w:t>Илаева</w:t>
            </w:r>
            <w:proofErr w:type="spellEnd"/>
            <w:r w:rsidRPr="007C45BA">
              <w:rPr>
                <w:rFonts w:ascii="Times New Roman" w:hAnsi="Times New Roman"/>
                <w:sz w:val="26"/>
                <w:szCs w:val="26"/>
              </w:rPr>
              <w:t xml:space="preserve"> Р.С.</w:t>
            </w:r>
          </w:p>
        </w:tc>
      </w:tr>
    </w:tbl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C45BA" w:rsidRPr="007C45BA" w:rsidRDefault="007C45BA" w:rsidP="007C4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821"/>
        <w:gridCol w:w="4818"/>
      </w:tblGrid>
      <w:tr w:rsidR="007C45BA" w:rsidRPr="007C45BA" w:rsidTr="007C45BA">
        <w:trPr>
          <w:jc w:val="center"/>
        </w:trPr>
        <w:tc>
          <w:tcPr>
            <w:tcW w:w="4821" w:type="dxa"/>
            <w:vAlign w:val="center"/>
          </w:tcPr>
          <w:p w:rsidR="007C45BA" w:rsidRPr="007C45BA" w:rsidRDefault="007C45BA" w:rsidP="007C45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Раздел</w:t>
            </w:r>
          </w:p>
        </w:tc>
        <w:tc>
          <w:tcPr>
            <w:tcW w:w="4818" w:type="dxa"/>
            <w:vAlign w:val="center"/>
          </w:tcPr>
          <w:p w:rsidR="007C45BA" w:rsidRPr="007C45BA" w:rsidRDefault="007C45BA" w:rsidP="007C45B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</w:tr>
      <w:tr w:rsidR="007C45BA" w:rsidRPr="007C45BA" w:rsidTr="007C45BA">
        <w:trPr>
          <w:jc w:val="center"/>
        </w:trPr>
        <w:tc>
          <w:tcPr>
            <w:tcW w:w="4821" w:type="dxa"/>
            <w:vMerge w:val="restart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 xml:space="preserve">Политическое измерение современного общества </w:t>
            </w:r>
            <w:hyperlink r:id="rId11" w:history="1">
              <w:r w:rsidRPr="007C45BA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https://interneturok.ru/subject/obshestvoznanie/class/11</w:t>
              </w:r>
            </w:hyperlink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Pr="007C45BA">
              <w:rPr>
                <w:rFonts w:ascii="Times New Roman" w:hAnsi="Times New Roman"/>
                <w:sz w:val="26"/>
                <w:szCs w:val="26"/>
              </w:rPr>
              <w:t>представлены уроки, тесты)</w:t>
            </w:r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Политический процесс</w:t>
            </w:r>
          </w:p>
        </w:tc>
      </w:tr>
      <w:tr w:rsidR="007C45BA" w:rsidRPr="007C45BA" w:rsidTr="007C45BA">
        <w:trPr>
          <w:jc w:val="center"/>
        </w:trPr>
        <w:tc>
          <w:tcPr>
            <w:tcW w:w="4821" w:type="dxa"/>
            <w:vMerge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Проблемы политической модернизации</w:t>
            </w:r>
          </w:p>
        </w:tc>
      </w:tr>
      <w:tr w:rsidR="007C45BA" w:rsidRPr="007C45BA" w:rsidTr="007C45BA">
        <w:trPr>
          <w:jc w:val="center"/>
        </w:trPr>
        <w:tc>
          <w:tcPr>
            <w:tcW w:w="4821" w:type="dxa"/>
            <w:vMerge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Политическая система современного российского общества</w:t>
            </w:r>
          </w:p>
        </w:tc>
      </w:tr>
      <w:tr w:rsidR="007C45BA" w:rsidRPr="007C45BA" w:rsidTr="007C45BA">
        <w:trPr>
          <w:jc w:val="center"/>
        </w:trPr>
        <w:tc>
          <w:tcPr>
            <w:tcW w:w="4821" w:type="dxa"/>
            <w:vMerge w:val="restart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lastRenderedPageBreak/>
              <w:t>Общество в социальных и духовных практиках</w:t>
            </w:r>
          </w:p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(представлены уроки, конспекты, тесты)</w:t>
            </w:r>
          </w:p>
          <w:p w:rsidR="007C45BA" w:rsidRPr="007C45BA" w:rsidRDefault="00912E60" w:rsidP="007C45BA">
            <w:pPr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7C45BA" w:rsidRPr="007C45BA">
                <w:rPr>
                  <w:rFonts w:ascii="Times New Roman" w:hAnsi="Times New Roman"/>
                  <w:color w:val="0563C1"/>
                  <w:sz w:val="26"/>
                  <w:szCs w:val="26"/>
                  <w:u w:val="single"/>
                </w:rPr>
                <w:t>https://interneturok.ru/subject/obshestvoznanie/class/11</w:t>
              </w:r>
            </w:hyperlink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Общество и индивидуальное в человеческой жизни</w:t>
            </w:r>
          </w:p>
        </w:tc>
      </w:tr>
      <w:tr w:rsidR="007C45BA" w:rsidRPr="007C45BA" w:rsidTr="007C45BA">
        <w:trPr>
          <w:jc w:val="center"/>
        </w:trPr>
        <w:tc>
          <w:tcPr>
            <w:tcW w:w="4821" w:type="dxa"/>
            <w:vMerge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Идея личности в описании общества</w:t>
            </w:r>
          </w:p>
        </w:tc>
      </w:tr>
      <w:tr w:rsidR="007C45BA" w:rsidRPr="007C45BA" w:rsidTr="007C45BA">
        <w:trPr>
          <w:jc w:val="center"/>
        </w:trPr>
        <w:tc>
          <w:tcPr>
            <w:tcW w:w="4821" w:type="dxa"/>
            <w:vMerge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</w:tcPr>
          <w:p w:rsidR="007C45BA" w:rsidRPr="007C45BA" w:rsidRDefault="007C45BA" w:rsidP="007C45BA">
            <w:pPr>
              <w:rPr>
                <w:rFonts w:ascii="Times New Roman" w:hAnsi="Times New Roman"/>
                <w:sz w:val="26"/>
                <w:szCs w:val="26"/>
              </w:rPr>
            </w:pPr>
            <w:r w:rsidRPr="007C45BA">
              <w:rPr>
                <w:rFonts w:ascii="Times New Roman" w:hAnsi="Times New Roman"/>
                <w:sz w:val="26"/>
                <w:szCs w:val="26"/>
              </w:rPr>
              <w:t>Семья и ее роль в современных обществах</w:t>
            </w:r>
          </w:p>
        </w:tc>
      </w:tr>
    </w:tbl>
    <w:p w:rsidR="007C45BA" w:rsidRPr="007C45BA" w:rsidRDefault="007C45BA">
      <w:pPr>
        <w:rPr>
          <w:rFonts w:ascii="Times New Roman" w:hAnsi="Times New Roman" w:cs="Times New Roman"/>
        </w:rPr>
      </w:pPr>
    </w:p>
    <w:sectPr w:rsidR="007C45BA" w:rsidRPr="007C45BA" w:rsidSect="004C12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1D48"/>
    <w:multiLevelType w:val="multilevel"/>
    <w:tmpl w:val="28F6B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0430C"/>
    <w:multiLevelType w:val="multilevel"/>
    <w:tmpl w:val="D11A4D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05E7D"/>
    <w:multiLevelType w:val="multilevel"/>
    <w:tmpl w:val="4FCC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E3DDD"/>
    <w:multiLevelType w:val="multilevel"/>
    <w:tmpl w:val="0BF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2519C"/>
    <w:multiLevelType w:val="multilevel"/>
    <w:tmpl w:val="0D86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072EA"/>
    <w:multiLevelType w:val="multilevel"/>
    <w:tmpl w:val="B7DC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349C6"/>
    <w:multiLevelType w:val="multilevel"/>
    <w:tmpl w:val="DF3A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75B88"/>
    <w:multiLevelType w:val="multilevel"/>
    <w:tmpl w:val="82D6E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C4271"/>
    <w:multiLevelType w:val="multilevel"/>
    <w:tmpl w:val="3822E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AE1F61"/>
    <w:multiLevelType w:val="multilevel"/>
    <w:tmpl w:val="0070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6B61FB"/>
    <w:multiLevelType w:val="multilevel"/>
    <w:tmpl w:val="561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973A32"/>
    <w:multiLevelType w:val="hybridMultilevel"/>
    <w:tmpl w:val="B2FC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CF1"/>
    <w:multiLevelType w:val="multilevel"/>
    <w:tmpl w:val="178CA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E2223"/>
    <w:multiLevelType w:val="multilevel"/>
    <w:tmpl w:val="B15A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A0441A"/>
    <w:multiLevelType w:val="multilevel"/>
    <w:tmpl w:val="A66AC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44C32"/>
    <w:multiLevelType w:val="multilevel"/>
    <w:tmpl w:val="AD7E3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3363A"/>
    <w:multiLevelType w:val="multilevel"/>
    <w:tmpl w:val="F812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D5A15"/>
    <w:multiLevelType w:val="multilevel"/>
    <w:tmpl w:val="450C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1E4620"/>
    <w:multiLevelType w:val="hybridMultilevel"/>
    <w:tmpl w:val="8752E366"/>
    <w:lvl w:ilvl="0" w:tplc="FA68FFF2">
      <w:start w:val="67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76C11"/>
    <w:multiLevelType w:val="multilevel"/>
    <w:tmpl w:val="09D0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AE7424"/>
    <w:multiLevelType w:val="multilevel"/>
    <w:tmpl w:val="D1A66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405365"/>
    <w:multiLevelType w:val="multilevel"/>
    <w:tmpl w:val="06F09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B4B4B"/>
    <w:multiLevelType w:val="multilevel"/>
    <w:tmpl w:val="7C7C0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F42DA5"/>
    <w:multiLevelType w:val="multilevel"/>
    <w:tmpl w:val="93D02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97E48"/>
    <w:multiLevelType w:val="multilevel"/>
    <w:tmpl w:val="D2E0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7A0401"/>
    <w:multiLevelType w:val="multilevel"/>
    <w:tmpl w:val="7BC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6A17BD"/>
    <w:multiLevelType w:val="multilevel"/>
    <w:tmpl w:val="A10A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B83A25"/>
    <w:multiLevelType w:val="multilevel"/>
    <w:tmpl w:val="AA7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E42B7E"/>
    <w:multiLevelType w:val="multilevel"/>
    <w:tmpl w:val="97E81A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EE21FC"/>
    <w:multiLevelType w:val="multilevel"/>
    <w:tmpl w:val="E8B6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546DD3"/>
    <w:multiLevelType w:val="multilevel"/>
    <w:tmpl w:val="1C5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0C265B"/>
    <w:multiLevelType w:val="multilevel"/>
    <w:tmpl w:val="6998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1A2E2E"/>
    <w:multiLevelType w:val="multilevel"/>
    <w:tmpl w:val="94E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7"/>
  </w:num>
  <w:num w:numId="5">
    <w:abstractNumId w:val="13"/>
  </w:num>
  <w:num w:numId="6">
    <w:abstractNumId w:val="15"/>
  </w:num>
  <w:num w:numId="7">
    <w:abstractNumId w:val="2"/>
  </w:num>
  <w:num w:numId="8">
    <w:abstractNumId w:val="20"/>
  </w:num>
  <w:num w:numId="9">
    <w:abstractNumId w:val="22"/>
  </w:num>
  <w:num w:numId="10">
    <w:abstractNumId w:val="19"/>
  </w:num>
  <w:num w:numId="11">
    <w:abstractNumId w:val="32"/>
  </w:num>
  <w:num w:numId="12">
    <w:abstractNumId w:val="14"/>
  </w:num>
  <w:num w:numId="13">
    <w:abstractNumId w:val="30"/>
  </w:num>
  <w:num w:numId="14">
    <w:abstractNumId w:val="21"/>
  </w:num>
  <w:num w:numId="15">
    <w:abstractNumId w:val="26"/>
  </w:num>
  <w:num w:numId="16">
    <w:abstractNumId w:val="1"/>
  </w:num>
  <w:num w:numId="17">
    <w:abstractNumId w:val="27"/>
  </w:num>
  <w:num w:numId="18">
    <w:abstractNumId w:val="12"/>
  </w:num>
  <w:num w:numId="19">
    <w:abstractNumId w:val="3"/>
  </w:num>
  <w:num w:numId="20">
    <w:abstractNumId w:val="23"/>
  </w:num>
  <w:num w:numId="21">
    <w:abstractNumId w:val="29"/>
  </w:num>
  <w:num w:numId="22">
    <w:abstractNumId w:val="10"/>
  </w:num>
  <w:num w:numId="23">
    <w:abstractNumId w:val="25"/>
  </w:num>
  <w:num w:numId="24">
    <w:abstractNumId w:val="16"/>
  </w:num>
  <w:num w:numId="25">
    <w:abstractNumId w:val="4"/>
  </w:num>
  <w:num w:numId="26">
    <w:abstractNumId w:val="9"/>
  </w:num>
  <w:num w:numId="27">
    <w:abstractNumId w:val="31"/>
  </w:num>
  <w:num w:numId="28">
    <w:abstractNumId w:val="24"/>
  </w:num>
  <w:num w:numId="29">
    <w:abstractNumId w:val="5"/>
  </w:num>
  <w:num w:numId="30">
    <w:abstractNumId w:val="17"/>
  </w:num>
  <w:num w:numId="31">
    <w:abstractNumId w:val="6"/>
  </w:num>
  <w:num w:numId="32">
    <w:abstractNumId w:val="1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27"/>
    <w:rsid w:val="0001181E"/>
    <w:rsid w:val="00165294"/>
    <w:rsid w:val="00257F49"/>
    <w:rsid w:val="00311FC2"/>
    <w:rsid w:val="003877F1"/>
    <w:rsid w:val="003E068D"/>
    <w:rsid w:val="00403158"/>
    <w:rsid w:val="004C1227"/>
    <w:rsid w:val="005B53F0"/>
    <w:rsid w:val="007702D6"/>
    <w:rsid w:val="007820DF"/>
    <w:rsid w:val="007C45BA"/>
    <w:rsid w:val="0088032E"/>
    <w:rsid w:val="008E2B2B"/>
    <w:rsid w:val="00912E60"/>
    <w:rsid w:val="00A67326"/>
    <w:rsid w:val="00AC5A0C"/>
    <w:rsid w:val="00BD1DB5"/>
    <w:rsid w:val="00BE0F19"/>
    <w:rsid w:val="00D77DB1"/>
    <w:rsid w:val="00E212C9"/>
    <w:rsid w:val="00E940AE"/>
    <w:rsid w:val="00F3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6878F-6160-4475-8CA8-1ACEB4BF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2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F19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7"/>
    <w:uiPriority w:val="39"/>
    <w:rsid w:val="007C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uiPriority w:val="39"/>
    <w:rsid w:val="007C45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C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interneturok.ru/subject/obshestvoznanie/class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56369" TargetMode="External"/><Relationship Id="rId11" Type="http://schemas.openxmlformats.org/officeDocument/2006/relationships/hyperlink" Target="https://interneturok.ru/subject/obshestvoznanie/class/1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-ege.sdamg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8379</Words>
  <Characters>47763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8</cp:revision>
  <cp:lastPrinted>2021-10-28T10:33:00Z</cp:lastPrinted>
  <dcterms:created xsi:type="dcterms:W3CDTF">2020-08-21T08:36:00Z</dcterms:created>
  <dcterms:modified xsi:type="dcterms:W3CDTF">2021-10-29T10:09:00Z</dcterms:modified>
</cp:coreProperties>
</file>